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793474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ПОЛТАВСЬКА ДЕРЖАВНА АГРАРНА АКАДЕМІЯ</w:t>
      </w: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793474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Факультет технології виробництва і переробки продукції тваринництва</w:t>
      </w: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793474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Кафедра технологія виробництва продукції тваринництва</w:t>
      </w: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3474">
        <w:rPr>
          <w:rFonts w:ascii="Times New Roman" w:eastAsia="Calibri" w:hAnsi="Times New Roman" w:cs="Times New Roman"/>
          <w:sz w:val="28"/>
          <w:szCs w:val="28"/>
          <w:lang w:val="uk-UA"/>
        </w:rPr>
        <w:t>Освітньо-професійна програма</w:t>
      </w: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3474">
        <w:rPr>
          <w:rFonts w:ascii="Times New Roman" w:eastAsia="Calibri" w:hAnsi="Times New Roman" w:cs="Times New Roman"/>
          <w:sz w:val="28"/>
          <w:szCs w:val="28"/>
          <w:lang w:val="uk-UA"/>
        </w:rPr>
        <w:t>Технологія виробництва і переробки продукції тваринництва</w:t>
      </w: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3474">
        <w:rPr>
          <w:rFonts w:ascii="Times New Roman" w:eastAsia="Calibri" w:hAnsi="Times New Roman" w:cs="Times New Roman"/>
          <w:sz w:val="28"/>
          <w:szCs w:val="28"/>
          <w:lang w:val="uk-UA"/>
        </w:rPr>
        <w:t>Спеціальність</w:t>
      </w: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793474">
        <w:rPr>
          <w:rFonts w:ascii="Times New Roman" w:eastAsia="Calibri" w:hAnsi="Times New Roman" w:cs="Times New Roman"/>
          <w:sz w:val="28"/>
          <w:szCs w:val="28"/>
          <w:lang w:val="uk-UA"/>
        </w:rPr>
        <w:t>204 Технологія виробництва і переробки продукції тваринництва</w:t>
      </w: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793474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МАГІСТЕРСЬКА ДИПЛОМНА РОБОТА</w:t>
      </w: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793474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на тему: «Оптимізація технології вирощування та тренінгу коней російської рисистої породи в умовах філії ДКЗ №62 ДП «Конярство України» Миргородського району Полтавської області</w:t>
      </w:r>
    </w:p>
    <w:p w:rsidR="00793474" w:rsidRPr="00793474" w:rsidRDefault="00793474" w:rsidP="00793474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93474" w:rsidRPr="00793474" w:rsidRDefault="00793474" w:rsidP="00793474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93474" w:rsidRPr="00793474" w:rsidRDefault="00793474" w:rsidP="00793474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347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Виконала</w:t>
      </w: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347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здобувач вищої освіти</w:t>
      </w: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  <w:r w:rsidRPr="0079347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</w:t>
      </w:r>
      <w:r w:rsidRPr="00793474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Сябро А.С.</w:t>
      </w:r>
    </w:p>
    <w:p w:rsidR="00793474" w:rsidRPr="00793474" w:rsidRDefault="00793474" w:rsidP="00793474">
      <w:pPr>
        <w:spacing w:after="0" w:line="360" w:lineRule="auto"/>
        <w:jc w:val="right"/>
        <w:rPr>
          <w:rFonts w:ascii="Times New Roman" w:eastAsia="Calibri" w:hAnsi="Times New Roman" w:cs="Times New Roman"/>
          <w:lang w:val="uk-UA"/>
        </w:rPr>
      </w:pPr>
      <w:r w:rsidRPr="00793474">
        <w:rPr>
          <w:rFonts w:ascii="Times New Roman" w:eastAsia="Calibri" w:hAnsi="Times New Roman" w:cs="Times New Roman"/>
          <w:sz w:val="28"/>
          <w:szCs w:val="28"/>
          <w:lang w:val="uk-UA"/>
        </w:rPr>
        <w:t>(</w:t>
      </w:r>
      <w:r w:rsidRPr="00793474">
        <w:rPr>
          <w:rFonts w:ascii="Times New Roman" w:eastAsia="Calibri" w:hAnsi="Times New Roman" w:cs="Times New Roman"/>
          <w:lang w:val="uk-UA"/>
        </w:rPr>
        <w:t>прізвище та ініціали здобувача вищої освіти,</w:t>
      </w:r>
    </w:p>
    <w:p w:rsidR="00793474" w:rsidRPr="00793474" w:rsidRDefault="00793474" w:rsidP="00793474">
      <w:pPr>
        <w:spacing w:after="0" w:line="360" w:lineRule="auto"/>
        <w:jc w:val="right"/>
        <w:rPr>
          <w:rFonts w:ascii="Times New Roman" w:eastAsia="Calibri" w:hAnsi="Times New Roman" w:cs="Times New Roman"/>
          <w:lang w:val="uk-UA"/>
        </w:rPr>
      </w:pPr>
      <w:r w:rsidRPr="00793474">
        <w:rPr>
          <w:rFonts w:ascii="Times New Roman" w:eastAsia="Calibri" w:hAnsi="Times New Roman" w:cs="Times New Roman"/>
          <w:lang w:val="uk-UA"/>
        </w:rPr>
        <w:t>заголовними літерами)</w:t>
      </w: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  <w:r w:rsidRPr="0079347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Керівник: </w:t>
      </w:r>
      <w:r w:rsidRPr="00793474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Слинько В.Г.   </w:t>
      </w:r>
      <w:r w:rsidRPr="0079347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lang w:val="uk-UA"/>
        </w:rPr>
      </w:pPr>
      <w:r w:rsidRPr="0079347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                     </w:t>
      </w:r>
      <w:r w:rsidRPr="00793474">
        <w:rPr>
          <w:rFonts w:ascii="Times New Roman" w:eastAsia="Calibri" w:hAnsi="Times New Roman" w:cs="Times New Roman"/>
          <w:lang w:val="uk-UA"/>
        </w:rPr>
        <w:t>(прізвище та ініціали)</w:t>
      </w: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347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                 Рецензент: ___________________</w:t>
      </w: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lang w:val="uk-UA"/>
        </w:rPr>
      </w:pPr>
      <w:r w:rsidRPr="00793474">
        <w:rPr>
          <w:rFonts w:ascii="Times New Roman" w:eastAsia="Calibri" w:hAnsi="Times New Roman" w:cs="Times New Roman"/>
          <w:lang w:val="uk-UA"/>
        </w:rPr>
        <w:t xml:space="preserve">                                                                                                             (прізвище та ініціали)</w:t>
      </w: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793474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Полтава – 2018 року</w:t>
      </w: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bookmarkStart w:id="0" w:name="_GoBack"/>
      <w:bookmarkEnd w:id="0"/>
      <w:r w:rsidRPr="00793474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lastRenderedPageBreak/>
        <w:t>Реферат</w:t>
      </w:r>
    </w:p>
    <w:p w:rsidR="00793474" w:rsidRPr="00793474" w:rsidRDefault="00793474" w:rsidP="0079347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3474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на тему дипломної роботи:</w:t>
      </w:r>
      <w:r w:rsidRPr="0079347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" Оптимізація технології вирощування та тренінгу коней російської рисистої породи в умовах філії ДКЗ № 62 ДП «Конярство України</w:t>
      </w:r>
    </w:p>
    <w:p w:rsidR="00793474" w:rsidRPr="00793474" w:rsidRDefault="00793474" w:rsidP="0079347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3474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Структура та обсяг роботи:</w:t>
      </w:r>
      <w:r w:rsidRPr="0079347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Дипломна робота складається зі вступу, восьми розділів, висновків та пропозицій і списку використаних літературних джерел із </w:t>
      </w:r>
      <w:r w:rsidRPr="00793474">
        <w:rPr>
          <w:rFonts w:ascii="Times New Roman" w:eastAsia="Calibri" w:hAnsi="Times New Roman" w:cs="Times New Roman"/>
          <w:sz w:val="28"/>
          <w:szCs w:val="28"/>
        </w:rPr>
        <w:t>52</w:t>
      </w:r>
      <w:r w:rsidRPr="0079347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найменувань. Основний зміст дипломної роботи викладено на 7</w:t>
      </w:r>
      <w:r w:rsidRPr="00793474">
        <w:rPr>
          <w:rFonts w:ascii="Times New Roman" w:eastAsia="Calibri" w:hAnsi="Times New Roman" w:cs="Times New Roman"/>
          <w:sz w:val="28"/>
          <w:szCs w:val="28"/>
        </w:rPr>
        <w:t>1</w:t>
      </w:r>
      <w:r w:rsidRPr="0079347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сторін</w:t>
      </w:r>
      <w:r w:rsidRPr="00793474">
        <w:rPr>
          <w:rFonts w:ascii="Times New Roman" w:eastAsia="Calibri" w:hAnsi="Times New Roman" w:cs="Times New Roman"/>
          <w:sz w:val="28"/>
          <w:szCs w:val="28"/>
        </w:rPr>
        <w:t>ц</w:t>
      </w:r>
      <w:r w:rsidRPr="0079347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 комп’ютерного тексту. Робота містить 16 таблиць, </w:t>
      </w:r>
      <w:r w:rsidRPr="00793474">
        <w:rPr>
          <w:rFonts w:ascii="Times New Roman" w:eastAsia="Calibri" w:hAnsi="Times New Roman" w:cs="Times New Roman"/>
          <w:sz w:val="28"/>
          <w:szCs w:val="28"/>
        </w:rPr>
        <w:t>3</w:t>
      </w:r>
      <w:r w:rsidRPr="0079347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додатка.</w:t>
      </w:r>
    </w:p>
    <w:p w:rsidR="00793474" w:rsidRPr="00793474" w:rsidRDefault="00793474" w:rsidP="0079347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3474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Об’єктом дослідження</w:t>
      </w:r>
      <w:r w:rsidRPr="0079347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є поголів’я коней російської рисистої породи філії ДКЗ №62 ДП «Конярство України» Миргородського  району Полтавської області.</w:t>
      </w:r>
    </w:p>
    <w:p w:rsidR="00793474" w:rsidRPr="00793474" w:rsidRDefault="00793474" w:rsidP="0079347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3474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Мета роботи</w:t>
      </w:r>
      <w:r w:rsidRPr="0079347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є дослідження існуючої технології вирощування та тренінгу коней в умовах кінного заводу, особливості їх годівлі, розведення та племінної оцінки.</w:t>
      </w:r>
    </w:p>
    <w:p w:rsidR="00793474" w:rsidRPr="00793474" w:rsidRDefault="00793474" w:rsidP="0079347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3474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Методи дослідження.</w:t>
      </w:r>
      <w:r w:rsidRPr="0079347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Теоретичною основою проведеного дослідження стали здобутки, розробки вітчизняних та іноземних вчених з питань кіннозаводства. У дипломній роботі застосовувалися такі методи: діалектичний, аналітичні, монографічний, спостереження, експертних оцінок, розрахунково-конструктивний, порівняльний.</w:t>
      </w:r>
    </w:p>
    <w:p w:rsidR="00793474" w:rsidRPr="00793474" w:rsidRDefault="00793474" w:rsidP="0079347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3474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Ключові слова:</w:t>
      </w:r>
      <w:r w:rsidRPr="0079347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російська рисиста порода, технологія, заводський тренінг, іподромний тренінг, індивідуальний тренінг, годівля.</w:t>
      </w: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793474" w:rsidRPr="00793474" w:rsidRDefault="00793474" w:rsidP="00793474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A3061D" w:rsidRDefault="00A3061D"/>
    <w:sectPr w:rsidR="00A306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057C4C"/>
    <w:multiLevelType w:val="multilevel"/>
    <w:tmpl w:val="A96CFDA8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9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0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05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2160"/>
      </w:pPr>
      <w:rPr>
        <w:rFonts w:hint="default"/>
      </w:rPr>
    </w:lvl>
  </w:abstractNum>
  <w:abstractNum w:abstractNumId="1" w15:restartNumberingAfterBreak="0">
    <w:nsid w:val="57A64216"/>
    <w:multiLevelType w:val="multilevel"/>
    <w:tmpl w:val="1EE47E5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21FB"/>
    <w:rsid w:val="00793474"/>
    <w:rsid w:val="007D7F27"/>
    <w:rsid w:val="008821FB"/>
    <w:rsid w:val="00A30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151F17-0B38-42A8-906A-D9790E6511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354</Words>
  <Characters>2021</Characters>
  <Application>Microsoft Office Word</Application>
  <DocSecurity>0</DocSecurity>
  <Lines>16</Lines>
  <Paragraphs>4</Paragraphs>
  <ScaleCrop>false</ScaleCrop>
  <Company/>
  <LinksUpToDate>false</LinksUpToDate>
  <CharactersWithSpaces>2371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dcterms:created xsi:type="dcterms:W3CDTF">2019-02-25T12:53:00Z</dcterms:created>
  <dcterms:modified xsi:type="dcterms:W3CDTF">2019-02-25T13:52:00Z</dcterms:modified>
</cp:coreProperties>
</file>