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57BC3" w:rsidRPr="00E2510E" w:rsidRDefault="00E2510E" w:rsidP="00C57BC3">
      <w:pPr>
        <w:widowControl w:val="0"/>
        <w:spacing w:after="0" w:line="240" w:lineRule="auto"/>
        <w:jc w:val="center"/>
        <w:rPr>
          <w:rFonts w:ascii="Times New Roman" w:eastAsia="Batang" w:hAnsi="Times New Roman" w:cs="Times New Roman"/>
          <w:b/>
          <w:bCs/>
          <w:color w:val="000000"/>
          <w:sz w:val="28"/>
          <w:szCs w:val="28"/>
          <w:lang w:val="uk-UA" w:eastAsia="ru-RU"/>
        </w:rPr>
      </w:pPr>
      <w:bookmarkStart w:id="0" w:name="_GoBack"/>
      <w:bookmarkEnd w:id="0"/>
      <w:r>
        <w:rPr>
          <w:rStyle w:val="fontstyle01"/>
        </w:rPr>
        <w:t>ПОЛТАВСЬКА ДЕРЖАВНА АГРАРНА АКАДЕМІЯ</w:t>
      </w:r>
      <w:r>
        <w:rPr>
          <w:b/>
          <w:bCs/>
          <w:color w:val="000000"/>
          <w:sz w:val="28"/>
          <w:szCs w:val="28"/>
        </w:rPr>
        <w:br/>
      </w:r>
      <w:r>
        <w:rPr>
          <w:rStyle w:val="fontstyle01"/>
        </w:rPr>
        <w:t>НАВЧАЛЬНО-НАУКОВИЙ ІНСТИТУТ ЕКОНОМІКИ,</w:t>
      </w:r>
      <w:r>
        <w:rPr>
          <w:b/>
          <w:bCs/>
          <w:color w:val="000000"/>
          <w:sz w:val="28"/>
          <w:szCs w:val="28"/>
        </w:rPr>
        <w:br/>
      </w:r>
      <w:r>
        <w:rPr>
          <w:rStyle w:val="fontstyle01"/>
        </w:rPr>
        <w:t>УПРАВЛІННЯ, ПРАВА ТА ІНФОРМАЦІЙНИХ ТЕХНОЛОГІЙ</w:t>
      </w:r>
      <w:r>
        <w:rPr>
          <w:b/>
          <w:bCs/>
          <w:color w:val="000000"/>
          <w:sz w:val="28"/>
          <w:szCs w:val="28"/>
        </w:rPr>
        <w:br/>
      </w:r>
      <w:r>
        <w:rPr>
          <w:rStyle w:val="fontstyle01"/>
        </w:rPr>
        <w:t>КАФЕДРА МЕНЕДЖМЕНТ</w:t>
      </w:r>
      <w:r>
        <w:rPr>
          <w:rStyle w:val="fontstyle01"/>
          <w:lang w:val="uk-UA"/>
        </w:rPr>
        <w:t>У</w:t>
      </w:r>
    </w:p>
    <w:p w:rsidR="00C57BC3" w:rsidRPr="000B6275" w:rsidRDefault="00C57BC3" w:rsidP="00C57BC3">
      <w:pPr>
        <w:widowControl w:val="0"/>
        <w:spacing w:after="0" w:line="240" w:lineRule="auto"/>
        <w:jc w:val="right"/>
        <w:rPr>
          <w:rFonts w:ascii="Times New Roman" w:eastAsia="Batang" w:hAnsi="Times New Roman" w:cs="Times New Roman"/>
          <w:color w:val="000000"/>
          <w:sz w:val="28"/>
          <w:szCs w:val="28"/>
          <w:lang w:val="uk-UA" w:eastAsia="ru-RU"/>
        </w:rPr>
      </w:pPr>
    </w:p>
    <w:p w:rsidR="00C57BC3" w:rsidRPr="000B6275" w:rsidRDefault="00C57BC3" w:rsidP="00C57BC3">
      <w:pPr>
        <w:widowControl w:val="0"/>
        <w:spacing w:after="0" w:line="240" w:lineRule="auto"/>
        <w:jc w:val="right"/>
        <w:rPr>
          <w:rFonts w:ascii="Times New Roman" w:eastAsia="Batang" w:hAnsi="Times New Roman" w:cs="Times New Roman"/>
          <w:color w:val="000000"/>
          <w:sz w:val="28"/>
          <w:szCs w:val="28"/>
          <w:lang w:val="uk-UA" w:eastAsia="ru-RU"/>
        </w:rPr>
      </w:pPr>
    </w:p>
    <w:p w:rsidR="00C57BC3" w:rsidRPr="000B6275" w:rsidRDefault="00C57BC3" w:rsidP="00C57BC3">
      <w:pPr>
        <w:widowControl w:val="0"/>
        <w:spacing w:after="0" w:line="240" w:lineRule="auto"/>
        <w:jc w:val="right"/>
        <w:rPr>
          <w:rFonts w:ascii="Times New Roman" w:eastAsia="Batang" w:hAnsi="Times New Roman" w:cs="Times New Roman"/>
          <w:color w:val="000000"/>
          <w:sz w:val="28"/>
          <w:szCs w:val="28"/>
          <w:lang w:val="uk-UA" w:eastAsia="ru-RU"/>
        </w:rPr>
      </w:pPr>
    </w:p>
    <w:p w:rsidR="00C57BC3" w:rsidRPr="000B6275" w:rsidRDefault="00C57BC3" w:rsidP="00C57BC3">
      <w:pPr>
        <w:widowControl w:val="0"/>
        <w:spacing w:after="0" w:line="240" w:lineRule="auto"/>
        <w:rPr>
          <w:rFonts w:ascii="Times New Roman" w:eastAsia="Batang" w:hAnsi="Times New Roman" w:cs="Times New Roman"/>
          <w:color w:val="000000"/>
          <w:sz w:val="28"/>
          <w:szCs w:val="28"/>
          <w:lang w:val="uk-UA" w:eastAsia="ru-RU"/>
        </w:rPr>
      </w:pPr>
      <w:bookmarkStart w:id="1" w:name="bookmark0"/>
    </w:p>
    <w:bookmarkEnd w:id="1"/>
    <w:p w:rsidR="00AE35A9" w:rsidRDefault="00FD79D6" w:rsidP="00C57BC3">
      <w:pPr>
        <w:widowControl w:val="0"/>
        <w:spacing w:after="0" w:line="240" w:lineRule="auto"/>
        <w:jc w:val="center"/>
        <w:rPr>
          <w:rFonts w:ascii="Times New Roman" w:eastAsia="Batang" w:hAnsi="Times New Roman" w:cs="Times New Roman"/>
          <w:color w:val="000000"/>
          <w:sz w:val="28"/>
          <w:szCs w:val="28"/>
          <w:lang w:val="uk-UA" w:eastAsia="ru-RU"/>
        </w:rPr>
      </w:pPr>
      <w:r w:rsidRPr="00FD79D6">
        <w:rPr>
          <w:rFonts w:ascii="Times New Roman" w:eastAsia="Batang" w:hAnsi="Times New Roman" w:cs="Times New Roman"/>
          <w:color w:val="000000"/>
          <w:sz w:val="28"/>
          <w:szCs w:val="28"/>
          <w:lang w:val="uk-UA" w:eastAsia="ru-RU"/>
        </w:rPr>
        <w:t>ДАРНЄВ МАРКО КОСТЯНТИНОВИЧ</w:t>
      </w:r>
    </w:p>
    <w:p w:rsidR="00FD79D6" w:rsidRDefault="00FD79D6" w:rsidP="00C57BC3">
      <w:pPr>
        <w:widowControl w:val="0"/>
        <w:spacing w:after="0" w:line="240" w:lineRule="auto"/>
        <w:jc w:val="center"/>
        <w:rPr>
          <w:rFonts w:ascii="Times New Roman" w:eastAsia="Batang" w:hAnsi="Times New Roman" w:cs="Times New Roman"/>
          <w:color w:val="000000"/>
          <w:sz w:val="28"/>
          <w:szCs w:val="28"/>
          <w:lang w:val="uk-UA" w:eastAsia="ru-RU"/>
        </w:rPr>
      </w:pPr>
    </w:p>
    <w:p w:rsidR="00AE35A9" w:rsidRPr="000B6275" w:rsidRDefault="00AE35A9" w:rsidP="00C57BC3">
      <w:pPr>
        <w:widowControl w:val="0"/>
        <w:spacing w:after="0" w:line="240" w:lineRule="auto"/>
        <w:jc w:val="center"/>
        <w:rPr>
          <w:rFonts w:ascii="Times New Roman" w:eastAsia="Batang" w:hAnsi="Times New Roman" w:cs="Times New Roman"/>
          <w:color w:val="000000"/>
          <w:sz w:val="28"/>
          <w:szCs w:val="28"/>
          <w:lang w:val="uk-UA" w:eastAsia="ru-RU"/>
        </w:rPr>
      </w:pPr>
    </w:p>
    <w:p w:rsidR="00C57BC3" w:rsidRPr="000B6275" w:rsidRDefault="00FD79D6" w:rsidP="00C57BC3">
      <w:pPr>
        <w:widowControl w:val="0"/>
        <w:spacing w:after="0" w:line="240" w:lineRule="auto"/>
        <w:jc w:val="center"/>
        <w:rPr>
          <w:rFonts w:ascii="Times New Roman" w:eastAsia="Batang" w:hAnsi="Times New Roman" w:cs="Times New Roman"/>
          <w:color w:val="000000"/>
          <w:sz w:val="28"/>
          <w:szCs w:val="28"/>
          <w:lang w:val="uk-UA" w:eastAsia="ru-RU"/>
        </w:rPr>
      </w:pPr>
      <w:r w:rsidRPr="00332ECC">
        <w:rPr>
          <w:rFonts w:ascii="Times New Roman" w:eastAsia="Batang" w:hAnsi="Times New Roman" w:cs="Times New Roman"/>
          <w:b/>
          <w:bCs/>
          <w:color w:val="000000"/>
          <w:spacing w:val="-2"/>
          <w:sz w:val="28"/>
          <w:szCs w:val="28"/>
          <w:lang w:val="uk-UA" w:eastAsia="ru-RU"/>
        </w:rPr>
        <w:t>«</w:t>
      </w:r>
      <w:r w:rsidRPr="00FD79D6">
        <w:rPr>
          <w:rFonts w:ascii="Times New Roman" w:eastAsia="Batang" w:hAnsi="Times New Roman" w:cs="Times New Roman"/>
          <w:b/>
          <w:bCs/>
          <w:color w:val="000000"/>
          <w:spacing w:val="-2"/>
          <w:sz w:val="28"/>
          <w:szCs w:val="28"/>
          <w:lang w:val="uk-UA" w:eastAsia="ru-RU"/>
        </w:rPr>
        <w:t>УПРАВЛІННЯ РОЗВИТКОМ ПІДПРИЄМСТВА В СУЧАСНИХ УМОВАХ</w:t>
      </w:r>
      <w:r w:rsidR="001346A1" w:rsidRPr="00332ECC">
        <w:rPr>
          <w:rFonts w:ascii="Times New Roman" w:eastAsia="Batang" w:hAnsi="Times New Roman" w:cs="Times New Roman"/>
          <w:b/>
          <w:bCs/>
          <w:color w:val="000000"/>
          <w:spacing w:val="-2"/>
          <w:sz w:val="28"/>
          <w:szCs w:val="28"/>
          <w:lang w:val="uk-UA" w:eastAsia="ru-RU"/>
        </w:rPr>
        <w:t xml:space="preserve">» </w:t>
      </w:r>
      <w:r w:rsidR="00E2510E" w:rsidRPr="00332ECC">
        <w:rPr>
          <w:rFonts w:ascii="Times New Roman" w:eastAsia="Batang" w:hAnsi="Times New Roman" w:cs="Times New Roman"/>
          <w:b/>
          <w:bCs/>
          <w:color w:val="000000"/>
          <w:spacing w:val="-2"/>
          <w:sz w:val="28"/>
          <w:szCs w:val="28"/>
          <w:lang w:val="uk-UA" w:eastAsia="ru-RU"/>
        </w:rPr>
        <w:t>(</w:t>
      </w:r>
      <w:r w:rsidR="00E2510E" w:rsidRPr="00E2510E">
        <w:rPr>
          <w:rFonts w:ascii="Times New Roman" w:eastAsia="Batang" w:hAnsi="Times New Roman" w:cs="Times New Roman"/>
          <w:b/>
          <w:bCs/>
          <w:color w:val="000000"/>
          <w:spacing w:val="-2"/>
          <w:sz w:val="28"/>
          <w:szCs w:val="28"/>
          <w:lang w:val="uk-UA" w:eastAsia="ru-RU"/>
        </w:rPr>
        <w:t>НА МАТЕРІАЛАХ ПРАТ «ФІРМА «ПОЛТАВПИВО»</w:t>
      </w:r>
      <w:r w:rsidR="00E2510E" w:rsidRPr="00332ECC">
        <w:rPr>
          <w:rFonts w:ascii="Times New Roman" w:eastAsia="Batang" w:hAnsi="Times New Roman" w:cs="Times New Roman"/>
          <w:b/>
          <w:bCs/>
          <w:color w:val="000000"/>
          <w:spacing w:val="-2"/>
          <w:sz w:val="28"/>
          <w:szCs w:val="28"/>
          <w:lang w:val="uk-UA" w:eastAsia="ru-RU"/>
        </w:rPr>
        <w:t>)</w:t>
      </w:r>
    </w:p>
    <w:p w:rsidR="00C57BC3" w:rsidRPr="000B6275" w:rsidRDefault="00C57BC3" w:rsidP="00C57BC3">
      <w:pPr>
        <w:widowControl w:val="0"/>
        <w:spacing w:after="0" w:line="240" w:lineRule="auto"/>
        <w:jc w:val="center"/>
        <w:rPr>
          <w:rFonts w:ascii="Times New Roman" w:eastAsia="Batang" w:hAnsi="Times New Roman" w:cs="Times New Roman"/>
          <w:color w:val="000000"/>
          <w:sz w:val="28"/>
          <w:szCs w:val="32"/>
          <w:lang w:val="uk-UA" w:eastAsia="ru-RU"/>
        </w:rPr>
      </w:pPr>
    </w:p>
    <w:p w:rsidR="00C57BC3" w:rsidRPr="000B6275" w:rsidRDefault="00C57BC3" w:rsidP="00C57BC3">
      <w:pPr>
        <w:widowControl w:val="0"/>
        <w:spacing w:after="0" w:line="240" w:lineRule="auto"/>
        <w:jc w:val="center"/>
        <w:rPr>
          <w:rFonts w:ascii="Times New Roman" w:eastAsia="Batang" w:hAnsi="Times New Roman" w:cs="Times New Roman"/>
          <w:color w:val="000000"/>
          <w:sz w:val="28"/>
          <w:szCs w:val="28"/>
          <w:lang w:val="uk-UA" w:eastAsia="ru-RU"/>
        </w:rPr>
      </w:pPr>
      <w:r w:rsidRPr="000B6275">
        <w:rPr>
          <w:rFonts w:ascii="Times New Roman" w:eastAsia="Batang" w:hAnsi="Times New Roman" w:cs="Times New Roman"/>
          <w:color w:val="000000"/>
          <w:sz w:val="28"/>
          <w:szCs w:val="28"/>
          <w:lang w:val="uk-UA" w:eastAsia="ru-RU"/>
        </w:rPr>
        <w:t xml:space="preserve">Освітньо-професійна програма </w:t>
      </w:r>
      <w:r w:rsidR="001346A1">
        <w:rPr>
          <w:rFonts w:ascii="Times New Roman" w:eastAsia="Batang" w:hAnsi="Times New Roman" w:cs="Times New Roman"/>
          <w:color w:val="000000"/>
          <w:sz w:val="28"/>
          <w:szCs w:val="28"/>
          <w:lang w:val="uk-UA" w:eastAsia="ru-RU"/>
        </w:rPr>
        <w:t xml:space="preserve">Менеджмент </w:t>
      </w:r>
      <w:r w:rsidR="00FD79D6">
        <w:rPr>
          <w:rFonts w:ascii="Times New Roman" w:eastAsia="Batang" w:hAnsi="Times New Roman" w:cs="Times New Roman"/>
          <w:color w:val="000000"/>
          <w:sz w:val="28"/>
          <w:szCs w:val="28"/>
          <w:lang w:val="uk-UA" w:eastAsia="ru-RU"/>
        </w:rPr>
        <w:t>підприємства</w:t>
      </w:r>
    </w:p>
    <w:p w:rsidR="00C57BC3" w:rsidRPr="000B6275" w:rsidRDefault="00C57BC3" w:rsidP="00C57BC3">
      <w:pPr>
        <w:keepNext/>
        <w:widowControl w:val="0"/>
        <w:spacing w:after="0" w:line="240" w:lineRule="auto"/>
        <w:jc w:val="center"/>
        <w:outlineLvl w:val="0"/>
        <w:rPr>
          <w:rFonts w:ascii="Times New Roman" w:eastAsia="Batang" w:hAnsi="Times New Roman" w:cs="Times New Roman"/>
          <w:bCs/>
          <w:caps/>
          <w:color w:val="000000"/>
          <w:sz w:val="28"/>
          <w:szCs w:val="28"/>
          <w:lang w:val="uk-UA" w:eastAsia="ru-RU"/>
        </w:rPr>
      </w:pPr>
      <w:r w:rsidRPr="000B6275">
        <w:rPr>
          <w:rFonts w:ascii="Times New Roman" w:eastAsia="Batang" w:hAnsi="Times New Roman" w:cs="Times New Roman"/>
          <w:color w:val="000000"/>
          <w:sz w:val="28"/>
          <w:szCs w:val="28"/>
          <w:lang w:val="uk-UA" w:eastAsia="ru-RU"/>
        </w:rPr>
        <w:t>Спеціальність 0</w:t>
      </w:r>
      <w:r w:rsidRPr="000B6275">
        <w:rPr>
          <w:rFonts w:ascii="Times New Roman" w:eastAsia="Batang" w:hAnsi="Times New Roman" w:cs="Times New Roman"/>
          <w:caps/>
          <w:color w:val="000000"/>
          <w:sz w:val="28"/>
          <w:szCs w:val="28"/>
          <w:lang w:val="uk-UA" w:eastAsia="ru-RU"/>
        </w:rPr>
        <w:t>73 </w:t>
      </w:r>
      <w:r w:rsidRPr="000B6275">
        <w:rPr>
          <w:rFonts w:ascii="Times New Roman" w:eastAsia="Batang" w:hAnsi="Times New Roman" w:cs="Times New Roman"/>
          <w:color w:val="000000"/>
          <w:sz w:val="28"/>
          <w:szCs w:val="28"/>
          <w:lang w:val="uk-UA" w:eastAsia="ru-RU"/>
        </w:rPr>
        <w:t>Менеджмент</w:t>
      </w:r>
    </w:p>
    <w:p w:rsidR="00C57BC3" w:rsidRPr="000B6275" w:rsidRDefault="00C57BC3" w:rsidP="00C57BC3">
      <w:pPr>
        <w:widowControl w:val="0"/>
        <w:spacing w:after="0" w:line="240" w:lineRule="auto"/>
        <w:jc w:val="center"/>
        <w:rPr>
          <w:rFonts w:ascii="Times New Roman" w:eastAsia="Batang" w:hAnsi="Times New Roman" w:cs="Times New Roman"/>
          <w:color w:val="000000"/>
          <w:sz w:val="28"/>
          <w:szCs w:val="28"/>
          <w:lang w:val="uk-UA" w:eastAsia="ru-RU"/>
        </w:rPr>
      </w:pPr>
      <w:r w:rsidRPr="000B6275">
        <w:rPr>
          <w:rFonts w:ascii="Times New Roman" w:eastAsia="Batang" w:hAnsi="Times New Roman" w:cs="Times New Roman"/>
          <w:bCs/>
          <w:sz w:val="28"/>
          <w:szCs w:val="28"/>
          <w:lang w:val="uk-UA" w:eastAsia="ru-RU"/>
        </w:rPr>
        <w:t xml:space="preserve">Ступінь вищої освіти </w:t>
      </w:r>
      <w:r w:rsidR="00FD79D6">
        <w:rPr>
          <w:rFonts w:ascii="Times New Roman" w:eastAsia="Batang" w:hAnsi="Times New Roman" w:cs="Times New Roman"/>
          <w:bCs/>
          <w:sz w:val="28"/>
          <w:szCs w:val="28"/>
          <w:lang w:val="uk-UA" w:eastAsia="ru-RU"/>
        </w:rPr>
        <w:t>Бакалавр</w:t>
      </w:r>
    </w:p>
    <w:p w:rsidR="00C57BC3" w:rsidRPr="000B6275" w:rsidRDefault="00C57BC3" w:rsidP="00C57BC3">
      <w:pPr>
        <w:widowControl w:val="0"/>
        <w:spacing w:after="0" w:line="240" w:lineRule="auto"/>
        <w:jc w:val="center"/>
        <w:rPr>
          <w:rFonts w:ascii="Times New Roman" w:eastAsia="Batang" w:hAnsi="Times New Roman" w:cs="Times New Roman"/>
          <w:color w:val="000000"/>
          <w:sz w:val="28"/>
          <w:szCs w:val="28"/>
          <w:lang w:val="uk-UA" w:eastAsia="ru-RU"/>
        </w:rPr>
      </w:pPr>
    </w:p>
    <w:p w:rsidR="00C57BC3" w:rsidRPr="000B6275" w:rsidRDefault="00C57BC3" w:rsidP="00C57BC3">
      <w:pPr>
        <w:widowControl w:val="0"/>
        <w:spacing w:after="0" w:line="240" w:lineRule="auto"/>
        <w:jc w:val="center"/>
        <w:rPr>
          <w:rFonts w:ascii="Times New Roman" w:eastAsia="Batang" w:hAnsi="Times New Roman" w:cs="Times New Roman"/>
          <w:b/>
          <w:color w:val="000000"/>
          <w:sz w:val="28"/>
          <w:szCs w:val="28"/>
          <w:lang w:val="uk-UA" w:eastAsia="ru-RU"/>
        </w:rPr>
      </w:pPr>
    </w:p>
    <w:p w:rsidR="00C57BC3" w:rsidRPr="000B6275" w:rsidRDefault="00C57BC3" w:rsidP="00C57BC3">
      <w:pPr>
        <w:widowControl w:val="0"/>
        <w:spacing w:after="0" w:line="240" w:lineRule="auto"/>
        <w:jc w:val="center"/>
        <w:rPr>
          <w:rFonts w:ascii="Times New Roman" w:eastAsia="Batang" w:hAnsi="Times New Roman" w:cs="Times New Roman"/>
          <w:b/>
          <w:color w:val="000000"/>
          <w:sz w:val="28"/>
          <w:szCs w:val="28"/>
          <w:lang w:val="uk-UA" w:eastAsia="ru-RU"/>
        </w:rPr>
      </w:pPr>
    </w:p>
    <w:p w:rsidR="00C57BC3" w:rsidRPr="000B6275" w:rsidRDefault="00C57BC3" w:rsidP="00C57BC3">
      <w:pPr>
        <w:widowControl w:val="0"/>
        <w:spacing w:after="0" w:line="240" w:lineRule="auto"/>
        <w:jc w:val="center"/>
        <w:rPr>
          <w:rFonts w:ascii="Times New Roman" w:eastAsia="Batang" w:hAnsi="Times New Roman" w:cs="Times New Roman"/>
          <w:b/>
          <w:color w:val="000000"/>
          <w:sz w:val="28"/>
          <w:szCs w:val="28"/>
          <w:lang w:val="uk-UA" w:eastAsia="ru-RU"/>
        </w:rPr>
      </w:pPr>
    </w:p>
    <w:p w:rsidR="00C57BC3" w:rsidRPr="000B6275" w:rsidRDefault="00C57BC3" w:rsidP="00C57BC3">
      <w:pPr>
        <w:widowControl w:val="0"/>
        <w:spacing w:after="0" w:line="240" w:lineRule="auto"/>
        <w:jc w:val="center"/>
        <w:rPr>
          <w:rFonts w:ascii="Times New Roman" w:eastAsia="Batang" w:hAnsi="Times New Roman" w:cs="Times New Roman"/>
          <w:color w:val="000000"/>
          <w:sz w:val="28"/>
          <w:szCs w:val="28"/>
          <w:lang w:val="uk-UA" w:eastAsia="ru-RU"/>
        </w:rPr>
      </w:pPr>
      <w:r w:rsidRPr="000B6275">
        <w:rPr>
          <w:rFonts w:ascii="Times New Roman" w:eastAsia="Batang" w:hAnsi="Times New Roman" w:cs="Times New Roman"/>
          <w:color w:val="000000"/>
          <w:sz w:val="28"/>
          <w:szCs w:val="28"/>
          <w:lang w:val="uk-UA" w:eastAsia="ru-RU"/>
        </w:rPr>
        <w:t>РЕФЕРАТ</w:t>
      </w:r>
    </w:p>
    <w:p w:rsidR="00C57BC3" w:rsidRPr="000B6275" w:rsidRDefault="00E2510E" w:rsidP="00C57BC3">
      <w:pPr>
        <w:widowControl w:val="0"/>
        <w:spacing w:after="0" w:line="240" w:lineRule="auto"/>
        <w:jc w:val="center"/>
        <w:rPr>
          <w:rFonts w:ascii="Times New Roman" w:eastAsia="Batang" w:hAnsi="Times New Roman" w:cs="Times New Roman"/>
          <w:color w:val="000000"/>
          <w:sz w:val="28"/>
          <w:szCs w:val="28"/>
          <w:lang w:val="uk-UA" w:eastAsia="ru-RU"/>
        </w:rPr>
      </w:pPr>
      <w:r>
        <w:rPr>
          <w:rFonts w:ascii="Times New Roman" w:eastAsia="Batang" w:hAnsi="Times New Roman" w:cs="Times New Roman"/>
          <w:color w:val="000000"/>
          <w:sz w:val="28"/>
          <w:szCs w:val="28"/>
          <w:lang w:val="uk-UA" w:eastAsia="ru-RU"/>
        </w:rPr>
        <w:t>Кваліфікаційної</w:t>
      </w:r>
      <w:r w:rsidR="00C57BC3" w:rsidRPr="000B6275">
        <w:rPr>
          <w:rFonts w:ascii="Times New Roman" w:eastAsia="Batang" w:hAnsi="Times New Roman" w:cs="Times New Roman"/>
          <w:color w:val="000000"/>
          <w:sz w:val="28"/>
          <w:szCs w:val="28"/>
          <w:lang w:val="uk-UA" w:eastAsia="ru-RU"/>
        </w:rPr>
        <w:t xml:space="preserve"> роботи на здобуття кваліфікації </w:t>
      </w:r>
      <w:r w:rsidR="00C57BC3" w:rsidRPr="000B6275">
        <w:rPr>
          <w:rFonts w:ascii="Times New Roman" w:eastAsia="Batang" w:hAnsi="Times New Roman" w:cs="Times New Roman"/>
          <w:i/>
          <w:color w:val="000000"/>
          <w:sz w:val="24"/>
          <w:szCs w:val="24"/>
          <w:lang w:val="uk-UA" w:eastAsia="ru-RU"/>
        </w:rPr>
        <w:t>–</w:t>
      </w:r>
      <w:r w:rsidR="00C57BC3" w:rsidRPr="000B6275">
        <w:rPr>
          <w:rFonts w:ascii="Times New Roman" w:eastAsia="Batang" w:hAnsi="Times New Roman" w:cs="Times New Roman"/>
          <w:color w:val="000000"/>
          <w:sz w:val="28"/>
          <w:szCs w:val="28"/>
          <w:lang w:val="uk-UA" w:eastAsia="ru-RU"/>
        </w:rPr>
        <w:t xml:space="preserve"> </w:t>
      </w:r>
      <w:r w:rsidR="00C57BC3" w:rsidRPr="000B6275">
        <w:rPr>
          <w:rFonts w:ascii="Times New Roman" w:eastAsia="Batang" w:hAnsi="Times New Roman" w:cs="Times New Roman"/>
          <w:color w:val="000000"/>
          <w:sz w:val="28"/>
          <w:szCs w:val="28"/>
          <w:lang w:val="uk-UA" w:eastAsia="ru-RU"/>
        </w:rPr>
        <w:br/>
      </w:r>
      <w:r w:rsidR="00FD79D6">
        <w:rPr>
          <w:rFonts w:ascii="Times New Roman" w:eastAsia="Batang" w:hAnsi="Times New Roman" w:cs="Times New Roman"/>
          <w:color w:val="000000"/>
          <w:sz w:val="28"/>
          <w:szCs w:val="28"/>
          <w:lang w:val="uk-UA" w:eastAsia="ru-RU"/>
        </w:rPr>
        <w:t xml:space="preserve">бакалавр </w:t>
      </w:r>
      <w:r w:rsidR="00C57BC3" w:rsidRPr="000B6275">
        <w:rPr>
          <w:rFonts w:ascii="Times New Roman" w:eastAsia="Batang" w:hAnsi="Times New Roman" w:cs="Times New Roman"/>
          <w:color w:val="000000"/>
          <w:sz w:val="28"/>
          <w:szCs w:val="28"/>
          <w:lang w:val="uk-UA" w:eastAsia="ru-RU"/>
        </w:rPr>
        <w:t>менеджменту</w:t>
      </w:r>
    </w:p>
    <w:p w:rsidR="00C57BC3" w:rsidRPr="000B6275" w:rsidRDefault="00C57BC3" w:rsidP="00C57BC3">
      <w:pPr>
        <w:widowControl w:val="0"/>
        <w:spacing w:after="0" w:line="240" w:lineRule="auto"/>
        <w:rPr>
          <w:rFonts w:ascii="Times New Roman" w:eastAsia="Batang" w:hAnsi="Times New Roman" w:cs="Times New Roman"/>
          <w:color w:val="000000"/>
          <w:sz w:val="20"/>
          <w:szCs w:val="20"/>
          <w:lang w:val="uk-UA" w:eastAsia="ru-RU"/>
        </w:rPr>
      </w:pPr>
    </w:p>
    <w:p w:rsidR="00C57BC3" w:rsidRPr="000B6275" w:rsidRDefault="00C57BC3" w:rsidP="00C57BC3">
      <w:pPr>
        <w:widowControl w:val="0"/>
        <w:spacing w:after="0" w:line="240" w:lineRule="auto"/>
        <w:rPr>
          <w:rFonts w:ascii="Times New Roman" w:eastAsia="Batang" w:hAnsi="Times New Roman" w:cs="Times New Roman"/>
          <w:color w:val="000000"/>
          <w:sz w:val="20"/>
          <w:szCs w:val="20"/>
          <w:lang w:val="uk-UA" w:eastAsia="ru-RU"/>
        </w:rPr>
      </w:pPr>
    </w:p>
    <w:p w:rsidR="00C57BC3" w:rsidRPr="000B6275" w:rsidRDefault="00C57BC3" w:rsidP="00C57BC3">
      <w:pPr>
        <w:widowControl w:val="0"/>
        <w:spacing w:after="0" w:line="240" w:lineRule="auto"/>
        <w:rPr>
          <w:rFonts w:ascii="Times New Roman" w:eastAsia="Batang" w:hAnsi="Times New Roman" w:cs="Times New Roman"/>
          <w:color w:val="000000"/>
          <w:sz w:val="20"/>
          <w:szCs w:val="20"/>
          <w:lang w:val="uk-UA" w:eastAsia="ru-RU"/>
        </w:rPr>
      </w:pPr>
    </w:p>
    <w:p w:rsidR="00C57BC3" w:rsidRPr="000B6275" w:rsidRDefault="00C57BC3" w:rsidP="00C57BC3">
      <w:pPr>
        <w:widowControl w:val="0"/>
        <w:spacing w:after="0" w:line="240" w:lineRule="auto"/>
        <w:rPr>
          <w:rFonts w:ascii="Times New Roman" w:eastAsia="Batang" w:hAnsi="Times New Roman" w:cs="Times New Roman"/>
          <w:color w:val="000000"/>
          <w:sz w:val="20"/>
          <w:szCs w:val="20"/>
          <w:lang w:val="uk-UA" w:eastAsia="ru-RU"/>
        </w:rPr>
      </w:pPr>
    </w:p>
    <w:p w:rsidR="00C57BC3" w:rsidRDefault="00C57BC3" w:rsidP="00C57BC3">
      <w:pPr>
        <w:widowControl w:val="0"/>
        <w:spacing w:after="0" w:line="240" w:lineRule="auto"/>
        <w:rPr>
          <w:rFonts w:ascii="Times New Roman" w:eastAsia="Batang" w:hAnsi="Times New Roman" w:cs="Times New Roman"/>
          <w:color w:val="000000"/>
          <w:sz w:val="20"/>
          <w:szCs w:val="20"/>
          <w:lang w:val="uk-UA" w:eastAsia="ru-RU"/>
        </w:rPr>
      </w:pPr>
    </w:p>
    <w:p w:rsidR="00AE35A9" w:rsidRPr="000B6275" w:rsidRDefault="00AE35A9" w:rsidP="00C57BC3">
      <w:pPr>
        <w:widowControl w:val="0"/>
        <w:spacing w:after="0" w:line="240" w:lineRule="auto"/>
        <w:rPr>
          <w:rFonts w:ascii="Times New Roman" w:eastAsia="Batang" w:hAnsi="Times New Roman" w:cs="Times New Roman"/>
          <w:color w:val="000000"/>
          <w:sz w:val="20"/>
          <w:szCs w:val="20"/>
          <w:lang w:val="uk-UA" w:eastAsia="ru-RU"/>
        </w:rPr>
      </w:pPr>
    </w:p>
    <w:p w:rsidR="00C57BC3" w:rsidRPr="000B6275" w:rsidRDefault="00C57BC3" w:rsidP="00C57BC3">
      <w:pPr>
        <w:widowControl w:val="0"/>
        <w:spacing w:after="0" w:line="240" w:lineRule="auto"/>
        <w:rPr>
          <w:rFonts w:ascii="Times New Roman" w:eastAsia="Batang" w:hAnsi="Times New Roman" w:cs="Times New Roman"/>
          <w:color w:val="000000"/>
          <w:sz w:val="20"/>
          <w:szCs w:val="20"/>
          <w:lang w:val="uk-UA" w:eastAsia="ru-RU"/>
        </w:rPr>
      </w:pPr>
    </w:p>
    <w:p w:rsidR="00C57BC3" w:rsidRPr="000B6275" w:rsidRDefault="00C57BC3" w:rsidP="00C57BC3">
      <w:pPr>
        <w:widowControl w:val="0"/>
        <w:spacing w:after="0" w:line="240" w:lineRule="auto"/>
        <w:jc w:val="center"/>
        <w:rPr>
          <w:rFonts w:ascii="Times New Roman" w:eastAsia="Batang" w:hAnsi="Times New Roman" w:cs="Times New Roman"/>
          <w:b/>
          <w:color w:val="000000"/>
          <w:sz w:val="28"/>
          <w:szCs w:val="28"/>
          <w:lang w:val="uk-UA" w:eastAsia="ru-RU"/>
        </w:rPr>
      </w:pPr>
    </w:p>
    <w:p w:rsidR="00C57BC3" w:rsidRPr="000B6275" w:rsidRDefault="00C57BC3" w:rsidP="00C57BC3">
      <w:pPr>
        <w:widowControl w:val="0"/>
        <w:spacing w:after="0" w:line="240" w:lineRule="auto"/>
        <w:jc w:val="center"/>
        <w:rPr>
          <w:rFonts w:ascii="Times New Roman" w:eastAsia="Batang" w:hAnsi="Times New Roman" w:cs="Times New Roman"/>
          <w:b/>
          <w:color w:val="000000"/>
          <w:sz w:val="28"/>
          <w:szCs w:val="28"/>
          <w:lang w:val="uk-UA" w:eastAsia="ru-RU"/>
        </w:rPr>
      </w:pPr>
    </w:p>
    <w:p w:rsidR="00C57BC3" w:rsidRPr="000B6275" w:rsidRDefault="00C57BC3" w:rsidP="00C57BC3">
      <w:pPr>
        <w:widowControl w:val="0"/>
        <w:spacing w:after="0" w:line="240" w:lineRule="auto"/>
        <w:jc w:val="center"/>
        <w:rPr>
          <w:rFonts w:ascii="Times New Roman" w:eastAsia="Batang" w:hAnsi="Times New Roman" w:cs="Times New Roman"/>
          <w:b/>
          <w:color w:val="000000"/>
          <w:sz w:val="28"/>
          <w:szCs w:val="28"/>
          <w:lang w:val="uk-UA" w:eastAsia="ru-RU"/>
        </w:rPr>
      </w:pPr>
    </w:p>
    <w:p w:rsidR="00C57BC3" w:rsidRPr="000B6275" w:rsidRDefault="00C57BC3" w:rsidP="00C57BC3">
      <w:pPr>
        <w:widowControl w:val="0"/>
        <w:spacing w:after="0" w:line="240" w:lineRule="auto"/>
        <w:jc w:val="center"/>
        <w:rPr>
          <w:rFonts w:ascii="Times New Roman" w:eastAsia="Batang" w:hAnsi="Times New Roman" w:cs="Times New Roman"/>
          <w:b/>
          <w:color w:val="000000"/>
          <w:sz w:val="28"/>
          <w:szCs w:val="28"/>
          <w:lang w:val="uk-UA" w:eastAsia="ru-RU"/>
        </w:rPr>
      </w:pPr>
    </w:p>
    <w:p w:rsidR="00C57BC3" w:rsidRPr="000B6275" w:rsidRDefault="00C57BC3" w:rsidP="00C57BC3">
      <w:pPr>
        <w:widowControl w:val="0"/>
        <w:spacing w:after="0" w:line="240" w:lineRule="auto"/>
        <w:jc w:val="center"/>
        <w:rPr>
          <w:rFonts w:ascii="Times New Roman" w:eastAsia="Batang" w:hAnsi="Times New Roman" w:cs="Times New Roman"/>
          <w:b/>
          <w:color w:val="000000"/>
          <w:sz w:val="28"/>
          <w:szCs w:val="28"/>
          <w:lang w:val="uk-UA" w:eastAsia="ru-RU"/>
        </w:rPr>
      </w:pPr>
    </w:p>
    <w:p w:rsidR="00483041" w:rsidRPr="000B6275" w:rsidRDefault="00483041" w:rsidP="00C57BC3">
      <w:pPr>
        <w:widowControl w:val="0"/>
        <w:spacing w:after="0" w:line="240" w:lineRule="auto"/>
        <w:jc w:val="center"/>
        <w:rPr>
          <w:rFonts w:ascii="Times New Roman" w:eastAsia="Batang" w:hAnsi="Times New Roman" w:cs="Times New Roman"/>
          <w:b/>
          <w:color w:val="000000"/>
          <w:sz w:val="28"/>
          <w:szCs w:val="28"/>
          <w:lang w:val="uk-UA" w:eastAsia="ru-RU"/>
        </w:rPr>
      </w:pPr>
    </w:p>
    <w:p w:rsidR="00483041" w:rsidRPr="000B6275" w:rsidRDefault="00483041" w:rsidP="00C57BC3">
      <w:pPr>
        <w:widowControl w:val="0"/>
        <w:spacing w:after="0" w:line="240" w:lineRule="auto"/>
        <w:jc w:val="center"/>
        <w:rPr>
          <w:rFonts w:ascii="Times New Roman" w:eastAsia="Batang" w:hAnsi="Times New Roman" w:cs="Times New Roman"/>
          <w:b/>
          <w:color w:val="000000"/>
          <w:sz w:val="28"/>
          <w:szCs w:val="28"/>
          <w:lang w:val="uk-UA" w:eastAsia="ru-RU"/>
        </w:rPr>
      </w:pPr>
    </w:p>
    <w:p w:rsidR="00483041" w:rsidRPr="000B6275" w:rsidRDefault="00483041" w:rsidP="00C57BC3">
      <w:pPr>
        <w:widowControl w:val="0"/>
        <w:spacing w:after="0" w:line="240" w:lineRule="auto"/>
        <w:jc w:val="center"/>
        <w:rPr>
          <w:rFonts w:ascii="Times New Roman" w:eastAsia="Batang" w:hAnsi="Times New Roman" w:cs="Times New Roman"/>
          <w:b/>
          <w:color w:val="000000"/>
          <w:sz w:val="28"/>
          <w:szCs w:val="28"/>
          <w:lang w:val="uk-UA" w:eastAsia="ru-RU"/>
        </w:rPr>
      </w:pPr>
    </w:p>
    <w:p w:rsidR="00483041" w:rsidRPr="000B6275" w:rsidRDefault="00483041" w:rsidP="00C57BC3">
      <w:pPr>
        <w:widowControl w:val="0"/>
        <w:spacing w:after="0" w:line="240" w:lineRule="auto"/>
        <w:jc w:val="center"/>
        <w:rPr>
          <w:rFonts w:ascii="Times New Roman" w:eastAsia="Batang" w:hAnsi="Times New Roman" w:cs="Times New Roman"/>
          <w:b/>
          <w:color w:val="000000"/>
          <w:sz w:val="28"/>
          <w:szCs w:val="28"/>
          <w:lang w:val="uk-UA" w:eastAsia="ru-RU"/>
        </w:rPr>
      </w:pPr>
    </w:p>
    <w:p w:rsidR="00483041" w:rsidRPr="000B6275" w:rsidRDefault="00483041" w:rsidP="00C57BC3">
      <w:pPr>
        <w:widowControl w:val="0"/>
        <w:spacing w:after="0" w:line="240" w:lineRule="auto"/>
        <w:jc w:val="center"/>
        <w:rPr>
          <w:rFonts w:ascii="Times New Roman" w:eastAsia="Batang" w:hAnsi="Times New Roman" w:cs="Times New Roman"/>
          <w:b/>
          <w:color w:val="000000"/>
          <w:sz w:val="28"/>
          <w:szCs w:val="28"/>
          <w:lang w:val="uk-UA" w:eastAsia="ru-RU"/>
        </w:rPr>
      </w:pPr>
    </w:p>
    <w:p w:rsidR="00483041" w:rsidRPr="00EB761F" w:rsidRDefault="00483041" w:rsidP="00C57BC3">
      <w:pPr>
        <w:widowControl w:val="0"/>
        <w:spacing w:after="0" w:line="240" w:lineRule="auto"/>
        <w:jc w:val="center"/>
        <w:rPr>
          <w:rFonts w:ascii="Times New Roman" w:eastAsia="Batang" w:hAnsi="Times New Roman" w:cs="Times New Roman"/>
          <w:b/>
          <w:color w:val="000000"/>
          <w:sz w:val="28"/>
          <w:szCs w:val="28"/>
          <w:lang w:val="uk-UA" w:eastAsia="ru-RU"/>
        </w:rPr>
      </w:pPr>
    </w:p>
    <w:p w:rsidR="00332ECC" w:rsidRPr="00EB761F" w:rsidRDefault="00332ECC" w:rsidP="00E2510E">
      <w:pPr>
        <w:widowControl w:val="0"/>
        <w:spacing w:after="0" w:line="240" w:lineRule="auto"/>
        <w:rPr>
          <w:rFonts w:ascii="Times New Roman" w:eastAsia="Batang" w:hAnsi="Times New Roman" w:cs="Times New Roman"/>
          <w:b/>
          <w:color w:val="000000"/>
          <w:sz w:val="28"/>
          <w:szCs w:val="28"/>
          <w:lang w:val="uk-UA" w:eastAsia="ru-RU"/>
        </w:rPr>
      </w:pPr>
    </w:p>
    <w:p w:rsidR="00483041" w:rsidRPr="00EB761F" w:rsidRDefault="00483041" w:rsidP="00C57BC3">
      <w:pPr>
        <w:widowControl w:val="0"/>
        <w:spacing w:after="0" w:line="240" w:lineRule="auto"/>
        <w:jc w:val="center"/>
        <w:rPr>
          <w:rFonts w:ascii="Times New Roman" w:eastAsia="Batang" w:hAnsi="Times New Roman" w:cs="Times New Roman"/>
          <w:b/>
          <w:color w:val="000000"/>
          <w:sz w:val="28"/>
          <w:szCs w:val="28"/>
          <w:lang w:val="uk-UA" w:eastAsia="ru-RU"/>
        </w:rPr>
      </w:pPr>
    </w:p>
    <w:p w:rsidR="00332ECC" w:rsidRPr="00EB761F" w:rsidRDefault="00332ECC" w:rsidP="00C57BC3">
      <w:pPr>
        <w:widowControl w:val="0"/>
        <w:spacing w:after="0" w:line="240" w:lineRule="auto"/>
        <w:jc w:val="center"/>
        <w:rPr>
          <w:rFonts w:ascii="Times New Roman" w:eastAsia="Batang" w:hAnsi="Times New Roman" w:cs="Times New Roman"/>
          <w:b/>
          <w:color w:val="000000"/>
          <w:sz w:val="28"/>
          <w:szCs w:val="28"/>
          <w:lang w:val="uk-UA" w:eastAsia="ru-RU"/>
        </w:rPr>
      </w:pPr>
    </w:p>
    <w:p w:rsidR="00C57BC3" w:rsidRPr="000B6275" w:rsidRDefault="005D5222" w:rsidP="00C57BC3">
      <w:pPr>
        <w:widowControl w:val="0"/>
        <w:spacing w:after="0" w:line="240" w:lineRule="auto"/>
        <w:jc w:val="center"/>
        <w:rPr>
          <w:rFonts w:ascii="Times New Roman" w:eastAsia="Batang" w:hAnsi="Times New Roman" w:cs="Times New Roman"/>
          <w:color w:val="000000"/>
          <w:sz w:val="28"/>
          <w:szCs w:val="28"/>
          <w:lang w:val="uk-UA" w:eastAsia="ru-RU"/>
        </w:rPr>
      </w:pPr>
      <w:r>
        <w:rPr>
          <w:rFonts w:ascii="Times New Roman" w:eastAsia="Batang" w:hAnsi="Times New Roman" w:cs="Times New Roman"/>
          <w:color w:val="000000"/>
          <w:sz w:val="28"/>
          <w:szCs w:val="28"/>
          <w:lang w:val="uk-UA" w:eastAsia="ru-RU"/>
        </w:rPr>
        <w:t>Полтава – 20</w:t>
      </w:r>
      <w:r w:rsidR="00E2510E">
        <w:rPr>
          <w:rFonts w:ascii="Times New Roman" w:eastAsia="Batang" w:hAnsi="Times New Roman" w:cs="Times New Roman"/>
          <w:color w:val="000000"/>
          <w:sz w:val="28"/>
          <w:szCs w:val="28"/>
          <w:lang w:val="uk-UA" w:eastAsia="ru-RU"/>
        </w:rPr>
        <w:t>2</w:t>
      </w:r>
      <w:r w:rsidR="001346A1">
        <w:rPr>
          <w:rFonts w:ascii="Times New Roman" w:eastAsia="Batang" w:hAnsi="Times New Roman" w:cs="Times New Roman"/>
          <w:color w:val="000000"/>
          <w:sz w:val="28"/>
          <w:szCs w:val="28"/>
          <w:lang w:val="uk-UA" w:eastAsia="ru-RU"/>
        </w:rPr>
        <w:t>1</w:t>
      </w:r>
      <w:r w:rsidR="00C57BC3" w:rsidRPr="000B6275">
        <w:rPr>
          <w:rFonts w:ascii="Times New Roman" w:eastAsia="Batang" w:hAnsi="Times New Roman" w:cs="Times New Roman"/>
          <w:color w:val="000000"/>
          <w:sz w:val="28"/>
          <w:szCs w:val="28"/>
          <w:lang w:val="uk-UA" w:eastAsia="ru-RU"/>
        </w:rPr>
        <w:t xml:space="preserve"> року</w:t>
      </w:r>
    </w:p>
    <w:p w:rsidR="00C57BC3" w:rsidRPr="000B6275" w:rsidRDefault="00C57BC3" w:rsidP="00C57BC3">
      <w:pPr>
        <w:spacing w:after="0" w:line="240" w:lineRule="auto"/>
        <w:ind w:firstLine="709"/>
        <w:jc w:val="both"/>
        <w:rPr>
          <w:rFonts w:ascii="Times New Roman" w:eastAsia="Times New Roman" w:hAnsi="Times New Roman" w:cs="Times New Roman"/>
          <w:sz w:val="28"/>
          <w:szCs w:val="28"/>
          <w:lang w:val="uk-UA" w:eastAsia="ru-RU"/>
        </w:rPr>
      </w:pPr>
      <w:r w:rsidRPr="000B6275">
        <w:rPr>
          <w:rFonts w:ascii="Times New Roman" w:eastAsia="Batang" w:hAnsi="Times New Roman" w:cs="Times New Roman"/>
          <w:color w:val="000000"/>
          <w:sz w:val="28"/>
          <w:szCs w:val="28"/>
          <w:lang w:val="uk-UA" w:eastAsia="ru-RU"/>
        </w:rPr>
        <w:br w:type="page"/>
      </w:r>
      <w:r w:rsidR="00E2510E">
        <w:rPr>
          <w:rFonts w:ascii="Times New Roman" w:eastAsia="Times New Roman" w:hAnsi="Times New Roman" w:cs="Times New Roman"/>
          <w:sz w:val="28"/>
          <w:szCs w:val="28"/>
          <w:lang w:val="uk-UA" w:eastAsia="uk-UA"/>
        </w:rPr>
        <w:lastRenderedPageBreak/>
        <w:t>Кваліфікаційна</w:t>
      </w:r>
      <w:r w:rsidRPr="000B6275">
        <w:rPr>
          <w:rFonts w:ascii="Times New Roman" w:eastAsia="Times New Roman" w:hAnsi="Times New Roman" w:cs="Times New Roman"/>
          <w:sz w:val="28"/>
          <w:szCs w:val="28"/>
          <w:lang w:val="uk-UA" w:eastAsia="uk-UA"/>
        </w:rPr>
        <w:t xml:space="preserve"> робота складається зі вступу, 3 розділів, висновків, списку використаних джерел (</w:t>
      </w:r>
      <w:r w:rsidR="00D72D22">
        <w:rPr>
          <w:rFonts w:ascii="Times New Roman" w:eastAsia="Times New Roman" w:hAnsi="Times New Roman" w:cs="Times New Roman"/>
          <w:sz w:val="28"/>
          <w:szCs w:val="28"/>
          <w:lang w:val="uk-UA" w:eastAsia="uk-UA"/>
        </w:rPr>
        <w:t>57</w:t>
      </w:r>
      <w:r w:rsidRPr="000B6275">
        <w:rPr>
          <w:rFonts w:ascii="Times New Roman" w:eastAsia="Times New Roman" w:hAnsi="Times New Roman" w:cs="Times New Roman"/>
          <w:sz w:val="28"/>
          <w:szCs w:val="28"/>
          <w:lang w:val="uk-UA" w:eastAsia="uk-UA"/>
        </w:rPr>
        <w:t xml:space="preserve"> найменуван</w:t>
      </w:r>
      <w:r w:rsidR="009A7190" w:rsidRPr="000B6275">
        <w:rPr>
          <w:rFonts w:ascii="Times New Roman" w:eastAsia="Times New Roman" w:hAnsi="Times New Roman" w:cs="Times New Roman"/>
          <w:sz w:val="28"/>
          <w:szCs w:val="28"/>
          <w:lang w:val="uk-UA" w:eastAsia="uk-UA"/>
        </w:rPr>
        <w:t>ь</w:t>
      </w:r>
      <w:r w:rsidRPr="000B6275">
        <w:rPr>
          <w:rFonts w:ascii="Times New Roman" w:eastAsia="Times New Roman" w:hAnsi="Times New Roman" w:cs="Times New Roman"/>
          <w:sz w:val="28"/>
          <w:szCs w:val="28"/>
          <w:lang w:val="uk-UA" w:eastAsia="uk-UA"/>
        </w:rPr>
        <w:t xml:space="preserve">), </w:t>
      </w:r>
      <w:r w:rsidR="00D72D22">
        <w:rPr>
          <w:rFonts w:ascii="Times New Roman" w:eastAsia="Times New Roman" w:hAnsi="Times New Roman" w:cs="Times New Roman"/>
          <w:sz w:val="28"/>
          <w:szCs w:val="28"/>
          <w:lang w:val="uk-UA" w:eastAsia="uk-UA"/>
        </w:rPr>
        <w:t>7</w:t>
      </w:r>
      <w:r w:rsidR="00A3062C" w:rsidRPr="00EB761F">
        <w:rPr>
          <w:rFonts w:ascii="Times New Roman" w:eastAsia="Times New Roman" w:hAnsi="Times New Roman" w:cs="Times New Roman"/>
          <w:sz w:val="28"/>
          <w:szCs w:val="28"/>
          <w:lang w:eastAsia="uk-UA"/>
        </w:rPr>
        <w:t xml:space="preserve"> </w:t>
      </w:r>
      <w:r w:rsidR="00332ECC">
        <w:rPr>
          <w:rFonts w:ascii="Times New Roman" w:eastAsia="Times New Roman" w:hAnsi="Times New Roman" w:cs="Times New Roman"/>
          <w:sz w:val="28"/>
          <w:szCs w:val="28"/>
          <w:lang w:val="uk-UA" w:eastAsia="uk-UA"/>
        </w:rPr>
        <w:t>додатків</w:t>
      </w:r>
      <w:r w:rsidRPr="000B6275">
        <w:rPr>
          <w:rFonts w:ascii="Times New Roman" w:eastAsia="Times New Roman" w:hAnsi="Times New Roman" w:cs="Times New Roman"/>
          <w:sz w:val="28"/>
          <w:szCs w:val="28"/>
          <w:lang w:val="uk-UA" w:eastAsia="uk-UA"/>
        </w:rPr>
        <w:t xml:space="preserve">. </w:t>
      </w:r>
      <w:r w:rsidR="00E2510E">
        <w:rPr>
          <w:rFonts w:ascii="Times New Roman" w:eastAsia="Times New Roman" w:hAnsi="Times New Roman" w:cs="Times New Roman"/>
          <w:sz w:val="28"/>
          <w:szCs w:val="28"/>
          <w:lang w:val="uk-UA" w:eastAsia="uk-UA"/>
        </w:rPr>
        <w:t>Кваліфікаційна</w:t>
      </w:r>
      <w:r w:rsidR="00E2510E" w:rsidRPr="000B6275">
        <w:rPr>
          <w:rFonts w:ascii="Times New Roman" w:eastAsia="Times New Roman" w:hAnsi="Times New Roman" w:cs="Times New Roman"/>
          <w:sz w:val="28"/>
          <w:szCs w:val="28"/>
          <w:lang w:val="uk-UA" w:eastAsia="uk-UA"/>
        </w:rPr>
        <w:t xml:space="preserve"> робота </w:t>
      </w:r>
      <w:r w:rsidR="009A7190" w:rsidRPr="000B6275">
        <w:rPr>
          <w:rFonts w:ascii="Times New Roman" w:eastAsia="Times New Roman" w:hAnsi="Times New Roman" w:cs="Times New Roman"/>
          <w:sz w:val="28"/>
          <w:szCs w:val="28"/>
          <w:lang w:val="uk-UA" w:eastAsia="uk-UA"/>
        </w:rPr>
        <w:t xml:space="preserve">містить </w:t>
      </w:r>
      <w:r w:rsidR="00D72D22">
        <w:rPr>
          <w:rFonts w:ascii="Times New Roman" w:eastAsia="Times New Roman" w:hAnsi="Times New Roman" w:cs="Times New Roman"/>
          <w:sz w:val="28"/>
          <w:szCs w:val="28"/>
          <w:lang w:val="uk-UA" w:eastAsia="uk-UA"/>
        </w:rPr>
        <w:t>9</w:t>
      </w:r>
      <w:r w:rsidRPr="000B6275">
        <w:rPr>
          <w:rFonts w:ascii="Times New Roman" w:eastAsia="Times New Roman" w:hAnsi="Times New Roman" w:cs="Times New Roman"/>
          <w:sz w:val="28"/>
          <w:szCs w:val="28"/>
          <w:lang w:val="uk-UA" w:eastAsia="uk-UA"/>
        </w:rPr>
        <w:t xml:space="preserve"> таблиц</w:t>
      </w:r>
      <w:r w:rsidR="00E2510E">
        <w:rPr>
          <w:rFonts w:ascii="Times New Roman" w:eastAsia="Times New Roman" w:hAnsi="Times New Roman" w:cs="Times New Roman"/>
          <w:sz w:val="28"/>
          <w:szCs w:val="28"/>
          <w:lang w:val="uk-UA" w:eastAsia="uk-UA"/>
        </w:rPr>
        <w:t>ь</w:t>
      </w:r>
      <w:r w:rsidRPr="000B6275">
        <w:rPr>
          <w:rFonts w:ascii="Times New Roman" w:eastAsia="Times New Roman" w:hAnsi="Times New Roman" w:cs="Times New Roman"/>
          <w:sz w:val="28"/>
          <w:szCs w:val="28"/>
          <w:lang w:val="uk-UA" w:eastAsia="uk-UA"/>
        </w:rPr>
        <w:t xml:space="preserve">, </w:t>
      </w:r>
      <w:r w:rsidR="00D72D22">
        <w:rPr>
          <w:rFonts w:ascii="Times New Roman" w:eastAsia="Times New Roman" w:hAnsi="Times New Roman" w:cs="Times New Roman"/>
          <w:sz w:val="28"/>
          <w:szCs w:val="28"/>
          <w:lang w:val="uk-UA" w:eastAsia="uk-UA"/>
        </w:rPr>
        <w:t>9</w:t>
      </w:r>
      <w:r w:rsidR="00FE0EC5" w:rsidRPr="000B6275">
        <w:rPr>
          <w:rFonts w:ascii="Times New Roman" w:eastAsia="Times New Roman" w:hAnsi="Times New Roman" w:cs="Times New Roman"/>
          <w:sz w:val="28"/>
          <w:szCs w:val="28"/>
          <w:lang w:val="uk-UA" w:eastAsia="uk-UA"/>
        </w:rPr>
        <w:t xml:space="preserve"> рисунк</w:t>
      </w:r>
      <w:r w:rsidR="00332ECC">
        <w:rPr>
          <w:rFonts w:ascii="Times New Roman" w:eastAsia="Times New Roman" w:hAnsi="Times New Roman" w:cs="Times New Roman"/>
          <w:sz w:val="28"/>
          <w:szCs w:val="28"/>
          <w:lang w:val="uk-UA" w:eastAsia="uk-UA"/>
        </w:rPr>
        <w:t>и</w:t>
      </w:r>
      <w:r w:rsidRPr="000B6275">
        <w:rPr>
          <w:rFonts w:ascii="Times New Roman" w:eastAsia="Times New Roman" w:hAnsi="Times New Roman" w:cs="Times New Roman"/>
          <w:sz w:val="28"/>
          <w:szCs w:val="28"/>
          <w:lang w:val="uk-UA" w:eastAsia="uk-UA"/>
        </w:rPr>
        <w:t>, викладена на</w:t>
      </w:r>
      <w:r w:rsidR="00D72D22">
        <w:rPr>
          <w:rFonts w:ascii="Times New Roman" w:eastAsia="Times New Roman" w:hAnsi="Times New Roman" w:cs="Times New Roman"/>
          <w:sz w:val="28"/>
          <w:szCs w:val="28"/>
          <w:lang w:val="uk-UA" w:eastAsia="uk-UA"/>
        </w:rPr>
        <w:t xml:space="preserve"> 47</w:t>
      </w:r>
      <w:r w:rsidRPr="000B6275">
        <w:rPr>
          <w:rFonts w:ascii="Times New Roman" w:eastAsia="Times New Roman" w:hAnsi="Times New Roman" w:cs="Times New Roman"/>
          <w:sz w:val="28"/>
          <w:szCs w:val="28"/>
          <w:lang w:val="uk-UA" w:eastAsia="uk-UA"/>
        </w:rPr>
        <w:t xml:space="preserve"> сторінках.</w:t>
      </w:r>
    </w:p>
    <w:p w:rsidR="00893AE3" w:rsidRDefault="00893AE3" w:rsidP="00C57BC3">
      <w:pPr>
        <w:spacing w:after="0" w:line="317" w:lineRule="exact"/>
        <w:ind w:left="20" w:right="20" w:firstLine="689"/>
        <w:jc w:val="center"/>
        <w:rPr>
          <w:rFonts w:ascii="Times New Roman" w:eastAsia="Times New Roman" w:hAnsi="Times New Roman" w:cs="Times New Roman"/>
          <w:b/>
          <w:bCs/>
          <w:sz w:val="28"/>
          <w:szCs w:val="28"/>
          <w:lang w:val="en-US" w:eastAsia="uk-UA"/>
        </w:rPr>
      </w:pPr>
    </w:p>
    <w:p w:rsidR="00C57BC3" w:rsidRPr="000B6275" w:rsidRDefault="00C57BC3" w:rsidP="00C57BC3">
      <w:pPr>
        <w:spacing w:after="0" w:line="317" w:lineRule="exact"/>
        <w:ind w:left="20" w:right="20" w:firstLine="689"/>
        <w:jc w:val="center"/>
        <w:rPr>
          <w:rFonts w:ascii="Times New Roman" w:eastAsia="Times New Roman" w:hAnsi="Times New Roman" w:cs="Times New Roman"/>
          <w:b/>
          <w:bCs/>
          <w:sz w:val="28"/>
          <w:szCs w:val="28"/>
          <w:lang w:val="uk-UA" w:eastAsia="uk-UA"/>
        </w:rPr>
      </w:pPr>
      <w:r w:rsidRPr="000B6275">
        <w:rPr>
          <w:rFonts w:ascii="Times New Roman" w:eastAsia="Times New Roman" w:hAnsi="Times New Roman" w:cs="Times New Roman"/>
          <w:b/>
          <w:bCs/>
          <w:sz w:val="28"/>
          <w:szCs w:val="28"/>
          <w:lang w:val="uk-UA" w:eastAsia="uk-UA"/>
        </w:rPr>
        <w:t>Основний зміст роботи</w:t>
      </w:r>
    </w:p>
    <w:p w:rsidR="00C57BC3" w:rsidRPr="000B6275" w:rsidRDefault="00C57BC3" w:rsidP="00E2510E">
      <w:pPr>
        <w:widowControl w:val="0"/>
        <w:spacing w:after="0" w:line="240" w:lineRule="auto"/>
        <w:ind w:firstLine="709"/>
        <w:jc w:val="both"/>
        <w:rPr>
          <w:rFonts w:ascii="Times New Roman" w:eastAsia="Times New Roman" w:hAnsi="Times New Roman" w:cs="Times New Roman"/>
          <w:sz w:val="28"/>
          <w:szCs w:val="28"/>
          <w:lang w:val="uk-UA" w:eastAsia="uk-UA"/>
        </w:rPr>
      </w:pPr>
      <w:r w:rsidRPr="00CF44DC">
        <w:rPr>
          <w:rFonts w:ascii="Times New Roman" w:eastAsia="Times New Roman" w:hAnsi="Times New Roman" w:cs="Times New Roman"/>
          <w:sz w:val="28"/>
          <w:szCs w:val="28"/>
          <w:lang w:val="uk-UA" w:eastAsia="uk-UA"/>
        </w:rPr>
        <w:t>У першому розділі «</w:t>
      </w:r>
      <w:r w:rsidR="005271AA" w:rsidRPr="00943393">
        <w:rPr>
          <w:rFonts w:ascii="Times New Roman" w:eastAsia="Batang" w:hAnsi="Times New Roman"/>
          <w:sz w:val="28"/>
          <w:szCs w:val="28"/>
          <w:lang w:val="uk-UA" w:eastAsia="ru-RU"/>
        </w:rPr>
        <w:t>Теоретичні основи управління  розвитком підприємства в сучасних умовах</w:t>
      </w:r>
      <w:r w:rsidRPr="00CF44DC">
        <w:rPr>
          <w:rFonts w:ascii="Times New Roman" w:eastAsia="Times New Roman" w:hAnsi="Times New Roman" w:cs="Times New Roman"/>
          <w:b/>
          <w:bCs/>
          <w:sz w:val="28"/>
          <w:szCs w:val="28"/>
          <w:lang w:val="uk-UA" w:eastAsia="uk-UA"/>
        </w:rPr>
        <w:t>»</w:t>
      </w:r>
      <w:r w:rsidRPr="00CF44DC">
        <w:rPr>
          <w:rFonts w:ascii="Times New Roman" w:eastAsia="Times New Roman" w:hAnsi="Times New Roman" w:cs="Times New Roman"/>
          <w:sz w:val="28"/>
          <w:szCs w:val="28"/>
          <w:lang w:val="uk-UA" w:eastAsia="uk-UA"/>
        </w:rPr>
        <w:t xml:space="preserve"> </w:t>
      </w:r>
      <w:r w:rsidR="00CF44DC" w:rsidRPr="00CF44DC">
        <w:rPr>
          <w:rFonts w:ascii="Times New Roman" w:eastAsia="Times New Roman" w:hAnsi="Times New Roman" w:cs="Times New Roman"/>
          <w:sz w:val="28"/>
          <w:szCs w:val="28"/>
          <w:lang w:val="uk-UA" w:eastAsia="uk-UA"/>
        </w:rPr>
        <w:t xml:space="preserve">здійснено ретроспективний аналіз сутності та ролі </w:t>
      </w:r>
      <w:r w:rsidR="005271AA">
        <w:rPr>
          <w:rFonts w:ascii="Times New Roman" w:eastAsia="Times New Roman" w:hAnsi="Times New Roman" w:cs="Times New Roman"/>
          <w:sz w:val="28"/>
          <w:szCs w:val="28"/>
          <w:lang w:val="uk-UA" w:eastAsia="uk-UA"/>
        </w:rPr>
        <w:t xml:space="preserve">розвитку та управління розвитком </w:t>
      </w:r>
      <w:r w:rsidR="00CF44DC" w:rsidRPr="00CF44DC">
        <w:rPr>
          <w:rFonts w:ascii="Times New Roman" w:eastAsia="Times New Roman" w:hAnsi="Times New Roman" w:cs="Times New Roman"/>
          <w:sz w:val="28"/>
          <w:szCs w:val="28"/>
          <w:lang w:val="uk-UA" w:eastAsia="uk-UA"/>
        </w:rPr>
        <w:t xml:space="preserve"> підприємства,  </w:t>
      </w:r>
      <w:r w:rsidR="005271AA">
        <w:rPr>
          <w:rFonts w:ascii="Times New Roman" w:hAnsi="Times New Roman"/>
          <w:sz w:val="28"/>
          <w:szCs w:val="28"/>
          <w:lang w:val="uk-UA"/>
        </w:rPr>
        <w:t>надано власне трактування поняттю розвиток,  здійснено к</w:t>
      </w:r>
      <w:r w:rsidR="005271AA" w:rsidRPr="00297162">
        <w:rPr>
          <w:rFonts w:ascii="Times New Roman" w:hAnsi="Times New Roman"/>
          <w:sz w:val="28"/>
          <w:lang w:val="uk-UA"/>
        </w:rPr>
        <w:t>ласифікаці</w:t>
      </w:r>
      <w:r w:rsidR="005271AA">
        <w:rPr>
          <w:rFonts w:ascii="Times New Roman" w:hAnsi="Times New Roman"/>
          <w:sz w:val="28"/>
          <w:lang w:val="uk-UA"/>
        </w:rPr>
        <w:t>ю</w:t>
      </w:r>
      <w:r w:rsidR="005271AA" w:rsidRPr="00297162">
        <w:rPr>
          <w:rFonts w:ascii="Times New Roman" w:hAnsi="Times New Roman"/>
          <w:sz w:val="28"/>
          <w:lang w:val="uk-UA"/>
        </w:rPr>
        <w:t xml:space="preserve"> форм та видів розвитку підприємства</w:t>
      </w:r>
      <w:r w:rsidR="005271AA">
        <w:rPr>
          <w:rFonts w:ascii="Times New Roman" w:hAnsi="Times New Roman"/>
          <w:sz w:val="28"/>
          <w:lang w:val="uk-UA"/>
        </w:rPr>
        <w:t>, о</w:t>
      </w:r>
      <w:r w:rsidR="005271AA">
        <w:rPr>
          <w:rFonts w:ascii="Times New Roman" w:hAnsi="Times New Roman"/>
          <w:sz w:val="28"/>
          <w:szCs w:val="28"/>
          <w:lang w:val="uk-UA"/>
        </w:rPr>
        <w:t>характеризовано  т</w:t>
      </w:r>
      <w:r w:rsidR="005271AA" w:rsidRPr="00297162">
        <w:rPr>
          <w:rFonts w:ascii="Times New Roman" w:hAnsi="Times New Roman"/>
          <w:sz w:val="28"/>
          <w:szCs w:val="28"/>
          <w:lang w:val="uk-UA"/>
        </w:rPr>
        <w:t>ри основні підходи до розуміння розвитку</w:t>
      </w:r>
      <w:r w:rsidR="00332ECC" w:rsidRPr="00CF44DC">
        <w:rPr>
          <w:rFonts w:ascii="Times New Roman" w:hAnsi="Times New Roman"/>
          <w:sz w:val="28"/>
          <w:szCs w:val="28"/>
          <w:lang w:val="uk-UA"/>
        </w:rPr>
        <w:t>.</w:t>
      </w:r>
    </w:p>
    <w:p w:rsidR="005271AA" w:rsidRDefault="00C57BC3" w:rsidP="005271AA">
      <w:pPr>
        <w:widowControl w:val="0"/>
        <w:spacing w:after="0" w:line="240" w:lineRule="auto"/>
        <w:ind w:firstLine="709"/>
        <w:jc w:val="both"/>
        <w:rPr>
          <w:rFonts w:ascii="Times New Roman" w:eastAsia="Batang" w:hAnsi="Times New Roman"/>
          <w:sz w:val="28"/>
          <w:szCs w:val="28"/>
          <w:lang w:val="uk-UA" w:eastAsia="ru-RU"/>
        </w:rPr>
      </w:pPr>
      <w:r w:rsidRPr="00CF44DC">
        <w:rPr>
          <w:rFonts w:ascii="Times New Roman" w:eastAsia="Times New Roman" w:hAnsi="Times New Roman" w:cs="Times New Roman"/>
          <w:sz w:val="28"/>
          <w:szCs w:val="28"/>
          <w:lang w:val="uk-UA" w:eastAsia="uk-UA"/>
        </w:rPr>
        <w:t>У другому розділі «</w:t>
      </w:r>
      <w:r w:rsidR="005271AA" w:rsidRPr="005271AA">
        <w:rPr>
          <w:rFonts w:ascii="Times New Roman" w:eastAsia="Batang" w:hAnsi="Times New Roman"/>
          <w:sz w:val="28"/>
          <w:szCs w:val="28"/>
          <w:lang w:val="uk-UA" w:eastAsia="ru-RU"/>
        </w:rPr>
        <w:t>Аналіз системи управління розвитком ПрАТ «Фірма «</w:t>
      </w:r>
      <w:proofErr w:type="spellStart"/>
      <w:r w:rsidR="005271AA" w:rsidRPr="005271AA">
        <w:rPr>
          <w:rFonts w:ascii="Times New Roman" w:eastAsia="Batang" w:hAnsi="Times New Roman"/>
          <w:sz w:val="28"/>
          <w:szCs w:val="28"/>
          <w:lang w:val="uk-UA" w:eastAsia="ru-RU"/>
        </w:rPr>
        <w:t>Полтавпиво</w:t>
      </w:r>
      <w:proofErr w:type="spellEnd"/>
      <w:r w:rsidR="005271AA" w:rsidRPr="005271AA">
        <w:rPr>
          <w:rFonts w:ascii="Times New Roman" w:eastAsia="Batang" w:hAnsi="Times New Roman"/>
          <w:sz w:val="28"/>
          <w:szCs w:val="28"/>
          <w:lang w:val="uk-UA" w:eastAsia="ru-RU"/>
        </w:rPr>
        <w:t>»</w:t>
      </w:r>
      <w:r w:rsidR="00332ECC" w:rsidRPr="00CF44DC">
        <w:rPr>
          <w:rFonts w:ascii="Times New Roman" w:eastAsia="Times New Roman" w:hAnsi="Times New Roman" w:cs="Times New Roman"/>
          <w:sz w:val="28"/>
          <w:szCs w:val="28"/>
          <w:lang w:val="uk-UA" w:eastAsia="uk-UA"/>
        </w:rPr>
        <w:t>»</w:t>
      </w:r>
      <w:r w:rsidRPr="00CF44DC">
        <w:rPr>
          <w:rFonts w:ascii="Times New Roman" w:eastAsia="Times New Roman" w:hAnsi="Times New Roman" w:cs="Times New Roman"/>
          <w:sz w:val="28"/>
          <w:szCs w:val="28"/>
          <w:lang w:val="uk-UA" w:eastAsia="uk-UA"/>
        </w:rPr>
        <w:t xml:space="preserve"> </w:t>
      </w:r>
      <w:r w:rsidR="005271AA">
        <w:rPr>
          <w:rFonts w:ascii="Times New Roman" w:eastAsia="Times New Roman" w:hAnsi="Times New Roman" w:cs="Times New Roman"/>
          <w:sz w:val="28"/>
          <w:szCs w:val="28"/>
          <w:lang w:val="uk-UA" w:eastAsia="uk-UA"/>
        </w:rPr>
        <w:t xml:space="preserve">надано </w:t>
      </w:r>
      <w:r w:rsidR="00CF44DC" w:rsidRPr="00CF44DC">
        <w:rPr>
          <w:rFonts w:ascii="Times New Roman" w:eastAsia="Times New Roman" w:hAnsi="Times New Roman" w:cs="Times New Roman"/>
          <w:sz w:val="28"/>
          <w:szCs w:val="28"/>
          <w:lang w:val="uk-UA" w:eastAsia="uk-UA"/>
        </w:rPr>
        <w:t xml:space="preserve">організаційно-економічну </w:t>
      </w:r>
      <w:r w:rsidR="005271AA" w:rsidRPr="00CF44DC">
        <w:rPr>
          <w:rFonts w:ascii="Times New Roman" w:eastAsia="Times New Roman" w:hAnsi="Times New Roman" w:cs="Times New Roman"/>
          <w:sz w:val="28"/>
          <w:szCs w:val="28"/>
          <w:lang w:val="uk-UA" w:eastAsia="uk-UA"/>
        </w:rPr>
        <w:t xml:space="preserve">характеристику </w:t>
      </w:r>
      <w:r w:rsidR="005271AA">
        <w:rPr>
          <w:rFonts w:ascii="Times New Roman" w:eastAsia="Times New Roman" w:hAnsi="Times New Roman" w:cs="Times New Roman"/>
          <w:sz w:val="28"/>
          <w:szCs w:val="28"/>
          <w:lang w:val="uk-UA" w:eastAsia="uk-UA"/>
        </w:rPr>
        <w:t xml:space="preserve">діяльності </w:t>
      </w:r>
      <w:r w:rsidR="00CF44DC" w:rsidRPr="00CF44DC">
        <w:rPr>
          <w:rFonts w:ascii="Times New Roman" w:eastAsia="Times New Roman" w:hAnsi="Times New Roman" w:cs="Times New Roman"/>
          <w:sz w:val="28"/>
          <w:szCs w:val="28"/>
          <w:lang w:val="uk-UA" w:eastAsia="uk-UA"/>
        </w:rPr>
        <w:t xml:space="preserve"> </w:t>
      </w:r>
      <w:r w:rsidR="00CF44DC" w:rsidRPr="00CF44DC">
        <w:rPr>
          <w:rFonts w:ascii="Times New Roman" w:eastAsia="Times New Roman" w:hAnsi="Times New Roman" w:cs="Times New Roman"/>
          <w:sz w:val="28"/>
          <w:szCs w:val="28"/>
          <w:lang w:val="uk-UA" w:eastAsia="uk-UA"/>
        </w:rPr>
        <w:br/>
        <w:t xml:space="preserve">товариства, </w:t>
      </w:r>
      <w:r w:rsidR="005271AA">
        <w:rPr>
          <w:rFonts w:ascii="Times New Roman" w:eastAsia="Times New Roman" w:hAnsi="Times New Roman" w:cs="Times New Roman"/>
          <w:sz w:val="28"/>
          <w:szCs w:val="28"/>
          <w:lang w:val="uk-UA" w:eastAsia="uk-UA"/>
        </w:rPr>
        <w:t xml:space="preserve">проведено діагностику </w:t>
      </w:r>
      <w:r w:rsidR="00CF44DC" w:rsidRPr="00CF44DC">
        <w:rPr>
          <w:rFonts w:ascii="Times New Roman" w:eastAsia="Times New Roman" w:hAnsi="Times New Roman" w:cs="Times New Roman"/>
          <w:sz w:val="28"/>
          <w:szCs w:val="28"/>
          <w:lang w:val="uk-UA" w:eastAsia="uk-UA"/>
        </w:rPr>
        <w:t xml:space="preserve">системи </w:t>
      </w:r>
      <w:r w:rsidR="005271AA">
        <w:rPr>
          <w:rFonts w:ascii="Times New Roman" w:eastAsia="Times New Roman" w:hAnsi="Times New Roman" w:cs="Times New Roman"/>
          <w:sz w:val="28"/>
          <w:szCs w:val="28"/>
          <w:lang w:val="uk-UA" w:eastAsia="uk-UA"/>
        </w:rPr>
        <w:t>управління розвитком товариства</w:t>
      </w:r>
      <w:r w:rsidR="00B33851" w:rsidRPr="00CF44DC">
        <w:rPr>
          <w:rFonts w:ascii="Times New Roman" w:hAnsi="Times New Roman"/>
          <w:sz w:val="28"/>
          <w:szCs w:val="28"/>
          <w:lang w:val="uk-UA"/>
        </w:rPr>
        <w:t>.</w:t>
      </w:r>
    </w:p>
    <w:p w:rsidR="009170D6" w:rsidRPr="005271AA" w:rsidRDefault="00C57BC3" w:rsidP="005271AA">
      <w:pPr>
        <w:widowControl w:val="0"/>
        <w:spacing w:after="0" w:line="240" w:lineRule="auto"/>
        <w:ind w:firstLine="709"/>
        <w:jc w:val="both"/>
        <w:rPr>
          <w:rFonts w:ascii="Times New Roman" w:eastAsia="Batang" w:hAnsi="Times New Roman"/>
          <w:sz w:val="28"/>
          <w:szCs w:val="28"/>
          <w:lang w:val="uk-UA" w:eastAsia="ru-RU"/>
        </w:rPr>
      </w:pPr>
      <w:r w:rsidRPr="009170D6">
        <w:rPr>
          <w:rFonts w:ascii="Times New Roman" w:eastAsia="Times New Roman" w:hAnsi="Times New Roman" w:cs="Times New Roman"/>
          <w:sz w:val="28"/>
          <w:szCs w:val="28"/>
          <w:lang w:val="uk-UA" w:eastAsia="uk-UA"/>
        </w:rPr>
        <w:t xml:space="preserve">У третьому розділі </w:t>
      </w:r>
      <w:r w:rsidR="005271AA">
        <w:rPr>
          <w:rFonts w:ascii="Times New Roman" w:eastAsia="Times New Roman" w:hAnsi="Times New Roman" w:cs="Times New Roman"/>
          <w:sz w:val="28"/>
          <w:szCs w:val="28"/>
          <w:lang w:val="uk-UA" w:eastAsia="uk-UA"/>
        </w:rPr>
        <w:t>«</w:t>
      </w:r>
      <w:r w:rsidR="005271AA" w:rsidRPr="00943393">
        <w:rPr>
          <w:rFonts w:ascii="Times New Roman" w:hAnsi="Times New Roman"/>
          <w:sz w:val="28"/>
          <w:szCs w:val="28"/>
          <w:lang w:val="uk-UA"/>
        </w:rPr>
        <w:t>Шляхи вдосконалення системи розвитку</w:t>
      </w:r>
      <w:r w:rsidR="005271AA" w:rsidRPr="00943393">
        <w:rPr>
          <w:rFonts w:ascii="Times New Roman" w:hAnsi="Times New Roman"/>
          <w:b/>
          <w:sz w:val="28"/>
          <w:szCs w:val="28"/>
          <w:lang w:val="uk-UA"/>
        </w:rPr>
        <w:t xml:space="preserve"> </w:t>
      </w:r>
      <w:r w:rsidR="005271AA">
        <w:rPr>
          <w:rFonts w:ascii="Times New Roman" w:hAnsi="Times New Roman"/>
          <w:b/>
          <w:sz w:val="28"/>
          <w:szCs w:val="28"/>
          <w:lang w:val="uk-UA"/>
        </w:rPr>
        <w:br/>
      </w:r>
      <w:r w:rsidR="005271AA" w:rsidRPr="00943393">
        <w:rPr>
          <w:rFonts w:ascii="Times New Roman" w:eastAsia="Batang" w:hAnsi="Times New Roman"/>
          <w:sz w:val="28"/>
          <w:szCs w:val="28"/>
          <w:lang w:val="uk-UA" w:eastAsia="ru-RU"/>
        </w:rPr>
        <w:t>ПрАТ «Фірма «</w:t>
      </w:r>
      <w:proofErr w:type="spellStart"/>
      <w:r w:rsidR="005271AA" w:rsidRPr="00943393">
        <w:rPr>
          <w:rFonts w:ascii="Times New Roman" w:eastAsia="Batang" w:hAnsi="Times New Roman"/>
          <w:sz w:val="28"/>
          <w:szCs w:val="28"/>
          <w:lang w:val="uk-UA" w:eastAsia="ru-RU"/>
        </w:rPr>
        <w:t>Полтавпиво</w:t>
      </w:r>
      <w:proofErr w:type="spellEnd"/>
      <w:r w:rsidR="005271AA" w:rsidRPr="00943393">
        <w:rPr>
          <w:rFonts w:ascii="Times New Roman" w:eastAsia="Batang" w:hAnsi="Times New Roman"/>
          <w:sz w:val="28"/>
          <w:szCs w:val="28"/>
          <w:lang w:val="uk-UA" w:eastAsia="ru-RU"/>
        </w:rPr>
        <w:t>»</w:t>
      </w:r>
      <w:r w:rsidRPr="009170D6">
        <w:rPr>
          <w:rFonts w:ascii="Times New Roman" w:eastAsia="Times New Roman" w:hAnsi="Times New Roman" w:cs="Times New Roman"/>
          <w:sz w:val="28"/>
          <w:szCs w:val="28"/>
          <w:lang w:val="uk-UA" w:eastAsia="uk-UA"/>
        </w:rPr>
        <w:t>»</w:t>
      </w:r>
      <w:r w:rsidR="00B33851">
        <w:rPr>
          <w:rFonts w:ascii="Times New Roman" w:eastAsia="Times New Roman" w:hAnsi="Times New Roman" w:cs="Times New Roman"/>
          <w:sz w:val="28"/>
          <w:szCs w:val="28"/>
          <w:lang w:val="uk-UA" w:eastAsia="uk-UA"/>
        </w:rPr>
        <w:t xml:space="preserve"> </w:t>
      </w:r>
      <w:r w:rsidR="00524AFA" w:rsidRPr="00C57BC3">
        <w:rPr>
          <w:rFonts w:ascii="Times New Roman" w:eastAsia="Times New Roman" w:hAnsi="Times New Roman" w:cs="Times New Roman"/>
          <w:sz w:val="28"/>
          <w:szCs w:val="28"/>
          <w:lang w:val="uk-UA" w:eastAsia="uk-UA"/>
        </w:rPr>
        <w:t>обґрунтовано</w:t>
      </w:r>
      <w:r w:rsidR="00524AFA">
        <w:rPr>
          <w:rFonts w:ascii="Times New Roman" w:eastAsia="Times New Roman" w:hAnsi="Times New Roman" w:cs="Times New Roman"/>
          <w:sz w:val="28"/>
          <w:szCs w:val="28"/>
          <w:lang w:val="uk-UA" w:eastAsia="uk-UA"/>
        </w:rPr>
        <w:t xml:space="preserve"> необхідність  в</w:t>
      </w:r>
      <w:r w:rsidR="00524AFA" w:rsidRPr="004C66A6">
        <w:rPr>
          <w:rFonts w:ascii="Times New Roman" w:eastAsia="Times New Roman" w:hAnsi="Times New Roman" w:cs="Times New Roman"/>
          <w:sz w:val="28"/>
          <w:szCs w:val="28"/>
          <w:lang w:val="uk-UA" w:eastAsia="uk-UA"/>
        </w:rPr>
        <w:t xml:space="preserve">провадження </w:t>
      </w:r>
      <w:r w:rsidR="005271AA">
        <w:rPr>
          <w:rFonts w:ascii="Times New Roman" w:eastAsia="Times New Roman" w:hAnsi="Times New Roman" w:cs="Times New Roman"/>
          <w:sz w:val="28"/>
          <w:szCs w:val="28"/>
          <w:lang w:val="uk-UA" w:eastAsia="uk-UA"/>
        </w:rPr>
        <w:t xml:space="preserve">моделі </w:t>
      </w:r>
      <w:r w:rsidR="005271AA" w:rsidRPr="00826A06">
        <w:rPr>
          <w:rFonts w:ascii="Times New Roman" w:hAnsi="Times New Roman"/>
          <w:bCs/>
          <w:spacing w:val="-4"/>
          <w:sz w:val="28"/>
          <w:szCs w:val="28"/>
          <w:lang w:val="uk-UA" w:eastAsia="ru-RU"/>
        </w:rPr>
        <w:t xml:space="preserve">системи управління розвитком </w:t>
      </w:r>
      <w:r w:rsidR="005271AA">
        <w:rPr>
          <w:rFonts w:ascii="Times New Roman" w:hAnsi="Times New Roman"/>
          <w:bCs/>
          <w:spacing w:val="-4"/>
          <w:sz w:val="28"/>
          <w:szCs w:val="28"/>
          <w:lang w:val="uk-UA" w:eastAsia="ru-RU"/>
        </w:rPr>
        <w:t xml:space="preserve">товариства </w:t>
      </w:r>
      <w:r w:rsidR="005271AA" w:rsidRPr="00826A06">
        <w:rPr>
          <w:rFonts w:ascii="Times New Roman" w:hAnsi="Times New Roman"/>
          <w:bCs/>
          <w:spacing w:val="-4"/>
          <w:sz w:val="28"/>
          <w:szCs w:val="28"/>
          <w:lang w:val="uk-UA" w:eastAsia="ru-RU"/>
        </w:rPr>
        <w:t>на основі механізму фазового переходу</w:t>
      </w:r>
      <w:r w:rsidR="00524AFA">
        <w:rPr>
          <w:rFonts w:ascii="Times New Roman" w:eastAsia="Times New Roman" w:hAnsi="Times New Roman" w:cs="Times New Roman"/>
          <w:sz w:val="28"/>
          <w:szCs w:val="28"/>
          <w:lang w:val="uk-UA" w:eastAsia="uk-UA"/>
        </w:rPr>
        <w:t>.</w:t>
      </w:r>
    </w:p>
    <w:p w:rsidR="00524AFA" w:rsidRPr="009170D6" w:rsidRDefault="00524AFA" w:rsidP="003B7D9C">
      <w:pPr>
        <w:widowControl w:val="0"/>
        <w:spacing w:after="0" w:line="240" w:lineRule="auto"/>
        <w:ind w:firstLine="709"/>
        <w:jc w:val="both"/>
        <w:rPr>
          <w:rFonts w:ascii="Times New Roman" w:eastAsia="Times New Roman" w:hAnsi="Times New Roman" w:cs="Times New Roman"/>
          <w:sz w:val="28"/>
          <w:szCs w:val="28"/>
          <w:lang w:val="uk-UA" w:eastAsia="uk-UA"/>
        </w:rPr>
      </w:pPr>
    </w:p>
    <w:p w:rsidR="00C57BC3" w:rsidRPr="000B6275" w:rsidRDefault="00C57BC3" w:rsidP="00C57BC3">
      <w:pPr>
        <w:keepNext/>
        <w:keepLines/>
        <w:spacing w:after="0" w:line="317" w:lineRule="exact"/>
        <w:ind w:left="4260"/>
        <w:outlineLvl w:val="0"/>
        <w:rPr>
          <w:rFonts w:ascii="Times New Roman" w:eastAsia="Times New Roman" w:hAnsi="Times New Roman" w:cs="Times New Roman"/>
          <w:sz w:val="28"/>
          <w:szCs w:val="28"/>
          <w:lang w:val="uk-UA" w:eastAsia="ru-RU"/>
        </w:rPr>
      </w:pPr>
      <w:r w:rsidRPr="000B6275">
        <w:rPr>
          <w:rFonts w:ascii="Times New Roman" w:eastAsia="Times New Roman" w:hAnsi="Times New Roman" w:cs="Times New Roman"/>
          <w:b/>
          <w:bCs/>
          <w:sz w:val="28"/>
          <w:szCs w:val="28"/>
          <w:lang w:val="uk-UA" w:eastAsia="uk-UA"/>
        </w:rPr>
        <w:t>Висновки</w:t>
      </w:r>
    </w:p>
    <w:p w:rsidR="005271AA" w:rsidRPr="005271AA" w:rsidRDefault="0053737C" w:rsidP="005271AA">
      <w:pPr>
        <w:widowControl w:val="0"/>
        <w:tabs>
          <w:tab w:val="left" w:pos="0"/>
          <w:tab w:val="left" w:pos="567"/>
          <w:tab w:val="left" w:pos="959"/>
          <w:tab w:val="left" w:pos="1918"/>
          <w:tab w:val="left" w:pos="2877"/>
          <w:tab w:val="left" w:pos="3836"/>
          <w:tab w:val="left" w:pos="4795"/>
          <w:tab w:val="left" w:pos="5754"/>
          <w:tab w:val="left" w:pos="6713"/>
          <w:tab w:val="left" w:pos="7672"/>
          <w:tab w:val="left" w:pos="8631"/>
          <w:tab w:val="left" w:pos="9590"/>
        </w:tabs>
        <w:snapToGrid w:val="0"/>
        <w:spacing w:after="0" w:line="240" w:lineRule="auto"/>
        <w:ind w:firstLine="720"/>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1. </w:t>
      </w:r>
      <w:r w:rsidR="005271AA" w:rsidRPr="005271AA">
        <w:rPr>
          <w:rFonts w:ascii="Times New Roman" w:eastAsia="Times New Roman" w:hAnsi="Times New Roman" w:cs="Times New Roman"/>
          <w:sz w:val="28"/>
          <w:szCs w:val="28"/>
          <w:lang w:val="uk-UA" w:eastAsia="uk-UA"/>
        </w:rPr>
        <w:t xml:space="preserve">Розвиток підприємства – послідовна зміна сфер діяльності, закономірно викликана як реактивною, так і </w:t>
      </w:r>
      <w:proofErr w:type="spellStart"/>
      <w:r w:rsidR="005271AA" w:rsidRPr="005271AA">
        <w:rPr>
          <w:rFonts w:ascii="Times New Roman" w:eastAsia="Times New Roman" w:hAnsi="Times New Roman" w:cs="Times New Roman"/>
          <w:sz w:val="28"/>
          <w:szCs w:val="28"/>
          <w:lang w:val="uk-UA" w:eastAsia="uk-UA"/>
        </w:rPr>
        <w:t>проактивною</w:t>
      </w:r>
      <w:proofErr w:type="spellEnd"/>
      <w:r w:rsidR="005271AA" w:rsidRPr="005271AA">
        <w:rPr>
          <w:rFonts w:ascii="Times New Roman" w:eastAsia="Times New Roman" w:hAnsi="Times New Roman" w:cs="Times New Roman"/>
          <w:sz w:val="28"/>
          <w:szCs w:val="28"/>
          <w:lang w:val="uk-UA" w:eastAsia="uk-UA"/>
        </w:rPr>
        <w:t xml:space="preserve"> реакцією менеджменту на вплив факторів внутрішнього й зовнішнього середовища, з метою досягнення стабільного та ефективного стану всіх елементів господарюючого суб'єкта</w:t>
      </w:r>
    </w:p>
    <w:p w:rsidR="005271AA" w:rsidRPr="005271AA" w:rsidRDefault="005271AA" w:rsidP="005271AA">
      <w:pPr>
        <w:widowControl w:val="0"/>
        <w:tabs>
          <w:tab w:val="left" w:pos="0"/>
          <w:tab w:val="left" w:pos="567"/>
          <w:tab w:val="left" w:pos="959"/>
          <w:tab w:val="left" w:pos="1918"/>
          <w:tab w:val="left" w:pos="2877"/>
          <w:tab w:val="left" w:pos="3836"/>
          <w:tab w:val="left" w:pos="4795"/>
          <w:tab w:val="left" w:pos="5754"/>
          <w:tab w:val="left" w:pos="6713"/>
          <w:tab w:val="left" w:pos="7672"/>
          <w:tab w:val="left" w:pos="8631"/>
          <w:tab w:val="left" w:pos="9590"/>
        </w:tabs>
        <w:snapToGrid w:val="0"/>
        <w:spacing w:after="0" w:line="240" w:lineRule="auto"/>
        <w:ind w:firstLine="720"/>
        <w:jc w:val="both"/>
        <w:rPr>
          <w:rFonts w:ascii="Times New Roman" w:eastAsia="Times New Roman" w:hAnsi="Times New Roman" w:cs="Times New Roman"/>
          <w:sz w:val="28"/>
          <w:szCs w:val="28"/>
          <w:lang w:val="uk-UA" w:eastAsia="uk-UA"/>
        </w:rPr>
      </w:pPr>
      <w:r w:rsidRPr="005271AA">
        <w:rPr>
          <w:rFonts w:ascii="Times New Roman" w:eastAsia="Times New Roman" w:hAnsi="Times New Roman" w:cs="Times New Roman"/>
          <w:sz w:val="28"/>
          <w:szCs w:val="28"/>
          <w:lang w:val="uk-UA" w:eastAsia="uk-UA"/>
        </w:rPr>
        <w:t>2. Приватне акціонерне товариство «Фірма «</w:t>
      </w:r>
      <w:proofErr w:type="spellStart"/>
      <w:r w:rsidRPr="005271AA">
        <w:rPr>
          <w:rFonts w:ascii="Times New Roman" w:eastAsia="Times New Roman" w:hAnsi="Times New Roman" w:cs="Times New Roman"/>
          <w:sz w:val="28"/>
          <w:szCs w:val="28"/>
          <w:lang w:val="uk-UA" w:eastAsia="uk-UA"/>
        </w:rPr>
        <w:t>Полтавпиво</w:t>
      </w:r>
      <w:proofErr w:type="spellEnd"/>
      <w:r w:rsidRPr="005271AA">
        <w:rPr>
          <w:rFonts w:ascii="Times New Roman" w:eastAsia="Times New Roman" w:hAnsi="Times New Roman" w:cs="Times New Roman"/>
          <w:sz w:val="28"/>
          <w:szCs w:val="28"/>
          <w:lang w:val="uk-UA" w:eastAsia="uk-UA"/>
        </w:rPr>
        <w:t>» визнаний  виробник  пива, газованих напоїв та квасу в Україні та закордоном. Управління товариством здійснюють: загальні збори товариства, наглядова рада, ревізійна комісія, директор товариства. Чисельність пра</w:t>
      </w:r>
      <w:r>
        <w:rPr>
          <w:rFonts w:ascii="Times New Roman" w:eastAsia="Times New Roman" w:hAnsi="Times New Roman" w:cs="Times New Roman"/>
          <w:sz w:val="28"/>
          <w:szCs w:val="28"/>
          <w:lang w:val="uk-UA" w:eastAsia="uk-UA"/>
        </w:rPr>
        <w:t xml:space="preserve">цівників товариства зростає із  </w:t>
      </w:r>
      <w:r w:rsidRPr="005271AA">
        <w:rPr>
          <w:rFonts w:ascii="Times New Roman" w:eastAsia="Times New Roman" w:hAnsi="Times New Roman" w:cs="Times New Roman"/>
          <w:sz w:val="28"/>
          <w:szCs w:val="28"/>
          <w:lang w:val="uk-UA" w:eastAsia="uk-UA"/>
        </w:rPr>
        <w:t xml:space="preserve">2017 р. і становить у 2019 р. – 274 осіб. Отриманий результат аналізу виробничо-господарських показників діяльності вказує на поступове зростання ефективності діяльності товариства. Відповідно до проведеного аналізу абсолютних та відносних показників, за аналізований період товариство має стійку тенденцію до їх позитивної зміни, а відтак його можна вважати рентабельним, </w:t>
      </w:r>
      <w:proofErr w:type="spellStart"/>
      <w:r w:rsidRPr="005271AA">
        <w:rPr>
          <w:rFonts w:ascii="Times New Roman" w:eastAsia="Times New Roman" w:hAnsi="Times New Roman" w:cs="Times New Roman"/>
          <w:sz w:val="28"/>
          <w:szCs w:val="28"/>
          <w:lang w:val="uk-UA" w:eastAsia="uk-UA"/>
        </w:rPr>
        <w:t>фінансовостійким</w:t>
      </w:r>
      <w:proofErr w:type="spellEnd"/>
      <w:r w:rsidRPr="005271AA">
        <w:rPr>
          <w:rFonts w:ascii="Times New Roman" w:eastAsia="Times New Roman" w:hAnsi="Times New Roman" w:cs="Times New Roman"/>
          <w:sz w:val="28"/>
          <w:szCs w:val="28"/>
          <w:lang w:val="uk-UA" w:eastAsia="uk-UA"/>
        </w:rPr>
        <w:t>, платоспроможним, з оптимальним співвідношенням оборотних та необоротних активів, що  фінансується на за рахунок власного капіталу та постійно збільшує чисельність працівників протягом 2017-2019 рр.</w:t>
      </w:r>
    </w:p>
    <w:p w:rsidR="005271AA" w:rsidRPr="005271AA" w:rsidRDefault="005271AA" w:rsidP="005271AA">
      <w:pPr>
        <w:widowControl w:val="0"/>
        <w:tabs>
          <w:tab w:val="left" w:pos="0"/>
          <w:tab w:val="left" w:pos="567"/>
          <w:tab w:val="left" w:pos="959"/>
          <w:tab w:val="left" w:pos="1918"/>
          <w:tab w:val="left" w:pos="2877"/>
          <w:tab w:val="left" w:pos="3836"/>
          <w:tab w:val="left" w:pos="4795"/>
          <w:tab w:val="left" w:pos="5754"/>
          <w:tab w:val="left" w:pos="6713"/>
          <w:tab w:val="left" w:pos="7672"/>
          <w:tab w:val="left" w:pos="8631"/>
          <w:tab w:val="left" w:pos="9590"/>
        </w:tabs>
        <w:snapToGrid w:val="0"/>
        <w:spacing w:after="0" w:line="240" w:lineRule="auto"/>
        <w:ind w:firstLine="720"/>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3. </w:t>
      </w:r>
      <w:r w:rsidRPr="005271AA">
        <w:rPr>
          <w:rFonts w:ascii="Times New Roman" w:eastAsia="Times New Roman" w:hAnsi="Times New Roman" w:cs="Times New Roman"/>
          <w:sz w:val="28"/>
          <w:szCs w:val="28"/>
          <w:lang w:val="uk-UA" w:eastAsia="uk-UA"/>
        </w:rPr>
        <w:t>Розвиток ПрАТ «Фірма «</w:t>
      </w:r>
      <w:proofErr w:type="spellStart"/>
      <w:r w:rsidRPr="005271AA">
        <w:rPr>
          <w:rFonts w:ascii="Times New Roman" w:eastAsia="Times New Roman" w:hAnsi="Times New Roman" w:cs="Times New Roman"/>
          <w:sz w:val="28"/>
          <w:szCs w:val="28"/>
          <w:lang w:val="uk-UA" w:eastAsia="uk-UA"/>
        </w:rPr>
        <w:t>Полтавпиво</w:t>
      </w:r>
      <w:proofErr w:type="spellEnd"/>
      <w:r w:rsidRPr="005271AA">
        <w:rPr>
          <w:rFonts w:ascii="Times New Roman" w:eastAsia="Times New Roman" w:hAnsi="Times New Roman" w:cs="Times New Roman"/>
          <w:sz w:val="28"/>
          <w:szCs w:val="28"/>
          <w:lang w:val="uk-UA" w:eastAsia="uk-UA"/>
        </w:rPr>
        <w:t>» визначається як процес закономірного переходу від існуючого стану системи управління до якісно нового. Управління розвитком ПрАТ «Фірма «</w:t>
      </w:r>
      <w:proofErr w:type="spellStart"/>
      <w:r w:rsidRPr="005271AA">
        <w:rPr>
          <w:rFonts w:ascii="Times New Roman" w:eastAsia="Times New Roman" w:hAnsi="Times New Roman" w:cs="Times New Roman"/>
          <w:sz w:val="28"/>
          <w:szCs w:val="28"/>
          <w:lang w:val="uk-UA" w:eastAsia="uk-UA"/>
        </w:rPr>
        <w:t>Полтавпиво</w:t>
      </w:r>
      <w:proofErr w:type="spellEnd"/>
      <w:r w:rsidRPr="005271AA">
        <w:rPr>
          <w:rFonts w:ascii="Times New Roman" w:eastAsia="Times New Roman" w:hAnsi="Times New Roman" w:cs="Times New Roman"/>
          <w:sz w:val="28"/>
          <w:szCs w:val="28"/>
          <w:lang w:val="uk-UA" w:eastAsia="uk-UA"/>
        </w:rPr>
        <w:t>» є складовою та стратегічною основою діяльності товариства. В процесі аналізу було з’ясовано, що суб’єкти підсистеми управління розвитком ПрАТ «Фірма «</w:t>
      </w:r>
      <w:proofErr w:type="spellStart"/>
      <w:r w:rsidRPr="005271AA">
        <w:rPr>
          <w:rFonts w:ascii="Times New Roman" w:eastAsia="Times New Roman" w:hAnsi="Times New Roman" w:cs="Times New Roman"/>
          <w:sz w:val="28"/>
          <w:szCs w:val="28"/>
          <w:lang w:val="uk-UA" w:eastAsia="uk-UA"/>
        </w:rPr>
        <w:t>Полтавпиво</w:t>
      </w:r>
      <w:proofErr w:type="spellEnd"/>
      <w:r w:rsidRPr="005271AA">
        <w:rPr>
          <w:rFonts w:ascii="Times New Roman" w:eastAsia="Times New Roman" w:hAnsi="Times New Roman" w:cs="Times New Roman"/>
          <w:sz w:val="28"/>
          <w:szCs w:val="28"/>
          <w:lang w:val="uk-UA" w:eastAsia="uk-UA"/>
        </w:rPr>
        <w:t xml:space="preserve">» поділяються на три рівні: стратегічний рівень – власники, вище керівництво та генеральний директор, загальний рівень – топ-менеджмент товариства та провідні фахівці, персонал. Перші дві групи суб’єктів  забезпечують функції </w:t>
      </w:r>
      <w:r w:rsidRPr="005271AA">
        <w:rPr>
          <w:rFonts w:ascii="Times New Roman" w:eastAsia="Times New Roman" w:hAnsi="Times New Roman" w:cs="Times New Roman"/>
          <w:sz w:val="28"/>
          <w:szCs w:val="28"/>
          <w:lang w:val="uk-UA" w:eastAsia="uk-UA"/>
        </w:rPr>
        <w:lastRenderedPageBreak/>
        <w:t xml:space="preserve">планування, організації, мотивації та контролю управління організаційними змінами та розвитком товариства, третя – орієнтована на забезпечення здійснення вказаних процесів. </w:t>
      </w:r>
    </w:p>
    <w:p w:rsidR="005271AA" w:rsidRPr="005271AA" w:rsidRDefault="005271AA" w:rsidP="005271AA">
      <w:pPr>
        <w:widowControl w:val="0"/>
        <w:tabs>
          <w:tab w:val="left" w:pos="0"/>
          <w:tab w:val="left" w:pos="567"/>
          <w:tab w:val="left" w:pos="959"/>
          <w:tab w:val="left" w:pos="1918"/>
          <w:tab w:val="left" w:pos="2877"/>
          <w:tab w:val="left" w:pos="3836"/>
          <w:tab w:val="left" w:pos="4795"/>
          <w:tab w:val="left" w:pos="5754"/>
          <w:tab w:val="left" w:pos="6713"/>
          <w:tab w:val="left" w:pos="7672"/>
          <w:tab w:val="left" w:pos="8631"/>
          <w:tab w:val="left" w:pos="9590"/>
        </w:tabs>
        <w:snapToGrid w:val="0"/>
        <w:spacing w:after="0" w:line="240" w:lineRule="auto"/>
        <w:ind w:firstLine="720"/>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4. </w:t>
      </w:r>
      <w:r w:rsidRPr="005271AA">
        <w:rPr>
          <w:rFonts w:ascii="Times New Roman" w:eastAsia="Times New Roman" w:hAnsi="Times New Roman" w:cs="Times New Roman"/>
          <w:sz w:val="28"/>
          <w:szCs w:val="28"/>
          <w:lang w:val="uk-UA" w:eastAsia="uk-UA"/>
        </w:rPr>
        <w:t>Об’єктом підсистеми управління розвитком виступають внутрішній потенціал, напрями діяльності, бізнес-процеси, управлінські процеси, організаційна структура та організаційна культура.</w:t>
      </w:r>
    </w:p>
    <w:p w:rsidR="005271AA" w:rsidRPr="005271AA" w:rsidRDefault="005271AA" w:rsidP="005271AA">
      <w:pPr>
        <w:widowControl w:val="0"/>
        <w:tabs>
          <w:tab w:val="left" w:pos="0"/>
          <w:tab w:val="left" w:pos="567"/>
          <w:tab w:val="left" w:pos="959"/>
          <w:tab w:val="left" w:pos="1918"/>
          <w:tab w:val="left" w:pos="2877"/>
          <w:tab w:val="left" w:pos="3836"/>
          <w:tab w:val="left" w:pos="4795"/>
          <w:tab w:val="left" w:pos="5754"/>
          <w:tab w:val="left" w:pos="6713"/>
          <w:tab w:val="left" w:pos="7672"/>
          <w:tab w:val="left" w:pos="8631"/>
          <w:tab w:val="left" w:pos="9590"/>
        </w:tabs>
        <w:snapToGrid w:val="0"/>
        <w:spacing w:after="0" w:line="240" w:lineRule="auto"/>
        <w:ind w:firstLine="720"/>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5</w:t>
      </w:r>
      <w:r w:rsidRPr="005271AA">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Запропоновано</w:t>
      </w:r>
      <w:r w:rsidRPr="005271AA">
        <w:rPr>
          <w:rFonts w:ascii="Times New Roman" w:eastAsia="Times New Roman" w:hAnsi="Times New Roman" w:cs="Times New Roman"/>
          <w:sz w:val="28"/>
          <w:szCs w:val="28"/>
          <w:lang w:val="uk-UA" w:eastAsia="uk-UA"/>
        </w:rPr>
        <w:t xml:space="preserve"> модель системи управління розвитком ПрАТ «Фірма «</w:t>
      </w:r>
      <w:proofErr w:type="spellStart"/>
      <w:r w:rsidRPr="005271AA">
        <w:rPr>
          <w:rFonts w:ascii="Times New Roman" w:eastAsia="Times New Roman" w:hAnsi="Times New Roman" w:cs="Times New Roman"/>
          <w:sz w:val="28"/>
          <w:szCs w:val="28"/>
          <w:lang w:val="uk-UA" w:eastAsia="uk-UA"/>
        </w:rPr>
        <w:t>Полтавпиво</w:t>
      </w:r>
      <w:proofErr w:type="spellEnd"/>
      <w:r w:rsidRPr="005271AA">
        <w:rPr>
          <w:rFonts w:ascii="Times New Roman" w:eastAsia="Times New Roman" w:hAnsi="Times New Roman" w:cs="Times New Roman"/>
          <w:sz w:val="28"/>
          <w:szCs w:val="28"/>
          <w:lang w:val="uk-UA" w:eastAsia="uk-UA"/>
        </w:rPr>
        <w:t>» на основі механізму фазового переходу визначає напрямки, послідовність і методи розвиваючих перетворень в основних підсистемах товариства  (культурній, соціальній та техніко-інструментальній) для здійснення переходу в наступну фазу розвитку шляхом подолання граничних проблем попередньої фази. Використання даного інструменту здатне підвищити ефективність управління розвитком товариства через забезпечення збалансованості та взаємозв'язку змін в усіх підсистемах і елемент</w:t>
      </w:r>
      <w:r>
        <w:rPr>
          <w:rFonts w:ascii="Times New Roman" w:eastAsia="Times New Roman" w:hAnsi="Times New Roman" w:cs="Times New Roman"/>
          <w:sz w:val="28"/>
          <w:szCs w:val="28"/>
          <w:lang w:val="uk-UA" w:eastAsia="uk-UA"/>
        </w:rPr>
        <w:t xml:space="preserve">ах системи розвитку товариства. </w:t>
      </w:r>
    </w:p>
    <w:p w:rsidR="00B61D9F" w:rsidRPr="005F1EE8" w:rsidRDefault="00B61D9F" w:rsidP="00B61D9F">
      <w:pPr>
        <w:widowControl w:val="0"/>
        <w:spacing w:after="0" w:line="240" w:lineRule="auto"/>
        <w:ind w:firstLine="709"/>
        <w:jc w:val="both"/>
        <w:rPr>
          <w:rFonts w:ascii="Times New Roman" w:eastAsia="Times New Roman" w:hAnsi="Times New Roman" w:cs="Times New Roman"/>
          <w:sz w:val="18"/>
          <w:szCs w:val="28"/>
          <w:lang w:val="uk-UA" w:eastAsia="uk-UA"/>
        </w:rPr>
      </w:pPr>
    </w:p>
    <w:p w:rsidR="00C57BC3" w:rsidRPr="000B6275" w:rsidRDefault="00C57BC3" w:rsidP="0074269B">
      <w:pPr>
        <w:shd w:val="clear" w:color="auto" w:fill="FFFFFF"/>
        <w:autoSpaceDE w:val="0"/>
        <w:autoSpaceDN w:val="0"/>
        <w:adjustRightInd w:val="0"/>
        <w:spacing w:after="0" w:line="240" w:lineRule="auto"/>
        <w:ind w:firstLine="709"/>
        <w:jc w:val="center"/>
        <w:rPr>
          <w:rFonts w:ascii="Times New Roman" w:eastAsia="Batang" w:hAnsi="Times New Roman" w:cs="Times New Roman"/>
          <w:b/>
          <w:bCs/>
          <w:sz w:val="28"/>
          <w:szCs w:val="28"/>
          <w:lang w:val="uk-UA" w:eastAsia="ru-RU"/>
        </w:rPr>
      </w:pPr>
      <w:r w:rsidRPr="000B6275">
        <w:rPr>
          <w:rFonts w:ascii="Times New Roman" w:eastAsia="Batang" w:hAnsi="Times New Roman" w:cs="Times New Roman"/>
          <w:b/>
          <w:bCs/>
          <w:sz w:val="28"/>
          <w:szCs w:val="28"/>
          <w:lang w:val="uk-UA" w:eastAsia="ru-RU"/>
        </w:rPr>
        <w:t>Список публікацій здобувача</w:t>
      </w:r>
      <w:r w:rsidR="0053737C">
        <w:rPr>
          <w:rFonts w:ascii="Times New Roman" w:eastAsia="Batang" w:hAnsi="Times New Roman" w:cs="Times New Roman"/>
          <w:b/>
          <w:bCs/>
          <w:sz w:val="28"/>
          <w:szCs w:val="28"/>
          <w:lang w:val="uk-UA" w:eastAsia="ru-RU"/>
        </w:rPr>
        <w:t>:</w:t>
      </w:r>
    </w:p>
    <w:p w:rsidR="005271AA" w:rsidRDefault="005271AA" w:rsidP="005271AA">
      <w:pPr>
        <w:widowControl w:val="0"/>
        <w:tabs>
          <w:tab w:val="left" w:pos="993"/>
        </w:tabs>
        <w:spacing w:after="0" w:line="240" w:lineRule="auto"/>
        <w:ind w:firstLine="709"/>
        <w:jc w:val="both"/>
        <w:rPr>
          <w:rFonts w:ascii="Times New Roman" w:hAnsi="Times New Roman"/>
          <w:color w:val="000000"/>
          <w:spacing w:val="-6"/>
          <w:sz w:val="28"/>
          <w:szCs w:val="28"/>
          <w:lang w:val="uk-UA" w:eastAsia="ar-SA"/>
        </w:rPr>
      </w:pPr>
      <w:r w:rsidRPr="00BD61EE">
        <w:rPr>
          <w:rFonts w:ascii="Times New Roman" w:hAnsi="Times New Roman"/>
          <w:color w:val="000000"/>
          <w:spacing w:val="-6"/>
          <w:sz w:val="28"/>
          <w:szCs w:val="28"/>
          <w:lang w:val="uk-UA" w:eastAsia="ar-SA"/>
        </w:rPr>
        <w:t>1. </w:t>
      </w:r>
      <w:r w:rsidR="00D327B9" w:rsidRPr="00D327B9">
        <w:rPr>
          <w:rFonts w:ascii="Times New Roman" w:eastAsia="Times New Roman" w:hAnsi="Times New Roman"/>
          <w:color w:val="000000"/>
          <w:spacing w:val="-6"/>
          <w:sz w:val="28"/>
          <w:szCs w:val="28"/>
          <w:lang w:val="uk-UA" w:eastAsia="ru-RU"/>
        </w:rPr>
        <w:t xml:space="preserve"> </w:t>
      </w:r>
      <w:proofErr w:type="spellStart"/>
      <w:r w:rsidR="00D327B9" w:rsidRPr="00D327B9">
        <w:rPr>
          <w:rFonts w:ascii="Times New Roman" w:eastAsia="Times New Roman" w:hAnsi="Times New Roman"/>
          <w:color w:val="000000"/>
          <w:spacing w:val="-6"/>
          <w:sz w:val="28"/>
          <w:szCs w:val="28"/>
          <w:lang w:val="uk-UA" w:eastAsia="ru-RU"/>
        </w:rPr>
        <w:t>Дячков</w:t>
      </w:r>
      <w:proofErr w:type="spellEnd"/>
      <w:r w:rsidR="00D327B9" w:rsidRPr="00D327B9">
        <w:rPr>
          <w:rFonts w:ascii="Times New Roman" w:eastAsia="Times New Roman" w:hAnsi="Times New Roman"/>
          <w:color w:val="000000"/>
          <w:spacing w:val="-6"/>
          <w:sz w:val="28"/>
          <w:szCs w:val="28"/>
          <w:lang w:val="uk-UA" w:eastAsia="ru-RU"/>
        </w:rPr>
        <w:t xml:space="preserve"> Д.В., Бондар Т.А., </w:t>
      </w:r>
      <w:proofErr w:type="spellStart"/>
      <w:r w:rsidR="00D327B9" w:rsidRPr="00D327B9">
        <w:rPr>
          <w:rFonts w:ascii="Times New Roman" w:eastAsia="Times New Roman" w:hAnsi="Times New Roman"/>
          <w:color w:val="000000"/>
          <w:spacing w:val="-6"/>
          <w:sz w:val="28"/>
          <w:szCs w:val="28"/>
          <w:lang w:val="uk-UA" w:eastAsia="ru-RU"/>
        </w:rPr>
        <w:t>Дарнєв</w:t>
      </w:r>
      <w:proofErr w:type="spellEnd"/>
      <w:r w:rsidR="00D327B9" w:rsidRPr="00D327B9">
        <w:rPr>
          <w:rFonts w:ascii="Times New Roman" w:eastAsia="Times New Roman" w:hAnsi="Times New Roman"/>
          <w:color w:val="000000"/>
          <w:spacing w:val="-6"/>
          <w:sz w:val="28"/>
          <w:szCs w:val="28"/>
          <w:lang w:val="uk-UA" w:eastAsia="ru-RU"/>
        </w:rPr>
        <w:t xml:space="preserve"> М.К. Система управління розвитком підприємства в умовах динамічної конкуренції. Економіка та суспільство. 2021. № 26. URL: https://economyandsociety.in.ua/index.php/journal/article/view/360</w:t>
      </w:r>
    </w:p>
    <w:p w:rsidR="005271AA" w:rsidRPr="007F20BD" w:rsidRDefault="005271AA" w:rsidP="005271AA">
      <w:pPr>
        <w:widowControl w:val="0"/>
        <w:tabs>
          <w:tab w:val="left" w:pos="993"/>
        </w:tabs>
        <w:spacing w:after="0" w:line="240" w:lineRule="auto"/>
        <w:ind w:firstLine="709"/>
        <w:jc w:val="both"/>
        <w:rPr>
          <w:rFonts w:ascii="Times New Roman" w:hAnsi="Times New Roman"/>
          <w:color w:val="000000"/>
          <w:spacing w:val="-6"/>
          <w:sz w:val="28"/>
          <w:szCs w:val="28"/>
          <w:lang w:val="uk-UA" w:eastAsia="ar-SA"/>
        </w:rPr>
      </w:pPr>
      <w:r w:rsidRPr="00CA6080">
        <w:rPr>
          <w:rFonts w:ascii="Times New Roman" w:hAnsi="Times New Roman"/>
          <w:spacing w:val="-6"/>
          <w:sz w:val="28"/>
          <w:szCs w:val="28"/>
          <w:lang w:val="uk-UA"/>
        </w:rPr>
        <w:t>2. </w:t>
      </w:r>
      <w:r w:rsidRPr="00CA6080">
        <w:rPr>
          <w:rFonts w:ascii="Times New Roman" w:eastAsia="Times New Roman" w:hAnsi="Times New Roman"/>
          <w:color w:val="000000"/>
          <w:spacing w:val="-6"/>
          <w:sz w:val="28"/>
          <w:szCs w:val="28"/>
          <w:lang w:val="uk-UA" w:eastAsia="ru-RU"/>
        </w:rPr>
        <w:t xml:space="preserve">Дячков Д. В., </w:t>
      </w:r>
      <w:proofErr w:type="spellStart"/>
      <w:r w:rsidR="00CA6080">
        <w:rPr>
          <w:rFonts w:ascii="Times New Roman" w:eastAsia="Times New Roman" w:hAnsi="Times New Roman"/>
          <w:color w:val="000000"/>
          <w:spacing w:val="-6"/>
          <w:sz w:val="28"/>
          <w:szCs w:val="28"/>
          <w:lang w:val="uk-UA" w:eastAsia="ru-RU"/>
        </w:rPr>
        <w:t>Да</w:t>
      </w:r>
      <w:r w:rsidRPr="00CA6080">
        <w:rPr>
          <w:rFonts w:ascii="Times New Roman" w:eastAsia="Times New Roman" w:hAnsi="Times New Roman"/>
          <w:color w:val="000000"/>
          <w:spacing w:val="-6"/>
          <w:sz w:val="28"/>
          <w:szCs w:val="28"/>
          <w:lang w:val="uk-UA" w:eastAsia="ru-RU"/>
        </w:rPr>
        <w:t>рнєв</w:t>
      </w:r>
      <w:proofErr w:type="spellEnd"/>
      <w:r w:rsidRPr="00CA6080">
        <w:rPr>
          <w:rFonts w:ascii="Times New Roman" w:eastAsia="Times New Roman" w:hAnsi="Times New Roman"/>
          <w:color w:val="000000"/>
          <w:spacing w:val="-6"/>
          <w:sz w:val="28"/>
          <w:szCs w:val="28"/>
          <w:lang w:val="uk-UA" w:eastAsia="ru-RU"/>
        </w:rPr>
        <w:t xml:space="preserve"> М. К. </w:t>
      </w:r>
      <w:r w:rsidRPr="00CA6080">
        <w:rPr>
          <w:rFonts w:ascii="Times New Roman" w:hAnsi="Times New Roman"/>
          <w:spacing w:val="-6"/>
          <w:sz w:val="28"/>
          <w:szCs w:val="28"/>
          <w:lang w:val="uk-UA"/>
        </w:rPr>
        <w:t xml:space="preserve">Сутність та особливості управління розвитком підприємства. </w:t>
      </w:r>
      <w:r w:rsidRPr="00CA6080">
        <w:rPr>
          <w:rFonts w:ascii="Times New Roman" w:hAnsi="Times New Roman"/>
          <w:bCs/>
          <w:i/>
          <w:iCs/>
          <w:spacing w:val="-6"/>
          <w:sz w:val="28"/>
          <w:szCs w:val="28"/>
          <w:lang w:val="uk-UA"/>
        </w:rPr>
        <w:t xml:space="preserve">Менеджмент ХХІ століття: глобалізаційні виклики : Матеріали V Міжнародної науково-практичної конференції </w:t>
      </w:r>
      <w:r w:rsidRPr="00CA6080">
        <w:rPr>
          <w:rFonts w:ascii="Times New Roman" w:hAnsi="Times New Roman"/>
          <w:i/>
          <w:spacing w:val="-6"/>
          <w:sz w:val="28"/>
          <w:szCs w:val="28"/>
          <w:lang w:val="uk-UA"/>
        </w:rPr>
        <w:t xml:space="preserve"> (19 травня 2021 р., м. Полтава)</w:t>
      </w:r>
      <w:r w:rsidRPr="00CA6080">
        <w:rPr>
          <w:rFonts w:ascii="Times New Roman" w:hAnsi="Times New Roman"/>
          <w:bCs/>
          <w:i/>
          <w:iCs/>
          <w:spacing w:val="-6"/>
          <w:sz w:val="28"/>
          <w:szCs w:val="28"/>
          <w:lang w:val="uk-UA"/>
        </w:rPr>
        <w:t xml:space="preserve">. </w:t>
      </w:r>
      <w:r w:rsidRPr="00CA6080">
        <w:rPr>
          <w:rFonts w:ascii="Times New Roman" w:hAnsi="Times New Roman"/>
          <w:bCs/>
          <w:iCs/>
          <w:spacing w:val="-6"/>
          <w:sz w:val="28"/>
          <w:szCs w:val="28"/>
          <w:lang w:val="uk-UA"/>
        </w:rPr>
        <w:t>Полтава : ТОВ «</w:t>
      </w:r>
      <w:proofErr w:type="spellStart"/>
      <w:r w:rsidRPr="00CA6080">
        <w:rPr>
          <w:rFonts w:ascii="Times New Roman" w:hAnsi="Times New Roman"/>
          <w:bCs/>
          <w:iCs/>
          <w:spacing w:val="-6"/>
          <w:sz w:val="28"/>
          <w:szCs w:val="28"/>
          <w:lang w:val="uk-UA"/>
        </w:rPr>
        <w:t>Сімон</w:t>
      </w:r>
      <w:proofErr w:type="spellEnd"/>
      <w:r w:rsidRPr="00CA6080">
        <w:rPr>
          <w:rFonts w:ascii="Times New Roman" w:hAnsi="Times New Roman"/>
          <w:bCs/>
          <w:iCs/>
          <w:spacing w:val="-6"/>
          <w:sz w:val="28"/>
          <w:szCs w:val="28"/>
          <w:lang w:val="uk-UA"/>
        </w:rPr>
        <w:t>»</w:t>
      </w:r>
      <w:r w:rsidRPr="00CA6080">
        <w:rPr>
          <w:rFonts w:ascii="Times New Roman" w:hAnsi="Times New Roman"/>
          <w:spacing w:val="-6"/>
          <w:sz w:val="28"/>
          <w:szCs w:val="28"/>
          <w:lang w:val="uk-UA"/>
        </w:rPr>
        <w:t xml:space="preserve">, 2021. С. </w:t>
      </w:r>
      <w:r w:rsidR="00CA6080" w:rsidRPr="00CA6080">
        <w:rPr>
          <w:rFonts w:ascii="Times New Roman" w:hAnsi="Times New Roman"/>
          <w:spacing w:val="-6"/>
          <w:sz w:val="28"/>
          <w:szCs w:val="28"/>
          <w:lang w:val="uk-UA"/>
        </w:rPr>
        <w:t>9</w:t>
      </w:r>
      <w:r w:rsidR="00CA6080">
        <w:rPr>
          <w:rFonts w:ascii="Times New Roman" w:hAnsi="Times New Roman"/>
          <w:spacing w:val="-6"/>
          <w:sz w:val="28"/>
          <w:szCs w:val="28"/>
          <w:lang w:val="uk-UA"/>
        </w:rPr>
        <w:t>–</w:t>
      </w:r>
      <w:r w:rsidR="00CA6080" w:rsidRPr="00CA6080">
        <w:rPr>
          <w:rFonts w:ascii="Times New Roman" w:hAnsi="Times New Roman"/>
          <w:spacing w:val="-6"/>
          <w:sz w:val="28"/>
          <w:szCs w:val="28"/>
          <w:lang w:val="uk-UA"/>
        </w:rPr>
        <w:t>12.</w:t>
      </w:r>
    </w:p>
    <w:p w:rsidR="006B5E78" w:rsidRDefault="006B5E78" w:rsidP="0053737C">
      <w:pPr>
        <w:tabs>
          <w:tab w:val="left" w:pos="851"/>
        </w:tabs>
        <w:spacing w:after="0" w:line="240" w:lineRule="auto"/>
        <w:ind w:firstLine="567"/>
        <w:jc w:val="center"/>
        <w:rPr>
          <w:rFonts w:ascii="Times New Roman" w:eastAsia="Batang" w:hAnsi="Times New Roman" w:cs="Times New Roman"/>
          <w:b/>
          <w:sz w:val="28"/>
          <w:szCs w:val="28"/>
          <w:lang w:val="uk-UA" w:eastAsia="ru-RU"/>
        </w:rPr>
      </w:pPr>
    </w:p>
    <w:p w:rsidR="00C57BC3" w:rsidRPr="000B6275" w:rsidRDefault="00C57BC3" w:rsidP="0053737C">
      <w:pPr>
        <w:tabs>
          <w:tab w:val="left" w:pos="851"/>
        </w:tabs>
        <w:spacing w:after="0" w:line="240" w:lineRule="auto"/>
        <w:ind w:firstLine="567"/>
        <w:jc w:val="center"/>
        <w:rPr>
          <w:rFonts w:ascii="Times New Roman" w:eastAsia="Batang" w:hAnsi="Times New Roman" w:cs="Times New Roman"/>
          <w:b/>
          <w:sz w:val="28"/>
          <w:szCs w:val="28"/>
          <w:lang w:val="uk-UA" w:eastAsia="ru-RU"/>
        </w:rPr>
      </w:pPr>
      <w:r w:rsidRPr="000B6275">
        <w:rPr>
          <w:rFonts w:ascii="Times New Roman" w:eastAsia="Batang" w:hAnsi="Times New Roman" w:cs="Times New Roman"/>
          <w:b/>
          <w:sz w:val="28"/>
          <w:szCs w:val="28"/>
          <w:lang w:val="uk-UA" w:eastAsia="ru-RU"/>
        </w:rPr>
        <w:t>АНОТАЦІЯ</w:t>
      </w:r>
    </w:p>
    <w:p w:rsidR="00C57BC3" w:rsidRPr="000B6275" w:rsidRDefault="00503200" w:rsidP="00C57BC3">
      <w:pPr>
        <w:spacing w:after="0" w:line="240" w:lineRule="auto"/>
        <w:ind w:firstLine="709"/>
        <w:jc w:val="both"/>
        <w:rPr>
          <w:rFonts w:ascii="Times New Roman" w:eastAsia="Batang" w:hAnsi="Times New Roman" w:cs="Times New Roman"/>
          <w:spacing w:val="-2"/>
          <w:sz w:val="28"/>
          <w:szCs w:val="28"/>
          <w:lang w:val="uk-UA" w:eastAsia="ru-RU"/>
        </w:rPr>
      </w:pPr>
      <w:proofErr w:type="spellStart"/>
      <w:r>
        <w:rPr>
          <w:rFonts w:ascii="Times New Roman" w:eastAsia="Times New Roman" w:hAnsi="Times New Roman"/>
          <w:color w:val="000000"/>
          <w:spacing w:val="-6"/>
          <w:sz w:val="28"/>
          <w:szCs w:val="28"/>
          <w:lang w:val="uk-UA" w:eastAsia="ru-RU"/>
        </w:rPr>
        <w:t>Да</w:t>
      </w:r>
      <w:r w:rsidRPr="00CA6080">
        <w:rPr>
          <w:rFonts w:ascii="Times New Roman" w:eastAsia="Times New Roman" w:hAnsi="Times New Roman"/>
          <w:color w:val="000000"/>
          <w:spacing w:val="-6"/>
          <w:sz w:val="28"/>
          <w:szCs w:val="28"/>
          <w:lang w:val="uk-UA" w:eastAsia="ru-RU"/>
        </w:rPr>
        <w:t>рнєв</w:t>
      </w:r>
      <w:proofErr w:type="spellEnd"/>
      <w:r w:rsidRPr="00CA6080">
        <w:rPr>
          <w:rFonts w:ascii="Times New Roman" w:eastAsia="Times New Roman" w:hAnsi="Times New Roman"/>
          <w:color w:val="000000"/>
          <w:spacing w:val="-6"/>
          <w:sz w:val="28"/>
          <w:szCs w:val="28"/>
          <w:lang w:val="uk-UA" w:eastAsia="ru-RU"/>
        </w:rPr>
        <w:t xml:space="preserve"> М. К. </w:t>
      </w:r>
      <w:r>
        <w:rPr>
          <w:rFonts w:ascii="Times New Roman" w:eastAsia="Times New Roman" w:hAnsi="Times New Roman"/>
          <w:color w:val="000000"/>
          <w:spacing w:val="-6"/>
          <w:sz w:val="28"/>
          <w:szCs w:val="28"/>
          <w:lang w:val="uk-UA" w:eastAsia="ru-RU"/>
        </w:rPr>
        <w:t>«</w:t>
      </w:r>
      <w:r w:rsidR="00CA6080" w:rsidRPr="00CA6080">
        <w:rPr>
          <w:rFonts w:ascii="Times New Roman" w:eastAsia="Batang" w:hAnsi="Times New Roman" w:cs="Times New Roman"/>
          <w:spacing w:val="-2"/>
          <w:sz w:val="28"/>
          <w:szCs w:val="28"/>
          <w:lang w:val="uk-UA" w:eastAsia="ru-RU"/>
        </w:rPr>
        <w:t>Управління розвитком підприємства в сучасних умовах</w:t>
      </w:r>
      <w:r>
        <w:rPr>
          <w:rFonts w:ascii="Times New Roman" w:eastAsia="Batang" w:hAnsi="Times New Roman" w:cs="Times New Roman"/>
          <w:spacing w:val="-2"/>
          <w:sz w:val="28"/>
          <w:szCs w:val="28"/>
          <w:lang w:val="uk-UA" w:eastAsia="ru-RU"/>
        </w:rPr>
        <w:t>»</w:t>
      </w:r>
      <w:r w:rsidR="00CA6080" w:rsidRPr="00CA6080">
        <w:rPr>
          <w:rFonts w:ascii="Times New Roman" w:eastAsia="Batang" w:hAnsi="Times New Roman" w:cs="Times New Roman"/>
          <w:spacing w:val="-2"/>
          <w:sz w:val="28"/>
          <w:szCs w:val="28"/>
          <w:lang w:val="uk-UA" w:eastAsia="ru-RU"/>
        </w:rPr>
        <w:t xml:space="preserve"> </w:t>
      </w:r>
      <w:r w:rsidR="00C57BC3" w:rsidRPr="000B6275">
        <w:rPr>
          <w:rFonts w:ascii="Times New Roman" w:eastAsia="Batang" w:hAnsi="Times New Roman" w:cs="Times New Roman"/>
          <w:spacing w:val="-2"/>
          <w:sz w:val="28"/>
          <w:szCs w:val="28"/>
          <w:lang w:val="uk-UA" w:eastAsia="ru-RU"/>
        </w:rPr>
        <w:t>(</w:t>
      </w:r>
      <w:r w:rsidR="00AF52D3" w:rsidRPr="00EB761F">
        <w:rPr>
          <w:rFonts w:ascii="Times New Roman" w:hAnsi="Times New Roman" w:cs="Times New Roman"/>
          <w:spacing w:val="-2"/>
          <w:sz w:val="28"/>
          <w:szCs w:val="28"/>
          <w:lang w:val="uk-UA"/>
        </w:rPr>
        <w:t xml:space="preserve">на </w:t>
      </w:r>
      <w:r w:rsidR="009A338C" w:rsidRPr="00EB761F">
        <w:rPr>
          <w:rFonts w:ascii="Times New Roman" w:hAnsi="Times New Roman" w:cs="Times New Roman"/>
          <w:spacing w:val="-2"/>
          <w:sz w:val="28"/>
          <w:szCs w:val="28"/>
          <w:lang w:val="uk-UA"/>
        </w:rPr>
        <w:t>матеріалах</w:t>
      </w:r>
      <w:r w:rsidR="009A338C" w:rsidRPr="00EB761F">
        <w:rPr>
          <w:rFonts w:ascii="Times New Roman" w:eastAsia="Batang" w:hAnsi="Times New Roman" w:cs="Times New Roman"/>
          <w:spacing w:val="-2"/>
          <w:sz w:val="28"/>
          <w:szCs w:val="28"/>
          <w:lang w:val="uk-UA" w:eastAsia="ru-RU"/>
        </w:rPr>
        <w:t xml:space="preserve"> </w:t>
      </w:r>
      <w:r w:rsidR="008F1CB4" w:rsidRPr="00BE66A8">
        <w:rPr>
          <w:rFonts w:ascii="Times New Roman" w:hAnsi="Times New Roman"/>
          <w:sz w:val="28"/>
          <w:szCs w:val="28"/>
          <w:lang w:val="uk-UA" w:eastAsia="ru-RU"/>
        </w:rPr>
        <w:t>ПрАТ «Фірма «</w:t>
      </w:r>
      <w:proofErr w:type="spellStart"/>
      <w:r w:rsidR="008F1CB4" w:rsidRPr="00BE66A8">
        <w:rPr>
          <w:rFonts w:ascii="Times New Roman" w:hAnsi="Times New Roman"/>
          <w:sz w:val="28"/>
          <w:szCs w:val="28"/>
          <w:lang w:val="uk-UA" w:eastAsia="ru-RU"/>
        </w:rPr>
        <w:t>Полтавпиво</w:t>
      </w:r>
      <w:proofErr w:type="spellEnd"/>
      <w:r w:rsidR="008F1CB4" w:rsidRPr="00BE66A8">
        <w:rPr>
          <w:rFonts w:ascii="Times New Roman" w:hAnsi="Times New Roman"/>
          <w:sz w:val="28"/>
          <w:szCs w:val="28"/>
          <w:lang w:val="uk-UA" w:eastAsia="ru-RU"/>
        </w:rPr>
        <w:t>»</w:t>
      </w:r>
      <w:r w:rsidR="00C57BC3" w:rsidRPr="000B6275">
        <w:rPr>
          <w:rFonts w:ascii="Times New Roman" w:eastAsia="Batang" w:hAnsi="Times New Roman" w:cs="Times New Roman"/>
          <w:spacing w:val="-2"/>
          <w:sz w:val="28"/>
          <w:szCs w:val="28"/>
          <w:lang w:val="uk-UA" w:eastAsia="ru-RU"/>
        </w:rPr>
        <w:t>). Кваліфікаційна робота на правах рукопису.</w:t>
      </w:r>
    </w:p>
    <w:p w:rsidR="00C57BC3" w:rsidRPr="000B6275" w:rsidRDefault="00C57BC3" w:rsidP="00C57BC3">
      <w:pPr>
        <w:spacing w:after="0" w:line="240" w:lineRule="auto"/>
        <w:ind w:firstLine="709"/>
        <w:jc w:val="both"/>
        <w:rPr>
          <w:rFonts w:ascii="Times New Roman" w:eastAsia="Batang" w:hAnsi="Times New Roman" w:cs="Times New Roman"/>
          <w:sz w:val="28"/>
          <w:szCs w:val="28"/>
          <w:lang w:val="uk-UA" w:eastAsia="ru-RU"/>
        </w:rPr>
      </w:pPr>
    </w:p>
    <w:p w:rsidR="00C57BC3" w:rsidRPr="000B6275" w:rsidRDefault="008F1CB4" w:rsidP="00C57BC3">
      <w:pPr>
        <w:spacing w:after="0" w:line="240" w:lineRule="auto"/>
        <w:ind w:firstLine="709"/>
        <w:jc w:val="both"/>
        <w:rPr>
          <w:rFonts w:ascii="Times New Roman" w:eastAsia="Batang" w:hAnsi="Times New Roman" w:cs="Times New Roman"/>
          <w:sz w:val="28"/>
          <w:szCs w:val="28"/>
          <w:lang w:val="uk-UA" w:eastAsia="ru-RU"/>
        </w:rPr>
      </w:pPr>
      <w:r>
        <w:rPr>
          <w:rFonts w:ascii="Times New Roman" w:eastAsia="Batang" w:hAnsi="Times New Roman" w:cs="Times New Roman"/>
          <w:sz w:val="28"/>
          <w:szCs w:val="28"/>
          <w:lang w:val="uk-UA" w:eastAsia="ru-RU"/>
        </w:rPr>
        <w:t>Кваліфікаційна</w:t>
      </w:r>
      <w:r w:rsidR="00C57BC3" w:rsidRPr="000B6275">
        <w:rPr>
          <w:rFonts w:ascii="Times New Roman" w:eastAsia="Batang" w:hAnsi="Times New Roman" w:cs="Times New Roman"/>
          <w:sz w:val="28"/>
          <w:szCs w:val="28"/>
          <w:lang w:val="uk-UA" w:eastAsia="ru-RU"/>
        </w:rPr>
        <w:t xml:space="preserve"> робота на здобуття ступеня вищої освіти </w:t>
      </w:r>
      <w:r w:rsidR="00CA6080">
        <w:rPr>
          <w:rFonts w:ascii="Times New Roman" w:eastAsia="Batang" w:hAnsi="Times New Roman" w:cs="Times New Roman"/>
          <w:sz w:val="28"/>
          <w:szCs w:val="28"/>
          <w:lang w:val="uk-UA" w:eastAsia="ru-RU"/>
        </w:rPr>
        <w:t xml:space="preserve">бакалавр </w:t>
      </w:r>
      <w:r w:rsidR="00C57BC3" w:rsidRPr="000B6275">
        <w:rPr>
          <w:rFonts w:ascii="Times New Roman" w:eastAsia="Batang" w:hAnsi="Times New Roman" w:cs="Times New Roman"/>
          <w:sz w:val="28"/>
          <w:szCs w:val="28"/>
          <w:lang w:val="uk-UA" w:eastAsia="ru-RU"/>
        </w:rPr>
        <w:t xml:space="preserve">за освітньо-професійною програмою </w:t>
      </w:r>
      <w:r w:rsidR="00DB10C0">
        <w:rPr>
          <w:rFonts w:ascii="Times New Roman" w:eastAsia="Batang" w:hAnsi="Times New Roman" w:cs="Times New Roman"/>
          <w:color w:val="000000"/>
          <w:sz w:val="28"/>
          <w:szCs w:val="28"/>
          <w:lang w:val="uk-UA" w:eastAsia="ru-RU"/>
        </w:rPr>
        <w:t xml:space="preserve">Менеджмент </w:t>
      </w:r>
      <w:r w:rsidR="00CA6080">
        <w:rPr>
          <w:rFonts w:ascii="Times New Roman" w:eastAsia="Batang" w:hAnsi="Times New Roman" w:cs="Times New Roman"/>
          <w:color w:val="000000"/>
          <w:sz w:val="28"/>
          <w:szCs w:val="28"/>
          <w:lang w:val="uk-UA" w:eastAsia="ru-RU"/>
        </w:rPr>
        <w:t xml:space="preserve">підприємства </w:t>
      </w:r>
      <w:r w:rsidR="00C57BC3" w:rsidRPr="000B6275">
        <w:rPr>
          <w:rFonts w:ascii="Times New Roman" w:eastAsia="Batang" w:hAnsi="Times New Roman" w:cs="Times New Roman"/>
          <w:sz w:val="28"/>
          <w:szCs w:val="28"/>
          <w:lang w:val="uk-UA" w:eastAsia="ru-RU"/>
        </w:rPr>
        <w:t xml:space="preserve">спеціальністю </w:t>
      </w:r>
      <w:r w:rsidR="00B56CB2">
        <w:rPr>
          <w:rFonts w:ascii="Times New Roman" w:eastAsia="Batang" w:hAnsi="Times New Roman" w:cs="Times New Roman"/>
          <w:sz w:val="28"/>
          <w:szCs w:val="28"/>
          <w:lang w:val="uk-UA" w:eastAsia="ru-RU"/>
        </w:rPr>
        <w:br/>
      </w:r>
      <w:r w:rsidR="00C57BC3" w:rsidRPr="000B6275">
        <w:rPr>
          <w:rFonts w:ascii="Times New Roman" w:eastAsia="Batang" w:hAnsi="Times New Roman" w:cs="Times New Roman"/>
          <w:sz w:val="28"/>
          <w:szCs w:val="28"/>
          <w:lang w:val="uk-UA" w:eastAsia="ru-RU"/>
        </w:rPr>
        <w:t xml:space="preserve">073 Менеджмент. Полтавська державна </w:t>
      </w:r>
      <w:r w:rsidR="004B2D78">
        <w:rPr>
          <w:rFonts w:ascii="Times New Roman" w:eastAsia="Batang" w:hAnsi="Times New Roman" w:cs="Times New Roman"/>
          <w:sz w:val="28"/>
          <w:szCs w:val="28"/>
          <w:lang w:val="uk-UA" w:eastAsia="ru-RU"/>
        </w:rPr>
        <w:t>аграрна академія, Полтава, 202</w:t>
      </w:r>
      <w:r w:rsidR="004B2D78">
        <w:rPr>
          <w:rFonts w:ascii="Times New Roman" w:eastAsia="Batang" w:hAnsi="Times New Roman" w:cs="Times New Roman"/>
          <w:sz w:val="28"/>
          <w:szCs w:val="28"/>
          <w:lang w:val="en-US" w:eastAsia="ru-RU"/>
        </w:rPr>
        <w:t>1</w:t>
      </w:r>
      <w:r w:rsidR="00C57BC3" w:rsidRPr="000B6275">
        <w:rPr>
          <w:rFonts w:ascii="Times New Roman" w:eastAsia="Batang" w:hAnsi="Times New Roman" w:cs="Times New Roman"/>
          <w:sz w:val="28"/>
          <w:szCs w:val="28"/>
          <w:lang w:val="uk-UA" w:eastAsia="ru-RU"/>
        </w:rPr>
        <w:t>.</w:t>
      </w:r>
    </w:p>
    <w:p w:rsidR="00503200" w:rsidRDefault="00C57BC3" w:rsidP="00503200">
      <w:pPr>
        <w:spacing w:after="0" w:line="240" w:lineRule="auto"/>
        <w:ind w:firstLine="709"/>
        <w:jc w:val="both"/>
        <w:rPr>
          <w:rFonts w:ascii="Times New Roman" w:eastAsia="Batang" w:hAnsi="Times New Roman" w:cs="Times New Roman"/>
          <w:sz w:val="28"/>
          <w:szCs w:val="28"/>
          <w:lang w:val="uk-UA" w:eastAsia="ru-RU"/>
        </w:rPr>
      </w:pPr>
      <w:r w:rsidRPr="000B6275">
        <w:rPr>
          <w:rFonts w:ascii="Times New Roman" w:eastAsia="Batang" w:hAnsi="Times New Roman" w:cs="Times New Roman"/>
          <w:sz w:val="28"/>
          <w:szCs w:val="28"/>
          <w:lang w:val="uk-UA" w:eastAsia="ru-RU"/>
        </w:rPr>
        <w:t xml:space="preserve">Досліджено теоретичні, </w:t>
      </w:r>
      <w:r w:rsidR="009A338C" w:rsidRPr="000B6275">
        <w:rPr>
          <w:rFonts w:ascii="Times New Roman" w:eastAsia="Batang" w:hAnsi="Times New Roman" w:cs="Times New Roman"/>
          <w:sz w:val="28"/>
          <w:szCs w:val="28"/>
          <w:lang w:val="uk-UA" w:eastAsia="ru-RU"/>
        </w:rPr>
        <w:t xml:space="preserve">методичні </w:t>
      </w:r>
      <w:r w:rsidRPr="000B6275">
        <w:rPr>
          <w:rFonts w:ascii="Times New Roman" w:eastAsia="Batang" w:hAnsi="Times New Roman" w:cs="Times New Roman"/>
          <w:sz w:val="28"/>
          <w:szCs w:val="28"/>
          <w:lang w:val="uk-UA" w:eastAsia="ru-RU"/>
        </w:rPr>
        <w:t xml:space="preserve">та прикладні </w:t>
      </w:r>
      <w:r w:rsidR="00B56CB2">
        <w:rPr>
          <w:rFonts w:ascii="Times New Roman" w:eastAsia="Batang" w:hAnsi="Times New Roman" w:cs="Times New Roman"/>
          <w:sz w:val="28"/>
          <w:szCs w:val="28"/>
          <w:lang w:val="uk-UA" w:eastAsia="ru-RU"/>
        </w:rPr>
        <w:t xml:space="preserve">аспекти </w:t>
      </w:r>
      <w:r w:rsidR="00503200">
        <w:rPr>
          <w:rFonts w:ascii="Times New Roman" w:eastAsia="Batang" w:hAnsi="Times New Roman" w:cs="Times New Roman"/>
          <w:sz w:val="28"/>
          <w:szCs w:val="28"/>
          <w:lang w:val="uk-UA" w:eastAsia="ru-RU"/>
        </w:rPr>
        <w:t xml:space="preserve">управління розвитком </w:t>
      </w:r>
      <w:r w:rsidR="00503200">
        <w:rPr>
          <w:rFonts w:ascii="Times New Roman" w:eastAsia="Batang" w:hAnsi="Times New Roman" w:cs="Times New Roman"/>
          <w:spacing w:val="-2"/>
          <w:sz w:val="28"/>
          <w:szCs w:val="28"/>
          <w:lang w:val="uk-UA" w:eastAsia="ru-RU"/>
        </w:rPr>
        <w:t>підприємства</w:t>
      </w:r>
      <w:r w:rsidRPr="000B6275">
        <w:rPr>
          <w:rFonts w:ascii="Times New Roman" w:eastAsia="Batang" w:hAnsi="Times New Roman" w:cs="Times New Roman"/>
          <w:sz w:val="28"/>
          <w:szCs w:val="28"/>
          <w:lang w:val="uk-UA" w:eastAsia="ru-RU"/>
        </w:rPr>
        <w:t>.</w:t>
      </w:r>
    </w:p>
    <w:p w:rsidR="00503200" w:rsidRPr="00503200" w:rsidRDefault="00200FFC" w:rsidP="00503200">
      <w:pPr>
        <w:spacing w:after="0" w:line="240" w:lineRule="auto"/>
        <w:ind w:firstLine="709"/>
        <w:jc w:val="both"/>
        <w:rPr>
          <w:rFonts w:ascii="Times New Roman" w:eastAsia="Batang" w:hAnsi="Times New Roman" w:cs="Times New Roman"/>
          <w:sz w:val="28"/>
          <w:szCs w:val="28"/>
          <w:lang w:val="uk-UA" w:eastAsia="ru-RU"/>
        </w:rPr>
      </w:pPr>
      <w:r w:rsidRPr="00503200">
        <w:rPr>
          <w:rFonts w:ascii="Times New Roman" w:eastAsia="Batang" w:hAnsi="Times New Roman" w:cs="Times New Roman"/>
          <w:spacing w:val="-4"/>
          <w:sz w:val="28"/>
          <w:szCs w:val="28"/>
          <w:lang w:val="uk-UA" w:eastAsia="ru-RU"/>
        </w:rPr>
        <w:t xml:space="preserve">Проведено аналіз </w:t>
      </w:r>
      <w:r w:rsidR="00503200" w:rsidRPr="00503200">
        <w:rPr>
          <w:rFonts w:ascii="Times New Roman" w:eastAsia="Batang" w:hAnsi="Times New Roman"/>
          <w:sz w:val="28"/>
          <w:szCs w:val="28"/>
          <w:lang w:val="uk-UA" w:eastAsia="ru-RU"/>
        </w:rPr>
        <w:t>системи управління розвитком</w:t>
      </w:r>
      <w:r w:rsidRPr="00503200">
        <w:rPr>
          <w:rFonts w:ascii="Times New Roman" w:eastAsia="Times New Roman" w:hAnsi="Times New Roman" w:cs="Times New Roman"/>
          <w:spacing w:val="-4"/>
          <w:sz w:val="28"/>
          <w:szCs w:val="28"/>
          <w:lang w:val="uk-UA" w:eastAsia="uk-UA"/>
        </w:rPr>
        <w:t xml:space="preserve"> досліджуваного товариства, здійснено діагностику </w:t>
      </w:r>
      <w:r w:rsidR="00503200" w:rsidRPr="00503200">
        <w:rPr>
          <w:rFonts w:ascii="Times New Roman" w:eastAsia="Times New Roman" w:hAnsi="Times New Roman" w:cs="Times New Roman"/>
          <w:spacing w:val="-4"/>
          <w:sz w:val="28"/>
          <w:szCs w:val="28"/>
          <w:lang w:val="uk-UA" w:eastAsia="uk-UA"/>
        </w:rPr>
        <w:t xml:space="preserve">системи </w:t>
      </w:r>
      <w:r w:rsidRPr="00503200">
        <w:rPr>
          <w:rFonts w:ascii="Times New Roman" w:eastAsia="Times New Roman" w:hAnsi="Times New Roman" w:cs="Times New Roman"/>
          <w:spacing w:val="-4"/>
          <w:sz w:val="28"/>
          <w:szCs w:val="28"/>
          <w:lang w:val="uk-UA" w:eastAsia="uk-UA"/>
        </w:rPr>
        <w:t xml:space="preserve"> </w:t>
      </w:r>
      <w:r w:rsidR="00503200" w:rsidRPr="00503200">
        <w:rPr>
          <w:rFonts w:ascii="Times New Roman" w:eastAsia="Times New Roman" w:hAnsi="Times New Roman" w:cs="Times New Roman"/>
          <w:spacing w:val="-4"/>
          <w:sz w:val="28"/>
          <w:szCs w:val="28"/>
          <w:lang w:val="uk-UA" w:eastAsia="uk-UA"/>
        </w:rPr>
        <w:t xml:space="preserve">розвитку </w:t>
      </w:r>
      <w:r w:rsidRPr="00503200">
        <w:rPr>
          <w:rFonts w:ascii="Times New Roman" w:hAnsi="Times New Roman"/>
          <w:sz w:val="28"/>
          <w:szCs w:val="28"/>
          <w:lang w:val="uk-UA" w:eastAsia="ru-RU"/>
        </w:rPr>
        <w:t>ПрАТ «Фірма «</w:t>
      </w:r>
      <w:proofErr w:type="spellStart"/>
      <w:r w:rsidRPr="00503200">
        <w:rPr>
          <w:rFonts w:ascii="Times New Roman" w:hAnsi="Times New Roman"/>
          <w:sz w:val="28"/>
          <w:szCs w:val="28"/>
          <w:lang w:val="uk-UA" w:eastAsia="ru-RU"/>
        </w:rPr>
        <w:t>Полтавпиво</w:t>
      </w:r>
      <w:proofErr w:type="spellEnd"/>
      <w:r w:rsidRPr="00503200">
        <w:rPr>
          <w:rFonts w:ascii="Times New Roman" w:hAnsi="Times New Roman"/>
          <w:sz w:val="28"/>
          <w:szCs w:val="28"/>
          <w:lang w:val="uk-UA" w:eastAsia="ru-RU"/>
        </w:rPr>
        <w:t>»</w:t>
      </w:r>
      <w:r w:rsidR="00503200" w:rsidRPr="00503200">
        <w:rPr>
          <w:rFonts w:ascii="Times New Roman" w:eastAsia="Batang" w:hAnsi="Times New Roman" w:cs="Times New Roman"/>
          <w:spacing w:val="-4"/>
          <w:sz w:val="28"/>
          <w:szCs w:val="28"/>
          <w:lang w:val="uk-UA" w:eastAsia="ru-RU"/>
        </w:rPr>
        <w:t xml:space="preserve">. Розроблені </w:t>
      </w:r>
      <w:r w:rsidR="00503200" w:rsidRPr="00503200">
        <w:rPr>
          <w:rFonts w:ascii="Times New Roman" w:hAnsi="Times New Roman"/>
          <w:sz w:val="28"/>
          <w:szCs w:val="28"/>
          <w:lang w:val="uk-UA"/>
        </w:rPr>
        <w:t>шляхи вдосконалення системи розвитку</w:t>
      </w:r>
      <w:r w:rsidR="00503200" w:rsidRPr="00503200">
        <w:rPr>
          <w:rFonts w:ascii="Times New Roman" w:hAnsi="Times New Roman"/>
          <w:b/>
          <w:sz w:val="28"/>
          <w:szCs w:val="28"/>
          <w:lang w:val="uk-UA"/>
        </w:rPr>
        <w:t xml:space="preserve"> </w:t>
      </w:r>
      <w:r w:rsidR="00503200">
        <w:rPr>
          <w:rFonts w:ascii="Times New Roman" w:hAnsi="Times New Roman"/>
          <w:b/>
          <w:sz w:val="28"/>
          <w:szCs w:val="28"/>
          <w:lang w:val="uk-UA"/>
        </w:rPr>
        <w:br/>
      </w:r>
      <w:r w:rsidR="00503200" w:rsidRPr="00503200">
        <w:rPr>
          <w:rFonts w:ascii="Times New Roman" w:eastAsia="Batang" w:hAnsi="Times New Roman"/>
          <w:sz w:val="28"/>
          <w:szCs w:val="28"/>
          <w:lang w:val="uk-UA" w:eastAsia="ru-RU"/>
        </w:rPr>
        <w:t>ПрАТ «Фірма «</w:t>
      </w:r>
      <w:proofErr w:type="spellStart"/>
      <w:r w:rsidR="00503200" w:rsidRPr="00503200">
        <w:rPr>
          <w:rFonts w:ascii="Times New Roman" w:eastAsia="Batang" w:hAnsi="Times New Roman"/>
          <w:sz w:val="28"/>
          <w:szCs w:val="28"/>
          <w:lang w:val="uk-UA" w:eastAsia="ru-RU"/>
        </w:rPr>
        <w:t>Полтавпиво</w:t>
      </w:r>
      <w:proofErr w:type="spellEnd"/>
      <w:r w:rsidR="00503200" w:rsidRPr="00503200">
        <w:rPr>
          <w:rFonts w:ascii="Times New Roman" w:eastAsia="Batang" w:hAnsi="Times New Roman"/>
          <w:sz w:val="28"/>
          <w:szCs w:val="28"/>
          <w:lang w:val="uk-UA" w:eastAsia="ru-RU"/>
        </w:rPr>
        <w:t xml:space="preserve">» через </w:t>
      </w:r>
      <w:r w:rsidR="00503200" w:rsidRPr="00503200">
        <w:rPr>
          <w:rFonts w:ascii="Times New Roman" w:hAnsi="Times New Roman"/>
          <w:sz w:val="28"/>
          <w:szCs w:val="28"/>
          <w:lang w:val="uk-UA"/>
        </w:rPr>
        <w:t xml:space="preserve">впровадження </w:t>
      </w:r>
      <w:r w:rsidR="00503200" w:rsidRPr="00503200">
        <w:rPr>
          <w:rFonts w:ascii="Times New Roman" w:hAnsi="Times New Roman"/>
          <w:bCs/>
          <w:spacing w:val="-4"/>
          <w:sz w:val="28"/>
          <w:szCs w:val="28"/>
          <w:lang w:val="uk-UA" w:eastAsia="ru-RU"/>
        </w:rPr>
        <w:t>моделі системи управління розвитком товариства на основі механізму фазового переходу, яка визначає напрямки, послідовність і методи розвиваючих перетворень в основних підсистемах товариства</w:t>
      </w:r>
      <w:r w:rsidR="00503200">
        <w:rPr>
          <w:rFonts w:ascii="Times New Roman" w:hAnsi="Times New Roman"/>
          <w:bCs/>
          <w:spacing w:val="-4"/>
          <w:sz w:val="28"/>
          <w:szCs w:val="28"/>
          <w:lang w:val="uk-UA" w:eastAsia="ru-RU"/>
        </w:rPr>
        <w:t>.</w:t>
      </w:r>
    </w:p>
    <w:p w:rsidR="00503200" w:rsidRDefault="00C57BC3" w:rsidP="00A73F97">
      <w:pPr>
        <w:widowControl w:val="0"/>
        <w:spacing w:after="0" w:line="240" w:lineRule="auto"/>
        <w:ind w:firstLine="709"/>
        <w:jc w:val="both"/>
        <w:rPr>
          <w:rFonts w:ascii="Times New Roman" w:eastAsia="Batang" w:hAnsi="Times New Roman" w:cs="Times New Roman"/>
          <w:sz w:val="28"/>
          <w:szCs w:val="28"/>
          <w:lang w:val="uk-UA" w:eastAsia="ru-RU"/>
        </w:rPr>
      </w:pPr>
      <w:r w:rsidRPr="007066CB">
        <w:rPr>
          <w:rFonts w:ascii="Times New Roman" w:eastAsia="Batang" w:hAnsi="Times New Roman" w:cs="Times New Roman"/>
          <w:i/>
          <w:sz w:val="28"/>
          <w:szCs w:val="28"/>
          <w:lang w:val="uk-UA" w:eastAsia="ru-RU"/>
        </w:rPr>
        <w:t>Ключові слова:</w:t>
      </w:r>
      <w:r w:rsidR="008C3354">
        <w:rPr>
          <w:rFonts w:ascii="Times New Roman" w:eastAsia="Batang" w:hAnsi="Times New Roman" w:cs="Times New Roman"/>
          <w:sz w:val="28"/>
          <w:szCs w:val="28"/>
          <w:lang w:val="uk-UA" w:eastAsia="ru-RU"/>
        </w:rPr>
        <w:t xml:space="preserve"> </w:t>
      </w:r>
      <w:r w:rsidR="00503200">
        <w:rPr>
          <w:rFonts w:ascii="Times New Roman" w:hAnsi="Times New Roman"/>
          <w:bCs/>
          <w:spacing w:val="-4"/>
          <w:sz w:val="28"/>
          <w:szCs w:val="28"/>
          <w:lang w:val="uk-UA" w:eastAsia="ru-RU"/>
        </w:rPr>
        <w:t>механізм</w:t>
      </w:r>
      <w:r w:rsidR="00503200" w:rsidRPr="00297162">
        <w:rPr>
          <w:rFonts w:ascii="Times New Roman" w:hAnsi="Times New Roman"/>
          <w:bCs/>
          <w:spacing w:val="-4"/>
          <w:sz w:val="28"/>
          <w:szCs w:val="28"/>
          <w:lang w:val="uk-UA" w:eastAsia="ru-RU"/>
        </w:rPr>
        <w:t xml:space="preserve"> фазового переходу</w:t>
      </w:r>
      <w:r w:rsidR="00503200">
        <w:rPr>
          <w:rFonts w:ascii="Times New Roman" w:eastAsia="Batang" w:hAnsi="Times New Roman" w:cs="Times New Roman"/>
          <w:sz w:val="28"/>
          <w:szCs w:val="28"/>
          <w:lang w:val="uk-UA" w:eastAsia="ru-RU"/>
        </w:rPr>
        <w:t xml:space="preserve">, </w:t>
      </w:r>
      <w:r w:rsidR="00503200" w:rsidRPr="00297162">
        <w:rPr>
          <w:rFonts w:ascii="Times New Roman" w:hAnsi="Times New Roman"/>
          <w:bCs/>
          <w:spacing w:val="-4"/>
          <w:sz w:val="28"/>
          <w:szCs w:val="28"/>
          <w:lang w:val="uk-UA" w:eastAsia="ru-RU"/>
        </w:rPr>
        <w:t>модель системи управління розвитком</w:t>
      </w:r>
      <w:r w:rsidR="00503200">
        <w:rPr>
          <w:rFonts w:ascii="Times New Roman" w:eastAsia="Batang" w:hAnsi="Times New Roman" w:cs="Times New Roman"/>
          <w:sz w:val="28"/>
          <w:szCs w:val="28"/>
          <w:lang w:val="uk-UA" w:eastAsia="ru-RU"/>
        </w:rPr>
        <w:t>, організаційний розвиток, підприємство, розвиток, система розвитку підприємства, управління розвитком.</w:t>
      </w:r>
    </w:p>
    <w:p w:rsidR="00893AE3" w:rsidRDefault="00893AE3" w:rsidP="00C57BC3">
      <w:pPr>
        <w:spacing w:after="0" w:line="240" w:lineRule="auto"/>
        <w:jc w:val="center"/>
        <w:rPr>
          <w:rFonts w:ascii="Times New Roman" w:eastAsia="Batang" w:hAnsi="Times New Roman" w:cs="Times New Roman"/>
          <w:b/>
          <w:sz w:val="28"/>
          <w:szCs w:val="28"/>
          <w:lang w:val="en-US" w:eastAsia="ru-RU"/>
        </w:rPr>
      </w:pPr>
      <w:bookmarkStart w:id="2" w:name="bookmark1"/>
    </w:p>
    <w:p w:rsidR="00C57BC3" w:rsidRPr="000B6275" w:rsidRDefault="00C57BC3" w:rsidP="00C57BC3">
      <w:pPr>
        <w:spacing w:after="0" w:line="240" w:lineRule="auto"/>
        <w:jc w:val="center"/>
        <w:rPr>
          <w:rFonts w:ascii="Times New Roman" w:eastAsia="Batang" w:hAnsi="Times New Roman" w:cs="Times New Roman"/>
          <w:b/>
          <w:sz w:val="28"/>
          <w:szCs w:val="28"/>
          <w:lang w:eastAsia="ru-RU"/>
        </w:rPr>
      </w:pPr>
      <w:r w:rsidRPr="000B6275">
        <w:rPr>
          <w:rFonts w:ascii="Times New Roman" w:eastAsia="Batang" w:hAnsi="Times New Roman" w:cs="Times New Roman"/>
          <w:b/>
          <w:sz w:val="28"/>
          <w:szCs w:val="28"/>
          <w:lang w:eastAsia="ru-RU"/>
        </w:rPr>
        <w:t>АННОТАЦИЯ</w:t>
      </w:r>
      <w:bookmarkEnd w:id="2"/>
    </w:p>
    <w:p w:rsidR="00503200" w:rsidRDefault="00503200" w:rsidP="007066CB">
      <w:pPr>
        <w:spacing w:after="0" w:line="240" w:lineRule="auto"/>
        <w:ind w:firstLine="709"/>
        <w:jc w:val="both"/>
        <w:rPr>
          <w:rFonts w:ascii="Times New Roman" w:eastAsia="Batang" w:hAnsi="Times New Roman" w:cs="Times New Roman"/>
          <w:sz w:val="28"/>
          <w:szCs w:val="28"/>
          <w:lang w:val="uk-UA" w:eastAsia="ru-RU"/>
        </w:rPr>
      </w:pPr>
      <w:bookmarkStart w:id="3" w:name="bookmark2"/>
      <w:proofErr w:type="spellStart"/>
      <w:r w:rsidRPr="00503200">
        <w:rPr>
          <w:rFonts w:ascii="Times New Roman" w:eastAsia="Batang" w:hAnsi="Times New Roman" w:cs="Times New Roman"/>
          <w:sz w:val="28"/>
          <w:szCs w:val="28"/>
          <w:lang w:eastAsia="ru-RU"/>
        </w:rPr>
        <w:t>Дарнев</w:t>
      </w:r>
      <w:proofErr w:type="spellEnd"/>
      <w:r w:rsidRPr="00503200">
        <w:rPr>
          <w:rFonts w:ascii="Times New Roman" w:eastAsia="Batang" w:hAnsi="Times New Roman" w:cs="Times New Roman"/>
          <w:sz w:val="28"/>
          <w:szCs w:val="28"/>
          <w:lang w:eastAsia="ru-RU"/>
        </w:rPr>
        <w:t xml:space="preserve"> М. К. «Управление развитием предприятия в сов</w:t>
      </w:r>
      <w:r>
        <w:rPr>
          <w:rFonts w:ascii="Times New Roman" w:eastAsia="Batang" w:hAnsi="Times New Roman" w:cs="Times New Roman"/>
          <w:sz w:val="28"/>
          <w:szCs w:val="28"/>
          <w:lang w:eastAsia="ru-RU"/>
        </w:rPr>
        <w:t xml:space="preserve">ременных условиях» (на примере </w:t>
      </w:r>
      <w:r>
        <w:rPr>
          <w:rFonts w:ascii="Times New Roman" w:eastAsia="Batang" w:hAnsi="Times New Roman" w:cs="Times New Roman"/>
          <w:sz w:val="28"/>
          <w:szCs w:val="28"/>
          <w:lang w:val="uk-UA" w:eastAsia="ru-RU"/>
        </w:rPr>
        <w:t>Ч</w:t>
      </w:r>
      <w:r w:rsidRPr="00503200">
        <w:rPr>
          <w:rFonts w:ascii="Times New Roman" w:eastAsia="Batang" w:hAnsi="Times New Roman" w:cs="Times New Roman"/>
          <w:sz w:val="28"/>
          <w:szCs w:val="28"/>
          <w:lang w:eastAsia="ru-RU"/>
        </w:rPr>
        <w:t>АО «Фирма</w:t>
      </w:r>
      <w:r>
        <w:rPr>
          <w:rFonts w:ascii="Times New Roman" w:eastAsia="Batang" w:hAnsi="Times New Roman" w:cs="Times New Roman"/>
          <w:sz w:val="28"/>
          <w:szCs w:val="28"/>
          <w:lang w:val="uk-UA" w:eastAsia="ru-RU"/>
        </w:rPr>
        <w:t xml:space="preserve"> </w:t>
      </w:r>
      <w:r>
        <w:rPr>
          <w:rFonts w:ascii="Times New Roman" w:eastAsia="Batang" w:hAnsi="Times New Roman" w:cs="Times New Roman"/>
          <w:sz w:val="28"/>
          <w:szCs w:val="28"/>
          <w:lang w:eastAsia="ru-RU"/>
        </w:rPr>
        <w:t>«</w:t>
      </w:r>
      <w:proofErr w:type="spellStart"/>
      <w:r w:rsidRPr="00503200">
        <w:rPr>
          <w:rFonts w:ascii="Times New Roman" w:eastAsia="Batang" w:hAnsi="Times New Roman" w:cs="Times New Roman"/>
          <w:sz w:val="28"/>
          <w:szCs w:val="28"/>
          <w:lang w:eastAsia="ru-RU"/>
        </w:rPr>
        <w:t>Полтавпиво</w:t>
      </w:r>
      <w:proofErr w:type="spellEnd"/>
      <w:r w:rsidRPr="00503200">
        <w:rPr>
          <w:rFonts w:ascii="Times New Roman" w:eastAsia="Batang" w:hAnsi="Times New Roman" w:cs="Times New Roman"/>
          <w:sz w:val="28"/>
          <w:szCs w:val="28"/>
          <w:lang w:eastAsia="ru-RU"/>
        </w:rPr>
        <w:t xml:space="preserve">»). Квалификационная работа на правах рукописи. </w:t>
      </w:r>
    </w:p>
    <w:p w:rsidR="004B2D78" w:rsidRPr="004B2D78" w:rsidRDefault="004B2D78" w:rsidP="007066CB">
      <w:pPr>
        <w:spacing w:after="0" w:line="240" w:lineRule="auto"/>
        <w:ind w:firstLine="709"/>
        <w:jc w:val="both"/>
        <w:rPr>
          <w:rFonts w:ascii="Times New Roman" w:eastAsia="Batang" w:hAnsi="Times New Roman" w:cs="Times New Roman"/>
          <w:sz w:val="28"/>
          <w:szCs w:val="28"/>
          <w:lang w:val="en-US" w:eastAsia="ru-RU"/>
        </w:rPr>
      </w:pPr>
    </w:p>
    <w:p w:rsidR="00574883" w:rsidRPr="00503200" w:rsidRDefault="00574883" w:rsidP="00574883">
      <w:pPr>
        <w:spacing w:after="0" w:line="240" w:lineRule="auto"/>
        <w:ind w:firstLine="709"/>
        <w:jc w:val="both"/>
        <w:rPr>
          <w:rFonts w:ascii="Times New Roman" w:eastAsia="Batang" w:hAnsi="Times New Roman" w:cs="Times New Roman"/>
          <w:spacing w:val="-4"/>
          <w:sz w:val="28"/>
          <w:szCs w:val="28"/>
          <w:lang w:eastAsia="ru-RU"/>
        </w:rPr>
      </w:pPr>
      <w:r w:rsidRPr="00503200">
        <w:rPr>
          <w:rFonts w:ascii="Times New Roman" w:eastAsia="Batang" w:hAnsi="Times New Roman" w:cs="Times New Roman"/>
          <w:sz w:val="28"/>
          <w:szCs w:val="28"/>
          <w:lang w:eastAsia="ru-RU"/>
        </w:rPr>
        <w:t xml:space="preserve">Квалификационная работа </w:t>
      </w:r>
      <w:r w:rsidRPr="00503200">
        <w:rPr>
          <w:rFonts w:ascii="Times New Roman" w:eastAsia="Batang" w:hAnsi="Times New Roman" w:cs="Times New Roman"/>
          <w:spacing w:val="-4"/>
          <w:sz w:val="28"/>
          <w:szCs w:val="28"/>
          <w:lang w:eastAsia="ru-RU"/>
        </w:rPr>
        <w:t xml:space="preserve">на соискание степени высшего образования </w:t>
      </w:r>
      <w:r w:rsidR="00503200" w:rsidRPr="00503200">
        <w:rPr>
          <w:rFonts w:ascii="Times New Roman" w:eastAsia="Batang" w:hAnsi="Times New Roman" w:cs="Times New Roman"/>
          <w:spacing w:val="-4"/>
          <w:sz w:val="28"/>
          <w:szCs w:val="28"/>
          <w:lang w:eastAsia="ru-RU"/>
        </w:rPr>
        <w:t xml:space="preserve">бакалавр </w:t>
      </w:r>
      <w:r w:rsidRPr="00503200">
        <w:rPr>
          <w:rFonts w:ascii="Times New Roman" w:eastAsia="Batang" w:hAnsi="Times New Roman" w:cs="Times New Roman"/>
          <w:spacing w:val="-4"/>
          <w:sz w:val="28"/>
          <w:szCs w:val="28"/>
          <w:lang w:eastAsia="ru-RU"/>
        </w:rPr>
        <w:t xml:space="preserve">по образовательно-профессиональной программе </w:t>
      </w:r>
      <w:r w:rsidR="00200FFC" w:rsidRPr="00503200">
        <w:rPr>
          <w:rFonts w:ascii="Times New Roman" w:eastAsia="Batang" w:hAnsi="Times New Roman" w:cs="Times New Roman"/>
          <w:spacing w:val="-4"/>
          <w:sz w:val="28"/>
          <w:szCs w:val="28"/>
          <w:lang w:eastAsia="ru-RU"/>
        </w:rPr>
        <w:t xml:space="preserve">Менеджмент </w:t>
      </w:r>
      <w:r w:rsidR="00503200" w:rsidRPr="00503200">
        <w:rPr>
          <w:rFonts w:ascii="Times New Roman" w:eastAsia="Batang" w:hAnsi="Times New Roman" w:cs="Times New Roman"/>
          <w:spacing w:val="-4"/>
          <w:sz w:val="28"/>
          <w:szCs w:val="28"/>
          <w:lang w:eastAsia="ru-RU"/>
        </w:rPr>
        <w:t>предприятия</w:t>
      </w:r>
      <w:r w:rsidR="00200FFC" w:rsidRPr="00503200">
        <w:rPr>
          <w:rFonts w:ascii="Times New Roman" w:eastAsia="Batang" w:hAnsi="Times New Roman" w:cs="Times New Roman"/>
          <w:spacing w:val="-4"/>
          <w:sz w:val="28"/>
          <w:szCs w:val="28"/>
          <w:lang w:eastAsia="ru-RU"/>
        </w:rPr>
        <w:t xml:space="preserve"> </w:t>
      </w:r>
      <w:r w:rsidR="00E7408A" w:rsidRPr="00503200">
        <w:rPr>
          <w:rFonts w:ascii="Times New Roman" w:eastAsia="Batang" w:hAnsi="Times New Roman" w:cs="Times New Roman"/>
          <w:spacing w:val="-4"/>
          <w:sz w:val="28"/>
          <w:szCs w:val="28"/>
          <w:lang w:eastAsia="ru-RU"/>
        </w:rPr>
        <w:t>специальности</w:t>
      </w:r>
      <w:r w:rsidRPr="00503200">
        <w:rPr>
          <w:rFonts w:ascii="Times New Roman" w:eastAsia="Batang" w:hAnsi="Times New Roman" w:cs="Times New Roman"/>
          <w:spacing w:val="-4"/>
          <w:sz w:val="28"/>
          <w:szCs w:val="28"/>
          <w:lang w:eastAsia="ru-RU"/>
        </w:rPr>
        <w:t xml:space="preserve"> 073 Менеджмент. Полтавская государственная аграрная академия, Полтава, 202</w:t>
      </w:r>
      <w:r w:rsidR="004B2D78" w:rsidRPr="00503200">
        <w:rPr>
          <w:rFonts w:ascii="Times New Roman" w:eastAsia="Batang" w:hAnsi="Times New Roman" w:cs="Times New Roman"/>
          <w:spacing w:val="-4"/>
          <w:sz w:val="28"/>
          <w:szCs w:val="28"/>
          <w:lang w:eastAsia="ru-RU"/>
        </w:rPr>
        <w:t>1</w:t>
      </w:r>
      <w:r w:rsidRPr="00503200">
        <w:rPr>
          <w:rFonts w:ascii="Times New Roman" w:eastAsia="Batang" w:hAnsi="Times New Roman" w:cs="Times New Roman"/>
          <w:spacing w:val="-4"/>
          <w:sz w:val="28"/>
          <w:szCs w:val="28"/>
          <w:lang w:eastAsia="ru-RU"/>
        </w:rPr>
        <w:t>.</w:t>
      </w:r>
    </w:p>
    <w:p w:rsidR="00503200" w:rsidRPr="00503200" w:rsidRDefault="00503200" w:rsidP="00503200">
      <w:pPr>
        <w:spacing w:after="0" w:line="240" w:lineRule="auto"/>
        <w:ind w:firstLine="709"/>
        <w:jc w:val="both"/>
        <w:rPr>
          <w:rFonts w:ascii="Times New Roman" w:eastAsia="Batang" w:hAnsi="Times New Roman" w:cs="Times New Roman"/>
          <w:sz w:val="28"/>
          <w:szCs w:val="28"/>
          <w:lang w:eastAsia="ru-RU"/>
        </w:rPr>
      </w:pPr>
      <w:r w:rsidRPr="00503200">
        <w:rPr>
          <w:rFonts w:ascii="Times New Roman" w:eastAsia="Batang" w:hAnsi="Times New Roman" w:cs="Times New Roman"/>
          <w:sz w:val="28"/>
          <w:szCs w:val="28"/>
          <w:lang w:eastAsia="ru-RU"/>
        </w:rPr>
        <w:t>Исследованы теоретические, методические и прикладные аспекты управления развитием предприятия.</w:t>
      </w:r>
    </w:p>
    <w:p w:rsidR="00503200" w:rsidRDefault="00503200" w:rsidP="00503200">
      <w:pPr>
        <w:spacing w:after="0" w:line="240" w:lineRule="auto"/>
        <w:ind w:firstLine="709"/>
        <w:jc w:val="both"/>
        <w:rPr>
          <w:rFonts w:ascii="Times New Roman" w:eastAsia="Batang" w:hAnsi="Times New Roman" w:cs="Times New Roman"/>
          <w:sz w:val="28"/>
          <w:szCs w:val="28"/>
          <w:lang w:val="uk-UA" w:eastAsia="ru-RU"/>
        </w:rPr>
      </w:pPr>
      <w:r w:rsidRPr="00503200">
        <w:rPr>
          <w:rFonts w:ascii="Times New Roman" w:eastAsia="Batang" w:hAnsi="Times New Roman" w:cs="Times New Roman"/>
          <w:sz w:val="28"/>
          <w:szCs w:val="28"/>
          <w:lang w:eastAsia="ru-RU"/>
        </w:rPr>
        <w:t xml:space="preserve">Проведен анализ системы управления развитием изучаемого общества, осуществлено диагностику системы развития </w:t>
      </w:r>
      <w:r>
        <w:rPr>
          <w:rFonts w:ascii="Times New Roman" w:eastAsia="Batang" w:hAnsi="Times New Roman" w:cs="Times New Roman"/>
          <w:sz w:val="28"/>
          <w:szCs w:val="28"/>
          <w:lang w:val="uk-UA" w:eastAsia="ru-RU"/>
        </w:rPr>
        <w:t>Ч</w:t>
      </w:r>
      <w:r w:rsidRPr="00503200">
        <w:rPr>
          <w:rFonts w:ascii="Times New Roman" w:eastAsia="Batang" w:hAnsi="Times New Roman" w:cs="Times New Roman"/>
          <w:sz w:val="28"/>
          <w:szCs w:val="28"/>
          <w:lang w:eastAsia="ru-RU"/>
        </w:rPr>
        <w:t>АО «Фирма</w:t>
      </w:r>
      <w:r>
        <w:rPr>
          <w:rFonts w:ascii="Times New Roman" w:eastAsia="Batang" w:hAnsi="Times New Roman" w:cs="Times New Roman"/>
          <w:sz w:val="28"/>
          <w:szCs w:val="28"/>
          <w:lang w:val="uk-UA" w:eastAsia="ru-RU"/>
        </w:rPr>
        <w:t xml:space="preserve"> </w:t>
      </w:r>
      <w:r w:rsidRPr="00503200">
        <w:rPr>
          <w:rFonts w:ascii="Times New Roman" w:eastAsia="Batang" w:hAnsi="Times New Roman" w:cs="Times New Roman"/>
          <w:sz w:val="28"/>
          <w:szCs w:val="28"/>
          <w:lang w:eastAsia="ru-RU"/>
        </w:rPr>
        <w:t>«</w:t>
      </w:r>
      <w:proofErr w:type="spellStart"/>
      <w:r w:rsidRPr="00503200">
        <w:rPr>
          <w:rFonts w:ascii="Times New Roman" w:eastAsia="Batang" w:hAnsi="Times New Roman" w:cs="Times New Roman"/>
          <w:sz w:val="28"/>
          <w:szCs w:val="28"/>
          <w:lang w:eastAsia="ru-RU"/>
        </w:rPr>
        <w:t>Полтавпиво</w:t>
      </w:r>
      <w:proofErr w:type="spellEnd"/>
      <w:r w:rsidRPr="00503200">
        <w:rPr>
          <w:rFonts w:ascii="Times New Roman" w:eastAsia="Batang" w:hAnsi="Times New Roman" w:cs="Times New Roman"/>
          <w:sz w:val="28"/>
          <w:szCs w:val="28"/>
          <w:lang w:eastAsia="ru-RU"/>
        </w:rPr>
        <w:t>». Разработаны пути совершенствования системы развития</w:t>
      </w:r>
      <w:r>
        <w:rPr>
          <w:rFonts w:ascii="Times New Roman" w:eastAsia="Batang" w:hAnsi="Times New Roman" w:cs="Times New Roman"/>
          <w:sz w:val="28"/>
          <w:szCs w:val="28"/>
          <w:lang w:val="uk-UA" w:eastAsia="ru-RU"/>
        </w:rPr>
        <w:t xml:space="preserve"> Ч</w:t>
      </w:r>
      <w:r w:rsidRPr="00503200">
        <w:rPr>
          <w:rFonts w:ascii="Times New Roman" w:eastAsia="Batang" w:hAnsi="Times New Roman" w:cs="Times New Roman"/>
          <w:sz w:val="28"/>
          <w:szCs w:val="28"/>
          <w:lang w:eastAsia="ru-RU"/>
        </w:rPr>
        <w:t>АО «Фирма</w:t>
      </w:r>
      <w:r>
        <w:rPr>
          <w:rFonts w:ascii="Times New Roman" w:eastAsia="Batang" w:hAnsi="Times New Roman" w:cs="Times New Roman"/>
          <w:sz w:val="28"/>
          <w:szCs w:val="28"/>
          <w:lang w:val="uk-UA" w:eastAsia="ru-RU"/>
        </w:rPr>
        <w:t xml:space="preserve"> </w:t>
      </w:r>
      <w:r w:rsidRPr="00503200">
        <w:rPr>
          <w:rFonts w:ascii="Times New Roman" w:eastAsia="Batang" w:hAnsi="Times New Roman" w:cs="Times New Roman"/>
          <w:sz w:val="28"/>
          <w:szCs w:val="28"/>
          <w:lang w:eastAsia="ru-RU"/>
        </w:rPr>
        <w:t>«</w:t>
      </w:r>
      <w:proofErr w:type="spellStart"/>
      <w:r>
        <w:rPr>
          <w:rFonts w:ascii="Times New Roman" w:eastAsia="Batang" w:hAnsi="Times New Roman" w:cs="Times New Roman"/>
          <w:sz w:val="28"/>
          <w:szCs w:val="28"/>
          <w:lang w:eastAsia="ru-RU"/>
        </w:rPr>
        <w:t>Полтавпиво</w:t>
      </w:r>
      <w:proofErr w:type="spellEnd"/>
      <w:r w:rsidRPr="00503200">
        <w:rPr>
          <w:rFonts w:ascii="Times New Roman" w:eastAsia="Batang" w:hAnsi="Times New Roman" w:cs="Times New Roman"/>
          <w:sz w:val="28"/>
          <w:szCs w:val="28"/>
          <w:lang w:eastAsia="ru-RU"/>
        </w:rPr>
        <w:t>»</w:t>
      </w:r>
      <w:r>
        <w:rPr>
          <w:rFonts w:ascii="Times New Roman" w:eastAsia="Batang" w:hAnsi="Times New Roman" w:cs="Times New Roman"/>
          <w:sz w:val="28"/>
          <w:szCs w:val="28"/>
          <w:lang w:val="uk-UA" w:eastAsia="ru-RU"/>
        </w:rPr>
        <w:t xml:space="preserve"> </w:t>
      </w:r>
      <w:r w:rsidRPr="00503200">
        <w:rPr>
          <w:rFonts w:ascii="Times New Roman" w:eastAsia="Batang" w:hAnsi="Times New Roman" w:cs="Times New Roman"/>
          <w:sz w:val="28"/>
          <w:szCs w:val="28"/>
          <w:lang w:eastAsia="ru-RU"/>
        </w:rPr>
        <w:t xml:space="preserve">через внедрение модели системы управления развитием общества на основе механизма фазового перехода, которая определяет направления, последовательность и методы развивающих преобразований в основных подсистемах общества. </w:t>
      </w:r>
    </w:p>
    <w:p w:rsidR="00503200" w:rsidRDefault="00574883" w:rsidP="00503200">
      <w:pPr>
        <w:spacing w:after="0" w:line="240" w:lineRule="auto"/>
        <w:ind w:firstLine="709"/>
        <w:jc w:val="both"/>
        <w:rPr>
          <w:rFonts w:ascii="Times New Roman" w:eastAsia="Batang" w:hAnsi="Times New Roman" w:cs="Times New Roman"/>
          <w:sz w:val="28"/>
          <w:szCs w:val="28"/>
          <w:lang w:val="uk-UA" w:eastAsia="ru-RU"/>
        </w:rPr>
      </w:pPr>
      <w:r w:rsidRPr="00C65866">
        <w:rPr>
          <w:rFonts w:ascii="Times New Roman" w:eastAsia="Batang" w:hAnsi="Times New Roman" w:cs="Times New Roman"/>
          <w:i/>
          <w:sz w:val="28"/>
          <w:szCs w:val="28"/>
          <w:lang w:eastAsia="ru-RU"/>
        </w:rPr>
        <w:t>Ключевые слова:</w:t>
      </w:r>
      <w:r w:rsidR="00503200">
        <w:rPr>
          <w:rFonts w:ascii="Times New Roman" w:eastAsia="Batang" w:hAnsi="Times New Roman" w:cs="Times New Roman"/>
          <w:sz w:val="28"/>
          <w:szCs w:val="28"/>
          <w:lang w:val="uk-UA" w:eastAsia="ru-RU"/>
        </w:rPr>
        <w:t xml:space="preserve"> </w:t>
      </w:r>
      <w:proofErr w:type="spellStart"/>
      <w:r w:rsidR="00503200">
        <w:rPr>
          <w:rFonts w:ascii="Times New Roman" w:eastAsia="Batang" w:hAnsi="Times New Roman" w:cs="Times New Roman"/>
          <w:sz w:val="28"/>
          <w:szCs w:val="28"/>
          <w:lang w:val="uk-UA" w:eastAsia="ru-RU"/>
        </w:rPr>
        <w:t>механизм</w:t>
      </w:r>
      <w:proofErr w:type="spellEnd"/>
      <w:r w:rsidR="00503200" w:rsidRPr="00503200">
        <w:rPr>
          <w:rFonts w:ascii="Times New Roman" w:eastAsia="Batang" w:hAnsi="Times New Roman" w:cs="Times New Roman"/>
          <w:sz w:val="28"/>
          <w:szCs w:val="28"/>
          <w:lang w:val="uk-UA" w:eastAsia="ru-RU"/>
        </w:rPr>
        <w:t xml:space="preserve"> фазового </w:t>
      </w:r>
      <w:proofErr w:type="spellStart"/>
      <w:r w:rsidR="00503200" w:rsidRPr="00503200">
        <w:rPr>
          <w:rFonts w:ascii="Times New Roman" w:eastAsia="Batang" w:hAnsi="Times New Roman" w:cs="Times New Roman"/>
          <w:sz w:val="28"/>
          <w:szCs w:val="28"/>
          <w:lang w:val="uk-UA" w:eastAsia="ru-RU"/>
        </w:rPr>
        <w:t>перехода</w:t>
      </w:r>
      <w:proofErr w:type="spellEnd"/>
      <w:r w:rsidR="00503200" w:rsidRPr="00503200">
        <w:rPr>
          <w:rFonts w:ascii="Times New Roman" w:eastAsia="Batang" w:hAnsi="Times New Roman" w:cs="Times New Roman"/>
          <w:sz w:val="28"/>
          <w:szCs w:val="28"/>
          <w:lang w:val="uk-UA" w:eastAsia="ru-RU"/>
        </w:rPr>
        <w:t>,</w:t>
      </w:r>
      <w:r w:rsidR="00503200">
        <w:rPr>
          <w:rFonts w:ascii="Times New Roman" w:eastAsia="Batang" w:hAnsi="Times New Roman" w:cs="Times New Roman"/>
          <w:sz w:val="28"/>
          <w:szCs w:val="28"/>
          <w:lang w:val="uk-UA" w:eastAsia="ru-RU"/>
        </w:rPr>
        <w:t xml:space="preserve"> </w:t>
      </w:r>
      <w:r w:rsidR="00503200" w:rsidRPr="00503200">
        <w:rPr>
          <w:rFonts w:ascii="Times New Roman" w:eastAsia="Batang" w:hAnsi="Times New Roman" w:cs="Times New Roman"/>
          <w:sz w:val="28"/>
          <w:szCs w:val="28"/>
          <w:lang w:val="uk-UA" w:eastAsia="ru-RU"/>
        </w:rPr>
        <w:t xml:space="preserve">модель </w:t>
      </w:r>
      <w:proofErr w:type="spellStart"/>
      <w:r w:rsidR="00503200" w:rsidRPr="00503200">
        <w:rPr>
          <w:rFonts w:ascii="Times New Roman" w:eastAsia="Batang" w:hAnsi="Times New Roman" w:cs="Times New Roman"/>
          <w:sz w:val="28"/>
          <w:szCs w:val="28"/>
          <w:lang w:val="uk-UA" w:eastAsia="ru-RU"/>
        </w:rPr>
        <w:t>системы</w:t>
      </w:r>
      <w:proofErr w:type="spellEnd"/>
      <w:r w:rsidR="00503200" w:rsidRPr="00503200">
        <w:rPr>
          <w:rFonts w:ascii="Times New Roman" w:eastAsia="Batang" w:hAnsi="Times New Roman" w:cs="Times New Roman"/>
          <w:sz w:val="28"/>
          <w:szCs w:val="28"/>
          <w:lang w:val="uk-UA" w:eastAsia="ru-RU"/>
        </w:rPr>
        <w:t xml:space="preserve"> </w:t>
      </w:r>
      <w:proofErr w:type="spellStart"/>
      <w:r w:rsidR="00503200" w:rsidRPr="00503200">
        <w:rPr>
          <w:rFonts w:ascii="Times New Roman" w:eastAsia="Batang" w:hAnsi="Times New Roman" w:cs="Times New Roman"/>
          <w:sz w:val="28"/>
          <w:szCs w:val="28"/>
          <w:lang w:val="uk-UA" w:eastAsia="ru-RU"/>
        </w:rPr>
        <w:t>управления</w:t>
      </w:r>
      <w:proofErr w:type="spellEnd"/>
      <w:r w:rsidR="00503200" w:rsidRPr="00503200">
        <w:rPr>
          <w:rFonts w:ascii="Times New Roman" w:eastAsia="Batang" w:hAnsi="Times New Roman" w:cs="Times New Roman"/>
          <w:sz w:val="28"/>
          <w:szCs w:val="28"/>
          <w:lang w:val="uk-UA" w:eastAsia="ru-RU"/>
        </w:rPr>
        <w:t xml:space="preserve"> </w:t>
      </w:r>
      <w:proofErr w:type="spellStart"/>
      <w:r w:rsidR="00503200" w:rsidRPr="00503200">
        <w:rPr>
          <w:rFonts w:ascii="Times New Roman" w:eastAsia="Batang" w:hAnsi="Times New Roman" w:cs="Times New Roman"/>
          <w:sz w:val="28"/>
          <w:szCs w:val="28"/>
          <w:lang w:val="uk-UA" w:eastAsia="ru-RU"/>
        </w:rPr>
        <w:t>развитием</w:t>
      </w:r>
      <w:proofErr w:type="spellEnd"/>
      <w:r w:rsidR="00503200" w:rsidRPr="00503200">
        <w:rPr>
          <w:rFonts w:ascii="Times New Roman" w:eastAsia="Batang" w:hAnsi="Times New Roman" w:cs="Times New Roman"/>
          <w:sz w:val="28"/>
          <w:szCs w:val="28"/>
          <w:lang w:val="uk-UA" w:eastAsia="ru-RU"/>
        </w:rPr>
        <w:t xml:space="preserve">, </w:t>
      </w:r>
      <w:proofErr w:type="spellStart"/>
      <w:r w:rsidR="00503200" w:rsidRPr="00503200">
        <w:rPr>
          <w:rFonts w:ascii="Times New Roman" w:eastAsia="Batang" w:hAnsi="Times New Roman" w:cs="Times New Roman"/>
          <w:sz w:val="28"/>
          <w:szCs w:val="28"/>
          <w:lang w:val="uk-UA" w:eastAsia="ru-RU"/>
        </w:rPr>
        <w:t>организационное</w:t>
      </w:r>
      <w:proofErr w:type="spellEnd"/>
      <w:r w:rsidR="00503200" w:rsidRPr="00503200">
        <w:rPr>
          <w:rFonts w:ascii="Times New Roman" w:eastAsia="Batang" w:hAnsi="Times New Roman" w:cs="Times New Roman"/>
          <w:sz w:val="28"/>
          <w:szCs w:val="28"/>
          <w:lang w:val="uk-UA" w:eastAsia="ru-RU"/>
        </w:rPr>
        <w:t xml:space="preserve"> </w:t>
      </w:r>
      <w:proofErr w:type="spellStart"/>
      <w:r w:rsidR="00503200" w:rsidRPr="00503200">
        <w:rPr>
          <w:rFonts w:ascii="Times New Roman" w:eastAsia="Batang" w:hAnsi="Times New Roman" w:cs="Times New Roman"/>
          <w:sz w:val="28"/>
          <w:szCs w:val="28"/>
          <w:lang w:val="uk-UA" w:eastAsia="ru-RU"/>
        </w:rPr>
        <w:t>развитие</w:t>
      </w:r>
      <w:proofErr w:type="spellEnd"/>
      <w:r w:rsidR="00503200" w:rsidRPr="00503200">
        <w:rPr>
          <w:rFonts w:ascii="Times New Roman" w:eastAsia="Batang" w:hAnsi="Times New Roman" w:cs="Times New Roman"/>
          <w:sz w:val="28"/>
          <w:szCs w:val="28"/>
          <w:lang w:val="uk-UA" w:eastAsia="ru-RU"/>
        </w:rPr>
        <w:t xml:space="preserve">, </w:t>
      </w:r>
      <w:proofErr w:type="spellStart"/>
      <w:r w:rsidR="00503200" w:rsidRPr="00503200">
        <w:rPr>
          <w:rFonts w:ascii="Times New Roman" w:eastAsia="Batang" w:hAnsi="Times New Roman" w:cs="Times New Roman"/>
          <w:sz w:val="28"/>
          <w:szCs w:val="28"/>
          <w:lang w:val="uk-UA" w:eastAsia="ru-RU"/>
        </w:rPr>
        <w:t>предприятие</w:t>
      </w:r>
      <w:proofErr w:type="spellEnd"/>
      <w:r w:rsidR="00503200" w:rsidRPr="00503200">
        <w:rPr>
          <w:rFonts w:ascii="Times New Roman" w:eastAsia="Batang" w:hAnsi="Times New Roman" w:cs="Times New Roman"/>
          <w:sz w:val="28"/>
          <w:szCs w:val="28"/>
          <w:lang w:val="uk-UA" w:eastAsia="ru-RU"/>
        </w:rPr>
        <w:t xml:space="preserve">, </w:t>
      </w:r>
      <w:proofErr w:type="spellStart"/>
      <w:r w:rsidR="00503200" w:rsidRPr="00503200">
        <w:rPr>
          <w:rFonts w:ascii="Times New Roman" w:eastAsia="Batang" w:hAnsi="Times New Roman" w:cs="Times New Roman"/>
          <w:sz w:val="28"/>
          <w:szCs w:val="28"/>
          <w:lang w:val="uk-UA" w:eastAsia="ru-RU"/>
        </w:rPr>
        <w:t>развитие</w:t>
      </w:r>
      <w:proofErr w:type="spellEnd"/>
      <w:r w:rsidR="00503200" w:rsidRPr="00503200">
        <w:rPr>
          <w:rFonts w:ascii="Times New Roman" w:eastAsia="Batang" w:hAnsi="Times New Roman" w:cs="Times New Roman"/>
          <w:sz w:val="28"/>
          <w:szCs w:val="28"/>
          <w:lang w:val="uk-UA" w:eastAsia="ru-RU"/>
        </w:rPr>
        <w:t xml:space="preserve">, система </w:t>
      </w:r>
      <w:proofErr w:type="spellStart"/>
      <w:r w:rsidR="00503200" w:rsidRPr="00503200">
        <w:rPr>
          <w:rFonts w:ascii="Times New Roman" w:eastAsia="Batang" w:hAnsi="Times New Roman" w:cs="Times New Roman"/>
          <w:sz w:val="28"/>
          <w:szCs w:val="28"/>
          <w:lang w:val="uk-UA" w:eastAsia="ru-RU"/>
        </w:rPr>
        <w:t>развития</w:t>
      </w:r>
      <w:proofErr w:type="spellEnd"/>
      <w:r w:rsidR="00503200" w:rsidRPr="00503200">
        <w:rPr>
          <w:rFonts w:ascii="Times New Roman" w:eastAsia="Batang" w:hAnsi="Times New Roman" w:cs="Times New Roman"/>
          <w:sz w:val="28"/>
          <w:szCs w:val="28"/>
          <w:lang w:val="uk-UA" w:eastAsia="ru-RU"/>
        </w:rPr>
        <w:t xml:space="preserve"> </w:t>
      </w:r>
      <w:proofErr w:type="spellStart"/>
      <w:r w:rsidR="00503200" w:rsidRPr="00503200">
        <w:rPr>
          <w:rFonts w:ascii="Times New Roman" w:eastAsia="Batang" w:hAnsi="Times New Roman" w:cs="Times New Roman"/>
          <w:sz w:val="28"/>
          <w:szCs w:val="28"/>
          <w:lang w:val="uk-UA" w:eastAsia="ru-RU"/>
        </w:rPr>
        <w:t>предприятия</w:t>
      </w:r>
      <w:proofErr w:type="spellEnd"/>
      <w:r w:rsidR="00503200" w:rsidRPr="00503200">
        <w:rPr>
          <w:rFonts w:ascii="Times New Roman" w:eastAsia="Batang" w:hAnsi="Times New Roman" w:cs="Times New Roman"/>
          <w:sz w:val="28"/>
          <w:szCs w:val="28"/>
          <w:lang w:val="uk-UA" w:eastAsia="ru-RU"/>
        </w:rPr>
        <w:t xml:space="preserve">, </w:t>
      </w:r>
      <w:proofErr w:type="spellStart"/>
      <w:r w:rsidR="00503200" w:rsidRPr="00503200">
        <w:rPr>
          <w:rFonts w:ascii="Times New Roman" w:eastAsia="Batang" w:hAnsi="Times New Roman" w:cs="Times New Roman"/>
          <w:sz w:val="28"/>
          <w:szCs w:val="28"/>
          <w:lang w:val="uk-UA" w:eastAsia="ru-RU"/>
        </w:rPr>
        <w:t>управление</w:t>
      </w:r>
      <w:proofErr w:type="spellEnd"/>
      <w:r w:rsidR="00503200" w:rsidRPr="00503200">
        <w:rPr>
          <w:rFonts w:ascii="Times New Roman" w:eastAsia="Batang" w:hAnsi="Times New Roman" w:cs="Times New Roman"/>
          <w:sz w:val="28"/>
          <w:szCs w:val="28"/>
          <w:lang w:val="uk-UA" w:eastAsia="ru-RU"/>
        </w:rPr>
        <w:t xml:space="preserve"> </w:t>
      </w:r>
      <w:proofErr w:type="spellStart"/>
      <w:r w:rsidR="00503200" w:rsidRPr="00503200">
        <w:rPr>
          <w:rFonts w:ascii="Times New Roman" w:eastAsia="Batang" w:hAnsi="Times New Roman" w:cs="Times New Roman"/>
          <w:sz w:val="28"/>
          <w:szCs w:val="28"/>
          <w:lang w:val="uk-UA" w:eastAsia="ru-RU"/>
        </w:rPr>
        <w:t>развитием</w:t>
      </w:r>
      <w:proofErr w:type="spellEnd"/>
      <w:r w:rsidR="00503200">
        <w:rPr>
          <w:rFonts w:ascii="Times New Roman" w:eastAsia="Batang" w:hAnsi="Times New Roman" w:cs="Times New Roman"/>
          <w:sz w:val="28"/>
          <w:szCs w:val="28"/>
          <w:lang w:val="uk-UA" w:eastAsia="ru-RU"/>
        </w:rPr>
        <w:t>.</w:t>
      </w:r>
    </w:p>
    <w:p w:rsidR="00221AF7" w:rsidRDefault="00221AF7" w:rsidP="00C57BC3">
      <w:pPr>
        <w:spacing w:after="0" w:line="240" w:lineRule="auto"/>
        <w:jc w:val="center"/>
        <w:rPr>
          <w:rFonts w:ascii="Times New Roman" w:eastAsia="Batang" w:hAnsi="Times New Roman" w:cs="Times New Roman"/>
          <w:b/>
          <w:sz w:val="28"/>
          <w:szCs w:val="28"/>
          <w:lang w:eastAsia="ru-RU"/>
        </w:rPr>
      </w:pPr>
    </w:p>
    <w:p w:rsidR="00C57BC3" w:rsidRPr="000B6275" w:rsidRDefault="00C57BC3" w:rsidP="00C57BC3">
      <w:pPr>
        <w:spacing w:after="0" w:line="240" w:lineRule="auto"/>
        <w:jc w:val="center"/>
        <w:rPr>
          <w:rFonts w:ascii="Times New Roman" w:eastAsia="Batang" w:hAnsi="Times New Roman" w:cs="Times New Roman"/>
          <w:b/>
          <w:sz w:val="28"/>
          <w:szCs w:val="28"/>
          <w:lang w:val="en-US" w:eastAsia="ru-RU"/>
        </w:rPr>
      </w:pPr>
      <w:r w:rsidRPr="000B6275">
        <w:rPr>
          <w:rFonts w:ascii="Times New Roman" w:eastAsia="Batang" w:hAnsi="Times New Roman" w:cs="Times New Roman"/>
          <w:b/>
          <w:sz w:val="28"/>
          <w:szCs w:val="28"/>
          <w:lang w:val="en-US" w:eastAsia="ru-RU"/>
        </w:rPr>
        <w:t>ANNOTATION</w:t>
      </w:r>
      <w:bookmarkEnd w:id="3"/>
      <w:r w:rsidRPr="000B6275">
        <w:rPr>
          <w:rFonts w:ascii="Times New Roman" w:eastAsia="Batang" w:hAnsi="Times New Roman" w:cs="Times New Roman"/>
          <w:b/>
          <w:sz w:val="28"/>
          <w:szCs w:val="28"/>
          <w:lang w:val="uk-UA" w:eastAsia="ru-RU"/>
        </w:rPr>
        <w:t xml:space="preserve"> </w:t>
      </w:r>
    </w:p>
    <w:p w:rsidR="00C57BC3" w:rsidRPr="00D728B0" w:rsidRDefault="00D728B0" w:rsidP="00223B6A">
      <w:pPr>
        <w:spacing w:after="0" w:line="240" w:lineRule="auto"/>
        <w:ind w:firstLine="709"/>
        <w:jc w:val="both"/>
        <w:rPr>
          <w:rFonts w:ascii="Times New Roman" w:eastAsia="Batang" w:hAnsi="Times New Roman" w:cs="Times New Roman"/>
          <w:sz w:val="28"/>
          <w:szCs w:val="28"/>
          <w:lang w:val="en-US" w:eastAsia="ru-RU"/>
        </w:rPr>
      </w:pPr>
      <w:proofErr w:type="spellStart"/>
      <w:r w:rsidRPr="00D728B0">
        <w:rPr>
          <w:rFonts w:ascii="Times New Roman" w:hAnsi="Times New Roman"/>
          <w:sz w:val="28"/>
          <w:szCs w:val="28"/>
          <w:lang w:val="en-US"/>
        </w:rPr>
        <w:t>Darnev</w:t>
      </w:r>
      <w:proofErr w:type="spellEnd"/>
      <w:r w:rsidRPr="00D728B0">
        <w:rPr>
          <w:rFonts w:ascii="Times New Roman" w:hAnsi="Times New Roman"/>
          <w:sz w:val="28"/>
          <w:szCs w:val="28"/>
          <w:lang w:val="en-US"/>
        </w:rPr>
        <w:t xml:space="preserve"> M. K</w:t>
      </w:r>
      <w:r w:rsidR="00200FFC" w:rsidRPr="00D728B0">
        <w:rPr>
          <w:rFonts w:ascii="Times New Roman" w:hAnsi="Times New Roman"/>
          <w:sz w:val="28"/>
          <w:szCs w:val="28"/>
          <w:lang w:val="en-US"/>
        </w:rPr>
        <w:t xml:space="preserve">.  </w:t>
      </w:r>
      <w:r w:rsidRPr="00D728B0">
        <w:rPr>
          <w:rFonts w:ascii="Times New Roman" w:hAnsi="Times New Roman"/>
          <w:sz w:val="28"/>
          <w:szCs w:val="28"/>
          <w:lang w:val="en-US"/>
        </w:rPr>
        <w:t>«Management of enterprise development in modern conditions»</w:t>
      </w:r>
      <w:r w:rsidR="00200FFC" w:rsidRPr="00D728B0">
        <w:rPr>
          <w:rFonts w:ascii="Times New Roman" w:hAnsi="Times New Roman"/>
          <w:sz w:val="28"/>
          <w:szCs w:val="28"/>
          <w:lang w:val="en-US"/>
        </w:rPr>
        <w:t xml:space="preserve"> </w:t>
      </w:r>
      <w:r w:rsidR="00223B6A" w:rsidRPr="00D728B0">
        <w:rPr>
          <w:rFonts w:ascii="Times New Roman" w:eastAsia="Batang" w:hAnsi="Times New Roman" w:cs="Times New Roman"/>
          <w:sz w:val="28"/>
          <w:szCs w:val="28"/>
          <w:lang w:val="en-US" w:eastAsia="ru-RU"/>
        </w:rPr>
        <w:t>(</w:t>
      </w:r>
      <w:r w:rsidR="002F1F1E" w:rsidRPr="00D728B0">
        <w:rPr>
          <w:rFonts w:ascii="Times New Roman" w:eastAsia="Batang" w:hAnsi="Times New Roman" w:cs="Times New Roman"/>
          <w:spacing w:val="-4"/>
          <w:sz w:val="28"/>
          <w:szCs w:val="28"/>
          <w:lang w:val="en-US" w:eastAsia="ru-RU"/>
        </w:rPr>
        <w:t xml:space="preserve">on the example of </w:t>
      </w:r>
      <w:r w:rsidR="007066CB" w:rsidRPr="00D728B0">
        <w:rPr>
          <w:rFonts w:ascii="Times New Roman" w:eastAsia="Batang" w:hAnsi="Times New Roman" w:cs="Times New Roman"/>
          <w:spacing w:val="-4"/>
          <w:sz w:val="28"/>
          <w:szCs w:val="28"/>
          <w:lang w:val="en-US" w:eastAsia="ru-RU"/>
        </w:rPr>
        <w:t xml:space="preserve">PRJSC </w:t>
      </w:r>
      <w:r w:rsidR="004B2D78" w:rsidRPr="00D728B0">
        <w:rPr>
          <w:rFonts w:ascii="Times New Roman" w:eastAsia="Batang" w:hAnsi="Times New Roman" w:cs="Times New Roman"/>
          <w:spacing w:val="-4"/>
          <w:sz w:val="28"/>
          <w:szCs w:val="28"/>
          <w:lang w:val="en-US" w:eastAsia="ru-RU"/>
        </w:rPr>
        <w:t>“Firma</w:t>
      </w:r>
      <w:r w:rsidR="007066CB" w:rsidRPr="00D728B0">
        <w:rPr>
          <w:rFonts w:ascii="Times New Roman" w:eastAsia="Batang" w:hAnsi="Times New Roman" w:cs="Times New Roman"/>
          <w:spacing w:val="-4"/>
          <w:sz w:val="28"/>
          <w:szCs w:val="28"/>
          <w:lang w:val="en-US" w:eastAsia="ru-RU"/>
        </w:rPr>
        <w:t xml:space="preserve"> “</w:t>
      </w:r>
      <w:proofErr w:type="spellStart"/>
      <w:r w:rsidR="007066CB" w:rsidRPr="00D728B0">
        <w:rPr>
          <w:rFonts w:ascii="Times New Roman" w:eastAsia="Batang" w:hAnsi="Times New Roman" w:cs="Times New Roman"/>
          <w:spacing w:val="-4"/>
          <w:sz w:val="28"/>
          <w:szCs w:val="28"/>
          <w:lang w:val="en-US" w:eastAsia="ru-RU"/>
        </w:rPr>
        <w:t>Poltavpivo</w:t>
      </w:r>
      <w:proofErr w:type="spellEnd"/>
      <w:r w:rsidR="007066CB" w:rsidRPr="00D728B0">
        <w:rPr>
          <w:rFonts w:ascii="Times New Roman" w:eastAsia="Batang" w:hAnsi="Times New Roman" w:cs="Times New Roman"/>
          <w:spacing w:val="-4"/>
          <w:sz w:val="28"/>
          <w:szCs w:val="28"/>
          <w:lang w:val="en-US" w:eastAsia="ru-RU"/>
        </w:rPr>
        <w:t>”</w:t>
      </w:r>
      <w:r w:rsidR="00223B6A" w:rsidRPr="00D728B0">
        <w:rPr>
          <w:rFonts w:ascii="Times New Roman" w:eastAsia="Batang" w:hAnsi="Times New Roman" w:cs="Times New Roman"/>
          <w:sz w:val="28"/>
          <w:szCs w:val="28"/>
          <w:lang w:val="en-US" w:eastAsia="ru-RU"/>
        </w:rPr>
        <w:t xml:space="preserve">) </w:t>
      </w:r>
      <w:r w:rsidR="00C57BC3" w:rsidRPr="00D728B0">
        <w:rPr>
          <w:rFonts w:ascii="Times New Roman" w:eastAsia="Batang" w:hAnsi="Times New Roman" w:cs="Times New Roman"/>
          <w:sz w:val="28"/>
          <w:szCs w:val="28"/>
          <w:lang w:val="en-US" w:eastAsia="ru-RU"/>
        </w:rPr>
        <w:t>Qualifying work on rights for a manuscript.</w:t>
      </w:r>
    </w:p>
    <w:p w:rsidR="007066CB" w:rsidRPr="00D728B0" w:rsidRDefault="007066CB" w:rsidP="007066CB">
      <w:pPr>
        <w:spacing w:after="0" w:line="240" w:lineRule="auto"/>
        <w:ind w:firstLine="709"/>
        <w:jc w:val="both"/>
        <w:rPr>
          <w:rFonts w:ascii="Times New Roman" w:eastAsia="Batang" w:hAnsi="Times New Roman" w:cs="Times New Roman"/>
          <w:color w:val="000000"/>
          <w:sz w:val="28"/>
          <w:szCs w:val="28"/>
          <w:shd w:val="clear" w:color="auto" w:fill="FFFFFF"/>
          <w:lang w:val="en-US" w:eastAsia="ru-RU"/>
        </w:rPr>
      </w:pPr>
    </w:p>
    <w:p w:rsidR="00D728B0" w:rsidRPr="00D728B0" w:rsidRDefault="00D728B0" w:rsidP="00D728B0">
      <w:pPr>
        <w:spacing w:after="0" w:line="240" w:lineRule="auto"/>
        <w:ind w:firstLine="709"/>
        <w:jc w:val="both"/>
        <w:rPr>
          <w:rFonts w:ascii="Times New Roman" w:eastAsia="Batang" w:hAnsi="Times New Roman" w:cs="Times New Roman"/>
          <w:color w:val="000000"/>
          <w:sz w:val="28"/>
          <w:szCs w:val="28"/>
          <w:shd w:val="clear" w:color="auto" w:fill="FFFFFF"/>
          <w:lang w:val="en-US" w:eastAsia="ru-RU"/>
        </w:rPr>
      </w:pPr>
      <w:proofErr w:type="gramStart"/>
      <w:r w:rsidRPr="00D728B0">
        <w:rPr>
          <w:rFonts w:ascii="Times New Roman" w:eastAsia="Batang" w:hAnsi="Times New Roman" w:cs="Times New Roman"/>
          <w:color w:val="000000"/>
          <w:sz w:val="28"/>
          <w:szCs w:val="28"/>
          <w:shd w:val="clear" w:color="auto" w:fill="FFFFFF"/>
          <w:lang w:val="en-US" w:eastAsia="ru-RU"/>
        </w:rPr>
        <w:t>Qualification work for the degree of higher education Bachelor in the educational and professional program Management of the enterprise specialty 073 Management.</w:t>
      </w:r>
      <w:proofErr w:type="gramEnd"/>
      <w:r w:rsidRPr="00D728B0">
        <w:rPr>
          <w:rFonts w:ascii="Times New Roman" w:eastAsia="Batang" w:hAnsi="Times New Roman" w:cs="Times New Roman"/>
          <w:color w:val="000000"/>
          <w:sz w:val="28"/>
          <w:szCs w:val="28"/>
          <w:shd w:val="clear" w:color="auto" w:fill="FFFFFF"/>
          <w:lang w:val="en-US" w:eastAsia="ru-RU"/>
        </w:rPr>
        <w:t xml:space="preserve"> </w:t>
      </w:r>
      <w:proofErr w:type="gramStart"/>
      <w:r w:rsidRPr="00D728B0">
        <w:rPr>
          <w:rFonts w:ascii="Times New Roman" w:eastAsia="Batang" w:hAnsi="Times New Roman" w:cs="Times New Roman"/>
          <w:color w:val="000000"/>
          <w:sz w:val="28"/>
          <w:szCs w:val="28"/>
          <w:shd w:val="clear" w:color="auto" w:fill="FFFFFF"/>
          <w:lang w:val="en-US" w:eastAsia="ru-RU"/>
        </w:rPr>
        <w:t>Poltava State Agrarian Academy, Poltava, 2021.</w:t>
      </w:r>
      <w:proofErr w:type="gramEnd"/>
      <w:r w:rsidRPr="00D728B0">
        <w:rPr>
          <w:rFonts w:ascii="Times New Roman" w:eastAsia="Batang" w:hAnsi="Times New Roman" w:cs="Times New Roman"/>
          <w:color w:val="000000"/>
          <w:sz w:val="28"/>
          <w:szCs w:val="28"/>
          <w:shd w:val="clear" w:color="auto" w:fill="FFFFFF"/>
          <w:lang w:val="en-US" w:eastAsia="ru-RU"/>
        </w:rPr>
        <w:t xml:space="preserve"> </w:t>
      </w:r>
    </w:p>
    <w:p w:rsidR="00D728B0" w:rsidRPr="00D728B0" w:rsidRDefault="00D728B0" w:rsidP="00D728B0">
      <w:pPr>
        <w:spacing w:after="0" w:line="240" w:lineRule="auto"/>
        <w:ind w:firstLine="709"/>
        <w:jc w:val="both"/>
        <w:rPr>
          <w:rFonts w:ascii="Times New Roman" w:eastAsia="Batang" w:hAnsi="Times New Roman" w:cs="Times New Roman"/>
          <w:sz w:val="28"/>
          <w:szCs w:val="28"/>
          <w:lang w:val="en-US" w:eastAsia="ru-RU"/>
        </w:rPr>
      </w:pPr>
      <w:r w:rsidRPr="00D728B0">
        <w:rPr>
          <w:rFonts w:ascii="Times New Roman" w:eastAsia="Batang" w:hAnsi="Times New Roman" w:cs="Times New Roman"/>
          <w:sz w:val="28"/>
          <w:szCs w:val="28"/>
          <w:lang w:val="en-US" w:eastAsia="ru-RU"/>
        </w:rPr>
        <w:t xml:space="preserve">Theoretical, methodical and applied aspects of enterprise development management </w:t>
      </w:r>
      <w:r>
        <w:rPr>
          <w:rFonts w:ascii="Times New Roman" w:eastAsia="Batang" w:hAnsi="Times New Roman" w:cs="Times New Roman"/>
          <w:sz w:val="28"/>
          <w:szCs w:val="28"/>
          <w:lang w:val="en-US" w:eastAsia="ru-RU"/>
        </w:rPr>
        <w:t>were</w:t>
      </w:r>
      <w:r w:rsidRPr="00D728B0">
        <w:rPr>
          <w:rFonts w:ascii="Times New Roman" w:eastAsia="Batang" w:hAnsi="Times New Roman" w:cs="Times New Roman"/>
          <w:sz w:val="28"/>
          <w:szCs w:val="28"/>
          <w:lang w:val="en-US" w:eastAsia="ru-RU"/>
        </w:rPr>
        <w:t xml:space="preserve"> studied.</w:t>
      </w:r>
    </w:p>
    <w:p w:rsidR="00D728B0" w:rsidRPr="00D728B0" w:rsidRDefault="00D728B0" w:rsidP="00D728B0">
      <w:pPr>
        <w:spacing w:after="0" w:line="240" w:lineRule="auto"/>
        <w:ind w:firstLine="709"/>
        <w:jc w:val="both"/>
        <w:rPr>
          <w:rFonts w:ascii="Times New Roman" w:eastAsia="Batang" w:hAnsi="Times New Roman" w:cs="Times New Roman"/>
          <w:sz w:val="28"/>
          <w:szCs w:val="28"/>
          <w:lang w:val="en-US" w:eastAsia="ru-RU"/>
        </w:rPr>
      </w:pPr>
      <w:r w:rsidRPr="00D728B0">
        <w:rPr>
          <w:rFonts w:ascii="Times New Roman" w:eastAsia="Batang" w:hAnsi="Times New Roman" w:cs="Times New Roman"/>
          <w:sz w:val="28"/>
          <w:szCs w:val="28"/>
          <w:lang w:val="en-US" w:eastAsia="ru-RU"/>
        </w:rPr>
        <w:t xml:space="preserve">The analysis of the development management system of the researched company is carried </w:t>
      </w:r>
      <w:proofErr w:type="gramStart"/>
      <w:r w:rsidRPr="00D728B0">
        <w:rPr>
          <w:rFonts w:ascii="Times New Roman" w:eastAsia="Batang" w:hAnsi="Times New Roman" w:cs="Times New Roman"/>
          <w:sz w:val="28"/>
          <w:szCs w:val="28"/>
          <w:lang w:val="en-US" w:eastAsia="ru-RU"/>
        </w:rPr>
        <w:t>out,</w:t>
      </w:r>
      <w:proofErr w:type="gramEnd"/>
      <w:r w:rsidRPr="00D728B0">
        <w:rPr>
          <w:rFonts w:ascii="Times New Roman" w:eastAsia="Batang" w:hAnsi="Times New Roman" w:cs="Times New Roman"/>
          <w:sz w:val="28"/>
          <w:szCs w:val="28"/>
          <w:lang w:val="en-US" w:eastAsia="ru-RU"/>
        </w:rPr>
        <w:t xml:space="preserve"> the diagnostics of the development system of </w:t>
      </w:r>
      <w:r w:rsidRPr="00D728B0">
        <w:rPr>
          <w:rFonts w:ascii="Times New Roman" w:eastAsia="Batang" w:hAnsi="Times New Roman" w:cs="Times New Roman"/>
          <w:spacing w:val="-4"/>
          <w:sz w:val="28"/>
          <w:szCs w:val="28"/>
          <w:lang w:val="en-US" w:eastAsia="ru-RU"/>
        </w:rPr>
        <w:t>PRJSC “Firma “</w:t>
      </w:r>
      <w:proofErr w:type="spellStart"/>
      <w:r w:rsidRPr="00D728B0">
        <w:rPr>
          <w:rFonts w:ascii="Times New Roman" w:eastAsia="Batang" w:hAnsi="Times New Roman" w:cs="Times New Roman"/>
          <w:spacing w:val="-4"/>
          <w:sz w:val="28"/>
          <w:szCs w:val="28"/>
          <w:lang w:val="en-US" w:eastAsia="ru-RU"/>
        </w:rPr>
        <w:t>Poltavpivo</w:t>
      </w:r>
      <w:proofErr w:type="spellEnd"/>
      <w:r w:rsidRPr="00D728B0">
        <w:rPr>
          <w:rFonts w:ascii="Times New Roman" w:eastAsia="Batang" w:hAnsi="Times New Roman" w:cs="Times New Roman"/>
          <w:spacing w:val="-4"/>
          <w:sz w:val="28"/>
          <w:szCs w:val="28"/>
          <w:lang w:val="en-US" w:eastAsia="ru-RU"/>
        </w:rPr>
        <w:t>”</w:t>
      </w:r>
      <w:r w:rsidRPr="00D728B0">
        <w:rPr>
          <w:rFonts w:ascii="Times New Roman" w:eastAsia="Batang" w:hAnsi="Times New Roman" w:cs="Times New Roman"/>
          <w:sz w:val="28"/>
          <w:szCs w:val="28"/>
          <w:lang w:val="en-US" w:eastAsia="ru-RU"/>
        </w:rPr>
        <w:t xml:space="preserve"> </w:t>
      </w:r>
      <w:r>
        <w:rPr>
          <w:rFonts w:ascii="Times New Roman" w:eastAsia="Batang" w:hAnsi="Times New Roman" w:cs="Times New Roman"/>
          <w:sz w:val="28"/>
          <w:szCs w:val="28"/>
          <w:lang w:val="en-US" w:eastAsia="ru-RU"/>
        </w:rPr>
        <w:t>wa</w:t>
      </w:r>
      <w:r w:rsidRPr="00D728B0">
        <w:rPr>
          <w:rFonts w:ascii="Times New Roman" w:eastAsia="Batang" w:hAnsi="Times New Roman" w:cs="Times New Roman"/>
          <w:sz w:val="28"/>
          <w:szCs w:val="28"/>
          <w:lang w:val="en-US" w:eastAsia="ru-RU"/>
        </w:rPr>
        <w:t>s carried out. Ways to improve the development system have been developed</w:t>
      </w:r>
    </w:p>
    <w:p w:rsidR="00D728B0" w:rsidRPr="00D728B0" w:rsidRDefault="00D728B0" w:rsidP="00D728B0">
      <w:pPr>
        <w:spacing w:after="0" w:line="240" w:lineRule="auto"/>
        <w:ind w:firstLine="709"/>
        <w:jc w:val="both"/>
        <w:rPr>
          <w:rFonts w:ascii="Times New Roman" w:eastAsia="Batang" w:hAnsi="Times New Roman" w:cs="Times New Roman"/>
          <w:sz w:val="28"/>
          <w:szCs w:val="28"/>
          <w:lang w:val="en-US" w:eastAsia="ru-RU"/>
        </w:rPr>
      </w:pPr>
      <w:r w:rsidRPr="00D728B0">
        <w:rPr>
          <w:rFonts w:ascii="Times New Roman" w:eastAsia="Batang" w:hAnsi="Times New Roman" w:cs="Times New Roman"/>
          <w:spacing w:val="-4"/>
          <w:sz w:val="28"/>
          <w:szCs w:val="28"/>
          <w:lang w:val="en-US" w:eastAsia="ru-RU"/>
        </w:rPr>
        <w:t>PRJSC “Firma “</w:t>
      </w:r>
      <w:proofErr w:type="spellStart"/>
      <w:r w:rsidRPr="00D728B0">
        <w:rPr>
          <w:rFonts w:ascii="Times New Roman" w:eastAsia="Batang" w:hAnsi="Times New Roman" w:cs="Times New Roman"/>
          <w:spacing w:val="-4"/>
          <w:sz w:val="28"/>
          <w:szCs w:val="28"/>
          <w:lang w:val="en-US" w:eastAsia="ru-RU"/>
        </w:rPr>
        <w:t>Poltavpivo</w:t>
      </w:r>
      <w:proofErr w:type="spellEnd"/>
      <w:r w:rsidRPr="00D728B0">
        <w:rPr>
          <w:rFonts w:ascii="Times New Roman" w:eastAsia="Batang" w:hAnsi="Times New Roman" w:cs="Times New Roman"/>
          <w:spacing w:val="-4"/>
          <w:sz w:val="28"/>
          <w:szCs w:val="28"/>
          <w:lang w:val="en-US" w:eastAsia="ru-RU"/>
        </w:rPr>
        <w:t xml:space="preserve">” </w:t>
      </w:r>
      <w:r w:rsidRPr="00D728B0">
        <w:rPr>
          <w:rFonts w:ascii="Times New Roman" w:eastAsia="Batang" w:hAnsi="Times New Roman" w:cs="Times New Roman"/>
          <w:sz w:val="28"/>
          <w:szCs w:val="28"/>
          <w:lang w:val="en-US" w:eastAsia="ru-RU"/>
        </w:rPr>
        <w:t>through the introduction of a model of development management system of the company based on the mechanism of phase transition, which determines the directions, sequence and methods of developmental transformations in the main subsystems of the company.</w:t>
      </w:r>
    </w:p>
    <w:p w:rsidR="00D728B0" w:rsidRDefault="00914E7C" w:rsidP="004B2D78">
      <w:pPr>
        <w:spacing w:after="0" w:line="240" w:lineRule="auto"/>
        <w:ind w:firstLine="709"/>
        <w:jc w:val="both"/>
        <w:rPr>
          <w:rFonts w:ascii="Times New Roman" w:eastAsia="Batang" w:hAnsi="Times New Roman" w:cs="Times New Roman"/>
          <w:sz w:val="28"/>
          <w:szCs w:val="28"/>
          <w:lang w:val="en-US" w:eastAsia="ru-RU"/>
        </w:rPr>
      </w:pPr>
      <w:r w:rsidRPr="007066CB">
        <w:rPr>
          <w:rFonts w:ascii="Times New Roman" w:eastAsia="Batang" w:hAnsi="Times New Roman" w:cs="Times New Roman"/>
          <w:i/>
          <w:sz w:val="28"/>
          <w:szCs w:val="28"/>
          <w:lang w:val="en-US" w:eastAsia="ru-RU"/>
        </w:rPr>
        <w:t>Keywords:</w:t>
      </w:r>
      <w:r w:rsidRPr="000B6275">
        <w:rPr>
          <w:rFonts w:ascii="Times New Roman" w:eastAsia="Batang" w:hAnsi="Times New Roman" w:cs="Times New Roman"/>
          <w:sz w:val="28"/>
          <w:szCs w:val="28"/>
          <w:lang w:val="en-US" w:eastAsia="ru-RU"/>
        </w:rPr>
        <w:t xml:space="preserve"> </w:t>
      </w:r>
      <w:r w:rsidR="00D728B0" w:rsidRPr="00D728B0">
        <w:rPr>
          <w:rFonts w:ascii="Times New Roman" w:eastAsia="Batang" w:hAnsi="Times New Roman" w:cs="Times New Roman"/>
          <w:sz w:val="28"/>
          <w:szCs w:val="28"/>
          <w:lang w:val="en-US" w:eastAsia="ru-RU"/>
        </w:rPr>
        <w:t>development management</w:t>
      </w:r>
      <w:r w:rsidR="00D728B0">
        <w:rPr>
          <w:rFonts w:ascii="Times New Roman" w:eastAsia="Batang" w:hAnsi="Times New Roman" w:cs="Times New Roman"/>
          <w:sz w:val="28"/>
          <w:szCs w:val="28"/>
          <w:lang w:val="en-US" w:eastAsia="ru-RU"/>
        </w:rPr>
        <w:t xml:space="preserve">, </w:t>
      </w:r>
      <w:r w:rsidR="00D728B0" w:rsidRPr="00D728B0">
        <w:rPr>
          <w:rFonts w:ascii="Times New Roman" w:eastAsia="Batang" w:hAnsi="Times New Roman" w:cs="Times New Roman"/>
          <w:sz w:val="28"/>
          <w:szCs w:val="28"/>
          <w:lang w:val="en-US" w:eastAsia="ru-RU"/>
        </w:rPr>
        <w:t xml:space="preserve">development, enterprise development system, enterprise, model of development management system, organizational development, </w:t>
      </w:r>
      <w:r w:rsidR="00D728B0">
        <w:rPr>
          <w:rFonts w:ascii="Times New Roman" w:eastAsia="Batang" w:hAnsi="Times New Roman" w:cs="Times New Roman"/>
          <w:sz w:val="28"/>
          <w:szCs w:val="28"/>
          <w:lang w:val="en-US" w:eastAsia="ru-RU"/>
        </w:rPr>
        <w:t>phase transition mechanism.</w:t>
      </w:r>
    </w:p>
    <w:sectPr w:rsidR="00D728B0" w:rsidSect="00F72337">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0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Batang">
    <w:altName w:val="바탕"/>
    <w:panose1 w:val="02030600000101010101"/>
    <w:charset w:val="81"/>
    <w:family w:val="auto"/>
    <w:notTrueType/>
    <w:pitch w:val="fixed"/>
    <w:sig w:usb0="00000001" w:usb1="09060000" w:usb2="00000010" w:usb3="00000000" w:csb0="00080000"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1E3080AC"/>
    <w:lvl w:ilvl="0">
      <w:start w:val="1"/>
      <w:numFmt w:val="decimal"/>
      <w:lvlText w:val="%1."/>
      <w:lvlJc w:val="left"/>
      <w:rPr>
        <w:b w:val="0"/>
        <w:bCs w:val="0"/>
        <w:i w:val="0"/>
        <w:iCs w:val="0"/>
        <w:smallCaps w:val="0"/>
        <w:strike w:val="0"/>
        <w:color w:val="000000"/>
        <w:spacing w:val="0"/>
        <w:w w:val="100"/>
        <w:position w:val="0"/>
        <w:sz w:val="28"/>
        <w:szCs w:val="26"/>
        <w:u w:val="none"/>
      </w:rPr>
    </w:lvl>
    <w:lvl w:ilvl="1">
      <w:start w:val="1"/>
      <w:numFmt w:val="decimal"/>
      <w:lvlText w:val="%1."/>
      <w:lvlJc w:val="left"/>
      <w:rPr>
        <w:b w:val="0"/>
        <w:bCs w:val="0"/>
        <w:i w:val="0"/>
        <w:iCs w:val="0"/>
        <w:smallCaps w:val="0"/>
        <w:strike w:val="0"/>
        <w:color w:val="000000"/>
        <w:spacing w:val="0"/>
        <w:w w:val="100"/>
        <w:position w:val="0"/>
        <w:sz w:val="26"/>
        <w:szCs w:val="26"/>
        <w:u w:val="none"/>
      </w:rPr>
    </w:lvl>
    <w:lvl w:ilvl="2">
      <w:start w:val="1"/>
      <w:numFmt w:val="decimal"/>
      <w:lvlText w:val="%1."/>
      <w:lvlJc w:val="left"/>
      <w:rPr>
        <w:b w:val="0"/>
        <w:bCs w:val="0"/>
        <w:i w:val="0"/>
        <w:iCs w:val="0"/>
        <w:smallCaps w:val="0"/>
        <w:strike w:val="0"/>
        <w:color w:val="000000"/>
        <w:spacing w:val="0"/>
        <w:w w:val="100"/>
        <w:position w:val="0"/>
        <w:sz w:val="26"/>
        <w:szCs w:val="26"/>
        <w:u w:val="none"/>
      </w:rPr>
    </w:lvl>
    <w:lvl w:ilvl="3">
      <w:start w:val="1"/>
      <w:numFmt w:val="decimal"/>
      <w:lvlText w:val="%1."/>
      <w:lvlJc w:val="left"/>
      <w:rPr>
        <w:b w:val="0"/>
        <w:bCs w:val="0"/>
        <w:i w:val="0"/>
        <w:iCs w:val="0"/>
        <w:smallCaps w:val="0"/>
        <w:strike w:val="0"/>
        <w:color w:val="000000"/>
        <w:spacing w:val="0"/>
        <w:w w:val="100"/>
        <w:position w:val="0"/>
        <w:sz w:val="26"/>
        <w:szCs w:val="26"/>
        <w:u w:val="none"/>
      </w:rPr>
    </w:lvl>
    <w:lvl w:ilvl="4">
      <w:start w:val="1"/>
      <w:numFmt w:val="decimal"/>
      <w:lvlText w:val="%1."/>
      <w:lvlJc w:val="left"/>
      <w:rPr>
        <w:b w:val="0"/>
        <w:bCs w:val="0"/>
        <w:i w:val="0"/>
        <w:iCs w:val="0"/>
        <w:smallCaps w:val="0"/>
        <w:strike w:val="0"/>
        <w:color w:val="000000"/>
        <w:spacing w:val="0"/>
        <w:w w:val="100"/>
        <w:position w:val="0"/>
        <w:sz w:val="26"/>
        <w:szCs w:val="26"/>
        <w:u w:val="none"/>
      </w:rPr>
    </w:lvl>
    <w:lvl w:ilvl="5">
      <w:start w:val="1"/>
      <w:numFmt w:val="decimal"/>
      <w:lvlText w:val="%1."/>
      <w:lvlJc w:val="left"/>
      <w:rPr>
        <w:b w:val="0"/>
        <w:bCs w:val="0"/>
        <w:i w:val="0"/>
        <w:iCs w:val="0"/>
        <w:smallCaps w:val="0"/>
        <w:strike w:val="0"/>
        <w:color w:val="000000"/>
        <w:spacing w:val="0"/>
        <w:w w:val="100"/>
        <w:position w:val="0"/>
        <w:sz w:val="26"/>
        <w:szCs w:val="26"/>
        <w:u w:val="none"/>
      </w:rPr>
    </w:lvl>
    <w:lvl w:ilvl="6">
      <w:start w:val="1"/>
      <w:numFmt w:val="decimal"/>
      <w:lvlText w:val="%1."/>
      <w:lvlJc w:val="left"/>
      <w:rPr>
        <w:b w:val="0"/>
        <w:bCs w:val="0"/>
        <w:i w:val="0"/>
        <w:iCs w:val="0"/>
        <w:smallCaps w:val="0"/>
        <w:strike w:val="0"/>
        <w:color w:val="000000"/>
        <w:spacing w:val="0"/>
        <w:w w:val="100"/>
        <w:position w:val="0"/>
        <w:sz w:val="26"/>
        <w:szCs w:val="26"/>
        <w:u w:val="none"/>
      </w:rPr>
    </w:lvl>
    <w:lvl w:ilvl="7">
      <w:start w:val="1"/>
      <w:numFmt w:val="decimal"/>
      <w:lvlText w:val="%1."/>
      <w:lvlJc w:val="left"/>
      <w:rPr>
        <w:b w:val="0"/>
        <w:bCs w:val="0"/>
        <w:i w:val="0"/>
        <w:iCs w:val="0"/>
        <w:smallCaps w:val="0"/>
        <w:strike w:val="0"/>
        <w:color w:val="000000"/>
        <w:spacing w:val="0"/>
        <w:w w:val="100"/>
        <w:position w:val="0"/>
        <w:sz w:val="26"/>
        <w:szCs w:val="26"/>
        <w:u w:val="none"/>
      </w:rPr>
    </w:lvl>
    <w:lvl w:ilvl="8">
      <w:start w:val="1"/>
      <w:numFmt w:val="decimal"/>
      <w:lvlText w:val="%1."/>
      <w:lvlJc w:val="left"/>
      <w:rPr>
        <w:b w:val="0"/>
        <w:bCs w:val="0"/>
        <w:i w:val="0"/>
        <w:iCs w:val="0"/>
        <w:smallCaps w:val="0"/>
        <w:strike w:val="0"/>
        <w:color w:val="000000"/>
        <w:spacing w:val="0"/>
        <w:w w:val="100"/>
        <w:position w:val="0"/>
        <w:sz w:val="26"/>
        <w:szCs w:val="26"/>
        <w:u w:val="none"/>
      </w:rPr>
    </w:lvl>
  </w:abstractNum>
  <w:abstractNum w:abstractNumId="1">
    <w:nsid w:val="0D5E104B"/>
    <w:multiLevelType w:val="hybridMultilevel"/>
    <w:tmpl w:val="168C5DE8"/>
    <w:lvl w:ilvl="0" w:tplc="0CE624AA">
      <w:start w:val="1"/>
      <w:numFmt w:val="decimal"/>
      <w:lvlText w:val="%1."/>
      <w:lvlJc w:val="left"/>
      <w:pPr>
        <w:ind w:left="8157" w:hanging="360"/>
      </w:pPr>
      <w:rPr>
        <w:rFonts w:cs="Times New Roman" w:hint="default"/>
      </w:rPr>
    </w:lvl>
    <w:lvl w:ilvl="1" w:tplc="04190019">
      <w:start w:val="1"/>
      <w:numFmt w:val="lowerLetter"/>
      <w:lvlText w:val="%2."/>
      <w:lvlJc w:val="left"/>
      <w:pPr>
        <w:ind w:left="8877" w:hanging="360"/>
      </w:pPr>
    </w:lvl>
    <w:lvl w:ilvl="2" w:tplc="0419001B" w:tentative="1">
      <w:start w:val="1"/>
      <w:numFmt w:val="lowerRoman"/>
      <w:lvlText w:val="%3."/>
      <w:lvlJc w:val="right"/>
      <w:pPr>
        <w:ind w:left="9597" w:hanging="180"/>
      </w:pPr>
    </w:lvl>
    <w:lvl w:ilvl="3" w:tplc="0419000F" w:tentative="1">
      <w:start w:val="1"/>
      <w:numFmt w:val="decimal"/>
      <w:lvlText w:val="%4."/>
      <w:lvlJc w:val="left"/>
      <w:pPr>
        <w:ind w:left="10317" w:hanging="360"/>
      </w:pPr>
    </w:lvl>
    <w:lvl w:ilvl="4" w:tplc="04190019" w:tentative="1">
      <w:start w:val="1"/>
      <w:numFmt w:val="lowerLetter"/>
      <w:lvlText w:val="%5."/>
      <w:lvlJc w:val="left"/>
      <w:pPr>
        <w:ind w:left="11037" w:hanging="360"/>
      </w:pPr>
    </w:lvl>
    <w:lvl w:ilvl="5" w:tplc="0419001B" w:tentative="1">
      <w:start w:val="1"/>
      <w:numFmt w:val="lowerRoman"/>
      <w:lvlText w:val="%6."/>
      <w:lvlJc w:val="right"/>
      <w:pPr>
        <w:ind w:left="11757" w:hanging="180"/>
      </w:pPr>
    </w:lvl>
    <w:lvl w:ilvl="6" w:tplc="0419000F" w:tentative="1">
      <w:start w:val="1"/>
      <w:numFmt w:val="decimal"/>
      <w:lvlText w:val="%7."/>
      <w:lvlJc w:val="left"/>
      <w:pPr>
        <w:ind w:left="12477" w:hanging="360"/>
      </w:pPr>
    </w:lvl>
    <w:lvl w:ilvl="7" w:tplc="04190019" w:tentative="1">
      <w:start w:val="1"/>
      <w:numFmt w:val="lowerLetter"/>
      <w:lvlText w:val="%8."/>
      <w:lvlJc w:val="left"/>
      <w:pPr>
        <w:ind w:left="13197" w:hanging="360"/>
      </w:pPr>
    </w:lvl>
    <w:lvl w:ilvl="8" w:tplc="0419001B" w:tentative="1">
      <w:start w:val="1"/>
      <w:numFmt w:val="lowerRoman"/>
      <w:lvlText w:val="%9."/>
      <w:lvlJc w:val="right"/>
      <w:pPr>
        <w:ind w:left="13917" w:hanging="180"/>
      </w:pPr>
    </w:lvl>
  </w:abstractNum>
  <w:abstractNum w:abstractNumId="2">
    <w:nsid w:val="35234165"/>
    <w:multiLevelType w:val="hybridMultilevel"/>
    <w:tmpl w:val="08027F0E"/>
    <w:lvl w:ilvl="0" w:tplc="FF0C001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nsid w:val="49050B39"/>
    <w:multiLevelType w:val="multilevel"/>
    <w:tmpl w:val="9B5A6526"/>
    <w:lvl w:ilvl="0">
      <w:start w:val="3"/>
      <w:numFmt w:val="decimal"/>
      <w:suff w:val="space"/>
      <w:lvlText w:val="%1."/>
      <w:lvlJc w:val="left"/>
      <w:pPr>
        <w:ind w:left="360" w:hanging="360"/>
      </w:pPr>
      <w:rPr>
        <w:rFonts w:hint="default"/>
      </w:rPr>
    </w:lvl>
    <w:lvl w:ilvl="1">
      <w:start w:val="1"/>
      <w:numFmt w:val="decimal"/>
      <w:lvlRestart w:val="0"/>
      <w:suff w:val="space"/>
      <w:lvlText w:val="%1.%2."/>
      <w:lvlJc w:val="left"/>
      <w:pPr>
        <w:ind w:left="1283"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num w:numId="1">
    <w:abstractNumId w:val="3"/>
  </w:num>
  <w:num w:numId="2">
    <w:abstractNumId w:val="0"/>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E2EED"/>
    <w:rsid w:val="00004BEB"/>
    <w:rsid w:val="000066C3"/>
    <w:rsid w:val="000249E4"/>
    <w:rsid w:val="00032B18"/>
    <w:rsid w:val="000B6275"/>
    <w:rsid w:val="001253D8"/>
    <w:rsid w:val="0013221C"/>
    <w:rsid w:val="001346A1"/>
    <w:rsid w:val="00154728"/>
    <w:rsid w:val="00200FFC"/>
    <w:rsid w:val="00214A59"/>
    <w:rsid w:val="00221AF7"/>
    <w:rsid w:val="00223B6A"/>
    <w:rsid w:val="00225AFC"/>
    <w:rsid w:val="00226573"/>
    <w:rsid w:val="00227056"/>
    <w:rsid w:val="00256767"/>
    <w:rsid w:val="00257998"/>
    <w:rsid w:val="002A7C29"/>
    <w:rsid w:val="002D5660"/>
    <w:rsid w:val="002F1F1E"/>
    <w:rsid w:val="002F32B3"/>
    <w:rsid w:val="002F5F74"/>
    <w:rsid w:val="00332ECC"/>
    <w:rsid w:val="003841D7"/>
    <w:rsid w:val="003B7D9C"/>
    <w:rsid w:val="0042007B"/>
    <w:rsid w:val="00461FDE"/>
    <w:rsid w:val="004675DB"/>
    <w:rsid w:val="00477381"/>
    <w:rsid w:val="00483041"/>
    <w:rsid w:val="004A27D8"/>
    <w:rsid w:val="004B2D78"/>
    <w:rsid w:val="004F13A7"/>
    <w:rsid w:val="00500CDF"/>
    <w:rsid w:val="00503200"/>
    <w:rsid w:val="00524AFA"/>
    <w:rsid w:val="005271AA"/>
    <w:rsid w:val="0053737C"/>
    <w:rsid w:val="00556553"/>
    <w:rsid w:val="00574883"/>
    <w:rsid w:val="00574AEF"/>
    <w:rsid w:val="005D5222"/>
    <w:rsid w:val="005E52E1"/>
    <w:rsid w:val="005F1EE8"/>
    <w:rsid w:val="005F78EF"/>
    <w:rsid w:val="00690446"/>
    <w:rsid w:val="006B5E78"/>
    <w:rsid w:val="006D4C02"/>
    <w:rsid w:val="007066CB"/>
    <w:rsid w:val="007262F0"/>
    <w:rsid w:val="0074269B"/>
    <w:rsid w:val="00784D39"/>
    <w:rsid w:val="00786486"/>
    <w:rsid w:val="007D7B35"/>
    <w:rsid w:val="0080386A"/>
    <w:rsid w:val="00811E22"/>
    <w:rsid w:val="00855C47"/>
    <w:rsid w:val="008571AA"/>
    <w:rsid w:val="00864C9F"/>
    <w:rsid w:val="0088056A"/>
    <w:rsid w:val="00882638"/>
    <w:rsid w:val="00893AE3"/>
    <w:rsid w:val="008A75C0"/>
    <w:rsid w:val="008C3354"/>
    <w:rsid w:val="008D4068"/>
    <w:rsid w:val="008F1CB4"/>
    <w:rsid w:val="00914E7C"/>
    <w:rsid w:val="009170D6"/>
    <w:rsid w:val="00920C14"/>
    <w:rsid w:val="009A338C"/>
    <w:rsid w:val="009A7190"/>
    <w:rsid w:val="00A21FC7"/>
    <w:rsid w:val="00A3062C"/>
    <w:rsid w:val="00A5443B"/>
    <w:rsid w:val="00A73F97"/>
    <w:rsid w:val="00AE2EED"/>
    <w:rsid w:val="00AE35A9"/>
    <w:rsid w:val="00AF52D3"/>
    <w:rsid w:val="00AF6B73"/>
    <w:rsid w:val="00AF7336"/>
    <w:rsid w:val="00B13756"/>
    <w:rsid w:val="00B33851"/>
    <w:rsid w:val="00B52E52"/>
    <w:rsid w:val="00B56CB2"/>
    <w:rsid w:val="00B61D9F"/>
    <w:rsid w:val="00B777B1"/>
    <w:rsid w:val="00B8226F"/>
    <w:rsid w:val="00BC6278"/>
    <w:rsid w:val="00BD2673"/>
    <w:rsid w:val="00C05447"/>
    <w:rsid w:val="00C16894"/>
    <w:rsid w:val="00C20E92"/>
    <w:rsid w:val="00C3002B"/>
    <w:rsid w:val="00C57BC3"/>
    <w:rsid w:val="00C65866"/>
    <w:rsid w:val="00C669CE"/>
    <w:rsid w:val="00C84850"/>
    <w:rsid w:val="00C954A5"/>
    <w:rsid w:val="00CA6080"/>
    <w:rsid w:val="00CC26E6"/>
    <w:rsid w:val="00CC4686"/>
    <w:rsid w:val="00CD00CB"/>
    <w:rsid w:val="00CD2E02"/>
    <w:rsid w:val="00CD7336"/>
    <w:rsid w:val="00CE74D5"/>
    <w:rsid w:val="00CF0A79"/>
    <w:rsid w:val="00CF3361"/>
    <w:rsid w:val="00CF44DC"/>
    <w:rsid w:val="00D1219A"/>
    <w:rsid w:val="00D327B9"/>
    <w:rsid w:val="00D601F8"/>
    <w:rsid w:val="00D655C7"/>
    <w:rsid w:val="00D728B0"/>
    <w:rsid w:val="00D72D22"/>
    <w:rsid w:val="00DB10C0"/>
    <w:rsid w:val="00E2510E"/>
    <w:rsid w:val="00E37559"/>
    <w:rsid w:val="00E40DB7"/>
    <w:rsid w:val="00E538DD"/>
    <w:rsid w:val="00E7408A"/>
    <w:rsid w:val="00E838FD"/>
    <w:rsid w:val="00E91B3F"/>
    <w:rsid w:val="00EB761F"/>
    <w:rsid w:val="00F03766"/>
    <w:rsid w:val="00F57082"/>
    <w:rsid w:val="00F72337"/>
    <w:rsid w:val="00F851F3"/>
    <w:rsid w:val="00F9641B"/>
    <w:rsid w:val="00F97F00"/>
    <w:rsid w:val="00FA6F61"/>
    <w:rsid w:val="00FD79D6"/>
    <w:rsid w:val="00FE0EC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227056"/>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227056"/>
    <w:rPr>
      <w:rFonts w:ascii="Tahoma" w:hAnsi="Tahoma" w:cs="Tahoma"/>
      <w:sz w:val="16"/>
      <w:szCs w:val="16"/>
    </w:rPr>
  </w:style>
  <w:style w:type="paragraph" w:customStyle="1" w:styleId="11">
    <w:name w:val="Знак Знак11"/>
    <w:basedOn w:val="a"/>
    <w:rsid w:val="00C57BC3"/>
    <w:pPr>
      <w:spacing w:after="0" w:line="240" w:lineRule="auto"/>
    </w:pPr>
    <w:rPr>
      <w:rFonts w:ascii="Verdana" w:eastAsia="Times New Roman" w:hAnsi="Verdana" w:cs="Verdana"/>
      <w:color w:val="000000"/>
      <w:sz w:val="20"/>
      <w:szCs w:val="20"/>
      <w:lang w:val="en-US"/>
    </w:rPr>
  </w:style>
  <w:style w:type="paragraph" w:styleId="a5">
    <w:name w:val="Body Text"/>
    <w:basedOn w:val="a"/>
    <w:link w:val="a6"/>
    <w:rsid w:val="0013221C"/>
    <w:pPr>
      <w:spacing w:after="120" w:line="240" w:lineRule="auto"/>
    </w:pPr>
    <w:rPr>
      <w:rFonts w:ascii="Times New Roman" w:eastAsia="Times New Roman" w:hAnsi="Times New Roman" w:cs="Times New Roman"/>
      <w:sz w:val="24"/>
      <w:szCs w:val="24"/>
      <w:lang w:val="uk-UA" w:eastAsia="ru-RU"/>
    </w:rPr>
  </w:style>
  <w:style w:type="character" w:customStyle="1" w:styleId="a6">
    <w:name w:val="Основной текст Знак"/>
    <w:basedOn w:val="a0"/>
    <w:link w:val="a5"/>
    <w:rsid w:val="0013221C"/>
    <w:rPr>
      <w:rFonts w:ascii="Times New Roman" w:eastAsia="Times New Roman" w:hAnsi="Times New Roman" w:cs="Times New Roman"/>
      <w:sz w:val="24"/>
      <w:szCs w:val="24"/>
      <w:lang w:val="uk-UA" w:eastAsia="ru-RU"/>
    </w:rPr>
  </w:style>
  <w:style w:type="character" w:customStyle="1" w:styleId="324">
    <w:name w:val="Заголовок №3 (2)4"/>
    <w:rsid w:val="0013221C"/>
    <w:rPr>
      <w:rFonts w:ascii="Times New Roman" w:hAnsi="Times New Roman" w:cs="Times New Roman"/>
      <w:spacing w:val="0"/>
      <w:sz w:val="23"/>
      <w:szCs w:val="23"/>
    </w:rPr>
  </w:style>
  <w:style w:type="paragraph" w:styleId="a7">
    <w:name w:val="List Paragraph"/>
    <w:basedOn w:val="a"/>
    <w:uiPriority w:val="34"/>
    <w:qFormat/>
    <w:rsid w:val="00B13756"/>
    <w:pPr>
      <w:ind w:left="720"/>
      <w:contextualSpacing/>
    </w:pPr>
  </w:style>
  <w:style w:type="paragraph" w:styleId="2">
    <w:name w:val="Body Text 2"/>
    <w:basedOn w:val="a"/>
    <w:link w:val="20"/>
    <w:uiPriority w:val="99"/>
    <w:semiHidden/>
    <w:unhideWhenUsed/>
    <w:rsid w:val="005E52E1"/>
    <w:pPr>
      <w:spacing w:after="120" w:line="480" w:lineRule="auto"/>
    </w:pPr>
  </w:style>
  <w:style w:type="character" w:customStyle="1" w:styleId="20">
    <w:name w:val="Основной текст 2 Знак"/>
    <w:basedOn w:val="a0"/>
    <w:link w:val="2"/>
    <w:uiPriority w:val="99"/>
    <w:semiHidden/>
    <w:rsid w:val="005E52E1"/>
  </w:style>
  <w:style w:type="character" w:styleId="a8">
    <w:name w:val="Hyperlink"/>
    <w:basedOn w:val="a0"/>
    <w:uiPriority w:val="99"/>
    <w:unhideWhenUsed/>
    <w:rsid w:val="0088056A"/>
    <w:rPr>
      <w:color w:val="0000FF"/>
      <w:u w:val="single"/>
    </w:rPr>
  </w:style>
  <w:style w:type="paragraph" w:customStyle="1" w:styleId="Default">
    <w:name w:val="Default"/>
    <w:rsid w:val="00F72337"/>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character" w:customStyle="1" w:styleId="21">
    <w:name w:val="Основной текст (2)_"/>
    <w:link w:val="22"/>
    <w:uiPriority w:val="99"/>
    <w:rsid w:val="009170D6"/>
    <w:rPr>
      <w:rFonts w:ascii="Times New Roman" w:eastAsia="Times New Roman" w:hAnsi="Times New Roman" w:cs="Times New Roman"/>
      <w:sz w:val="20"/>
      <w:szCs w:val="20"/>
      <w:shd w:val="clear" w:color="auto" w:fill="FFFFFF"/>
    </w:rPr>
  </w:style>
  <w:style w:type="paragraph" w:customStyle="1" w:styleId="22">
    <w:name w:val="Основной текст (2)"/>
    <w:basedOn w:val="a"/>
    <w:link w:val="21"/>
    <w:uiPriority w:val="99"/>
    <w:rsid w:val="009170D6"/>
    <w:pPr>
      <w:widowControl w:val="0"/>
      <w:shd w:val="clear" w:color="auto" w:fill="FFFFFF"/>
      <w:spacing w:after="0" w:line="432" w:lineRule="exact"/>
      <w:ind w:hanging="320"/>
    </w:pPr>
    <w:rPr>
      <w:rFonts w:ascii="Times New Roman" w:eastAsia="Times New Roman" w:hAnsi="Times New Roman" w:cs="Times New Roman"/>
      <w:sz w:val="20"/>
      <w:szCs w:val="20"/>
    </w:rPr>
  </w:style>
  <w:style w:type="paragraph" w:customStyle="1" w:styleId="210">
    <w:name w:val="Основной текст (2)1"/>
    <w:basedOn w:val="a"/>
    <w:uiPriority w:val="99"/>
    <w:rsid w:val="009170D6"/>
    <w:pPr>
      <w:widowControl w:val="0"/>
      <w:shd w:val="clear" w:color="auto" w:fill="FFFFFF"/>
      <w:spacing w:after="360" w:line="240" w:lineRule="atLeast"/>
      <w:jc w:val="both"/>
    </w:pPr>
    <w:rPr>
      <w:rFonts w:ascii="Times New Roman" w:eastAsia="Arial Unicode MS" w:hAnsi="Times New Roman" w:cs="Times New Roman"/>
      <w:sz w:val="28"/>
      <w:szCs w:val="28"/>
      <w:lang w:val="uk-UA" w:eastAsia="ru-RU"/>
    </w:rPr>
  </w:style>
  <w:style w:type="character" w:customStyle="1" w:styleId="fontstyle01">
    <w:name w:val="fontstyle01"/>
    <w:basedOn w:val="a0"/>
    <w:rsid w:val="00E2510E"/>
    <w:rPr>
      <w:rFonts w:ascii="Times New Roman" w:hAnsi="Times New Roman" w:cs="Times New Roman" w:hint="default"/>
      <w:b/>
      <w:bCs/>
      <w:i w:val="0"/>
      <w:iCs w:val="0"/>
      <w:color w:val="000000"/>
      <w:sz w:val="28"/>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227056"/>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227056"/>
    <w:rPr>
      <w:rFonts w:ascii="Tahoma" w:hAnsi="Tahoma" w:cs="Tahoma"/>
      <w:sz w:val="16"/>
      <w:szCs w:val="16"/>
    </w:rPr>
  </w:style>
  <w:style w:type="paragraph" w:customStyle="1" w:styleId="11">
    <w:name w:val="Знак Знак11"/>
    <w:basedOn w:val="a"/>
    <w:rsid w:val="00C57BC3"/>
    <w:pPr>
      <w:spacing w:after="0" w:line="240" w:lineRule="auto"/>
    </w:pPr>
    <w:rPr>
      <w:rFonts w:ascii="Verdana" w:eastAsia="Times New Roman" w:hAnsi="Verdana" w:cs="Verdana"/>
      <w:color w:val="000000"/>
      <w:sz w:val="20"/>
      <w:szCs w:val="20"/>
      <w:lang w:val="en-US"/>
    </w:rPr>
  </w:style>
  <w:style w:type="paragraph" w:styleId="a5">
    <w:name w:val="Body Text"/>
    <w:basedOn w:val="a"/>
    <w:link w:val="a6"/>
    <w:rsid w:val="0013221C"/>
    <w:pPr>
      <w:spacing w:after="120" w:line="240" w:lineRule="auto"/>
    </w:pPr>
    <w:rPr>
      <w:rFonts w:ascii="Times New Roman" w:eastAsia="Times New Roman" w:hAnsi="Times New Roman" w:cs="Times New Roman"/>
      <w:sz w:val="24"/>
      <w:szCs w:val="24"/>
      <w:lang w:val="uk-UA" w:eastAsia="ru-RU"/>
    </w:rPr>
  </w:style>
  <w:style w:type="character" w:customStyle="1" w:styleId="a6">
    <w:name w:val="Основной текст Знак"/>
    <w:basedOn w:val="a0"/>
    <w:link w:val="a5"/>
    <w:rsid w:val="0013221C"/>
    <w:rPr>
      <w:rFonts w:ascii="Times New Roman" w:eastAsia="Times New Roman" w:hAnsi="Times New Roman" w:cs="Times New Roman"/>
      <w:sz w:val="24"/>
      <w:szCs w:val="24"/>
      <w:lang w:val="uk-UA" w:eastAsia="ru-RU"/>
    </w:rPr>
  </w:style>
  <w:style w:type="character" w:customStyle="1" w:styleId="324">
    <w:name w:val="Заголовок №3 (2)4"/>
    <w:rsid w:val="0013221C"/>
    <w:rPr>
      <w:rFonts w:ascii="Times New Roman" w:hAnsi="Times New Roman" w:cs="Times New Roman"/>
      <w:spacing w:val="0"/>
      <w:sz w:val="23"/>
      <w:szCs w:val="23"/>
    </w:rPr>
  </w:style>
  <w:style w:type="paragraph" w:styleId="a7">
    <w:name w:val="List Paragraph"/>
    <w:basedOn w:val="a"/>
    <w:uiPriority w:val="34"/>
    <w:qFormat/>
    <w:rsid w:val="00B13756"/>
    <w:pPr>
      <w:ind w:left="720"/>
      <w:contextualSpacing/>
    </w:pPr>
  </w:style>
  <w:style w:type="paragraph" w:styleId="2">
    <w:name w:val="Body Text 2"/>
    <w:basedOn w:val="a"/>
    <w:link w:val="20"/>
    <w:uiPriority w:val="99"/>
    <w:semiHidden/>
    <w:unhideWhenUsed/>
    <w:rsid w:val="005E52E1"/>
    <w:pPr>
      <w:spacing w:after="120" w:line="480" w:lineRule="auto"/>
    </w:pPr>
  </w:style>
  <w:style w:type="character" w:customStyle="1" w:styleId="20">
    <w:name w:val="Основной текст 2 Знак"/>
    <w:basedOn w:val="a0"/>
    <w:link w:val="2"/>
    <w:uiPriority w:val="99"/>
    <w:semiHidden/>
    <w:rsid w:val="005E52E1"/>
  </w:style>
  <w:style w:type="character" w:styleId="a8">
    <w:name w:val="Hyperlink"/>
    <w:basedOn w:val="a0"/>
    <w:uiPriority w:val="99"/>
    <w:unhideWhenUsed/>
    <w:rsid w:val="0088056A"/>
    <w:rPr>
      <w:color w:val="0000FF"/>
      <w:u w:val="single"/>
    </w:rPr>
  </w:style>
  <w:style w:type="paragraph" w:customStyle="1" w:styleId="Default">
    <w:name w:val="Default"/>
    <w:rsid w:val="00F72337"/>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character" w:customStyle="1" w:styleId="21">
    <w:name w:val="Основной текст (2)_"/>
    <w:link w:val="22"/>
    <w:uiPriority w:val="99"/>
    <w:rsid w:val="009170D6"/>
    <w:rPr>
      <w:rFonts w:ascii="Times New Roman" w:eastAsia="Times New Roman" w:hAnsi="Times New Roman" w:cs="Times New Roman"/>
      <w:sz w:val="20"/>
      <w:szCs w:val="20"/>
      <w:shd w:val="clear" w:color="auto" w:fill="FFFFFF"/>
    </w:rPr>
  </w:style>
  <w:style w:type="paragraph" w:customStyle="1" w:styleId="22">
    <w:name w:val="Основной текст (2)"/>
    <w:basedOn w:val="a"/>
    <w:link w:val="21"/>
    <w:uiPriority w:val="99"/>
    <w:rsid w:val="009170D6"/>
    <w:pPr>
      <w:widowControl w:val="0"/>
      <w:shd w:val="clear" w:color="auto" w:fill="FFFFFF"/>
      <w:spacing w:after="0" w:line="432" w:lineRule="exact"/>
      <w:ind w:hanging="320"/>
    </w:pPr>
    <w:rPr>
      <w:rFonts w:ascii="Times New Roman" w:eastAsia="Times New Roman" w:hAnsi="Times New Roman" w:cs="Times New Roman"/>
      <w:sz w:val="20"/>
      <w:szCs w:val="20"/>
    </w:rPr>
  </w:style>
  <w:style w:type="paragraph" w:customStyle="1" w:styleId="210">
    <w:name w:val="Основной текст (2)1"/>
    <w:basedOn w:val="a"/>
    <w:uiPriority w:val="99"/>
    <w:rsid w:val="009170D6"/>
    <w:pPr>
      <w:widowControl w:val="0"/>
      <w:shd w:val="clear" w:color="auto" w:fill="FFFFFF"/>
      <w:spacing w:after="360" w:line="240" w:lineRule="atLeast"/>
      <w:jc w:val="both"/>
    </w:pPr>
    <w:rPr>
      <w:rFonts w:ascii="Times New Roman" w:eastAsia="Arial Unicode MS" w:hAnsi="Times New Roman" w:cs="Times New Roman"/>
      <w:sz w:val="28"/>
      <w:szCs w:val="28"/>
      <w:lang w:val="uk-UA" w:eastAsia="ru-RU"/>
    </w:rPr>
  </w:style>
  <w:style w:type="character" w:customStyle="1" w:styleId="fontstyle01">
    <w:name w:val="fontstyle01"/>
    <w:basedOn w:val="a0"/>
    <w:rsid w:val="00E2510E"/>
    <w:rPr>
      <w:rFonts w:ascii="Times New Roman" w:hAnsi="Times New Roman" w:cs="Times New Roman" w:hint="default"/>
      <w:b/>
      <w:bCs/>
      <w:i w:val="0"/>
      <w:iCs w:val="0"/>
      <w:color w:val="000000"/>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89138671">
      <w:bodyDiv w:val="1"/>
      <w:marLeft w:val="0"/>
      <w:marRight w:val="0"/>
      <w:marTop w:val="0"/>
      <w:marBottom w:val="0"/>
      <w:divBdr>
        <w:top w:val="none" w:sz="0" w:space="0" w:color="auto"/>
        <w:left w:val="none" w:sz="0" w:space="0" w:color="auto"/>
        <w:bottom w:val="none" w:sz="0" w:space="0" w:color="auto"/>
        <w:right w:val="none" w:sz="0" w:space="0" w:color="auto"/>
      </w:divBdr>
      <w:divsChild>
        <w:div w:id="1515848506">
          <w:marLeft w:val="0"/>
          <w:marRight w:val="0"/>
          <w:marTop w:val="0"/>
          <w:marBottom w:val="139"/>
          <w:divBdr>
            <w:top w:val="none" w:sz="0" w:space="0" w:color="auto"/>
            <w:left w:val="none" w:sz="0" w:space="0" w:color="auto"/>
            <w:bottom w:val="none" w:sz="0" w:space="0" w:color="auto"/>
            <w:right w:val="none" w:sz="0" w:space="0" w:color="auto"/>
          </w:divBdr>
        </w:div>
        <w:div w:id="1258176328">
          <w:marLeft w:val="0"/>
          <w:marRight w:val="0"/>
          <w:marTop w:val="0"/>
          <w:marBottom w:val="0"/>
          <w:divBdr>
            <w:top w:val="none" w:sz="0" w:space="0" w:color="auto"/>
            <w:left w:val="none" w:sz="0" w:space="0" w:color="auto"/>
            <w:bottom w:val="none" w:sz="0" w:space="0" w:color="auto"/>
            <w:right w:val="none" w:sz="0" w:space="0" w:color="auto"/>
          </w:divBdr>
        </w:div>
        <w:div w:id="946502970">
          <w:marLeft w:val="0"/>
          <w:marRight w:val="0"/>
          <w:marTop w:val="0"/>
          <w:marBottom w:val="139"/>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1207</Words>
  <Characters>6886</Characters>
  <Application>Microsoft Office Word</Application>
  <DocSecurity>0</DocSecurity>
  <Lines>57</Lines>
  <Paragraphs>16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8077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Алиночка</dc:creator>
  <cp:lastModifiedBy>Admin</cp:lastModifiedBy>
  <cp:revision>2</cp:revision>
  <cp:lastPrinted>2019-12-11T09:49:00Z</cp:lastPrinted>
  <dcterms:created xsi:type="dcterms:W3CDTF">2022-08-19T08:34:00Z</dcterms:created>
  <dcterms:modified xsi:type="dcterms:W3CDTF">2022-08-19T08:34:00Z</dcterms:modified>
</cp:coreProperties>
</file>