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2908" w:rsidRPr="00BC1F76" w:rsidRDefault="00A62908" w:rsidP="00A62908">
      <w:pPr>
        <w:widowControl w:val="0"/>
        <w:jc w:val="center"/>
        <w:rPr>
          <w:b/>
          <w:color w:val="000000"/>
          <w:sz w:val="28"/>
          <w:szCs w:val="28"/>
          <w:lang w:val="uk-UA"/>
        </w:rPr>
      </w:pPr>
      <w:bookmarkStart w:id="0" w:name="_GoBack"/>
      <w:bookmarkEnd w:id="0"/>
      <w:r w:rsidRPr="00BC1F76">
        <w:rPr>
          <w:b/>
          <w:color w:val="000000"/>
          <w:sz w:val="28"/>
          <w:szCs w:val="28"/>
          <w:lang w:val="uk-UA"/>
        </w:rPr>
        <w:t>ПОЛТАВСЬК</w:t>
      </w:r>
      <w:r>
        <w:rPr>
          <w:b/>
          <w:color w:val="000000"/>
          <w:sz w:val="28"/>
          <w:szCs w:val="28"/>
          <w:lang w:val="uk-UA"/>
        </w:rPr>
        <w:t>ИЙ</w:t>
      </w:r>
      <w:r w:rsidRPr="00BC1F76">
        <w:rPr>
          <w:b/>
          <w:color w:val="000000"/>
          <w:sz w:val="28"/>
          <w:szCs w:val="28"/>
          <w:lang w:val="uk-UA"/>
        </w:rPr>
        <w:t xml:space="preserve"> ДЕРЖАВН</w:t>
      </w:r>
      <w:r>
        <w:rPr>
          <w:b/>
          <w:color w:val="000000"/>
          <w:sz w:val="28"/>
          <w:szCs w:val="28"/>
          <w:lang w:val="uk-UA"/>
        </w:rPr>
        <w:t>ИЙ</w:t>
      </w:r>
      <w:r w:rsidRPr="00BC1F76">
        <w:rPr>
          <w:b/>
          <w:color w:val="000000"/>
          <w:sz w:val="28"/>
          <w:szCs w:val="28"/>
          <w:lang w:val="uk-UA"/>
        </w:rPr>
        <w:t xml:space="preserve"> АГРАРН</w:t>
      </w:r>
      <w:r>
        <w:rPr>
          <w:b/>
          <w:color w:val="000000"/>
          <w:sz w:val="28"/>
          <w:szCs w:val="28"/>
          <w:lang w:val="uk-UA"/>
        </w:rPr>
        <w:t>ИЙ</w:t>
      </w:r>
      <w:r w:rsidRPr="00BC1F76">
        <w:rPr>
          <w:b/>
          <w:color w:val="000000"/>
          <w:sz w:val="28"/>
          <w:szCs w:val="28"/>
          <w:lang w:val="uk-UA"/>
        </w:rPr>
        <w:t xml:space="preserve"> </w:t>
      </w:r>
      <w:r>
        <w:rPr>
          <w:b/>
          <w:color w:val="000000"/>
          <w:sz w:val="28"/>
          <w:szCs w:val="28"/>
          <w:lang w:val="uk-UA"/>
        </w:rPr>
        <w:t xml:space="preserve">УНІВЕРСИТЕТ </w:t>
      </w:r>
    </w:p>
    <w:p w:rsidR="00A62908" w:rsidRDefault="00A62908" w:rsidP="00A62908">
      <w:pPr>
        <w:widowControl w:val="0"/>
        <w:jc w:val="center"/>
        <w:rPr>
          <w:b/>
          <w:sz w:val="28"/>
          <w:szCs w:val="28"/>
        </w:rPr>
      </w:pPr>
      <w:r w:rsidRPr="00BC1F76">
        <w:rPr>
          <w:b/>
          <w:sz w:val="28"/>
          <w:szCs w:val="28"/>
        </w:rPr>
        <w:t>НАВЧАЛЬНО-НАУКОВИЙ ІНСТИТУТ Е</w:t>
      </w:r>
      <w:r>
        <w:rPr>
          <w:b/>
          <w:sz w:val="28"/>
          <w:szCs w:val="28"/>
        </w:rPr>
        <w:t xml:space="preserve">КОНОМІКИ, </w:t>
      </w:r>
    </w:p>
    <w:p w:rsidR="00A62908" w:rsidRPr="00BC1F76" w:rsidRDefault="00A62908" w:rsidP="00A62908">
      <w:pPr>
        <w:widowControl w:val="0"/>
        <w:jc w:val="center"/>
        <w:rPr>
          <w:b/>
          <w:sz w:val="28"/>
          <w:szCs w:val="28"/>
        </w:rPr>
      </w:pPr>
      <w:r>
        <w:rPr>
          <w:b/>
          <w:sz w:val="28"/>
          <w:szCs w:val="28"/>
        </w:rPr>
        <w:t>УПРАВЛІННЯ, ПРАВА ТА</w:t>
      </w:r>
      <w:r>
        <w:rPr>
          <w:b/>
          <w:sz w:val="28"/>
          <w:szCs w:val="28"/>
          <w:lang w:val="uk-UA"/>
        </w:rPr>
        <w:t xml:space="preserve"> І</w:t>
      </w:r>
      <w:r w:rsidRPr="00BC1F76">
        <w:rPr>
          <w:b/>
          <w:sz w:val="28"/>
          <w:szCs w:val="28"/>
        </w:rPr>
        <w:t>НФОРМАЦІЙНИХ ТЕХНОЛОГІЙ</w:t>
      </w:r>
    </w:p>
    <w:p w:rsidR="00A62908" w:rsidRPr="00B515F4" w:rsidRDefault="00A62908" w:rsidP="00A62908">
      <w:pPr>
        <w:widowControl w:val="0"/>
        <w:jc w:val="center"/>
        <w:rPr>
          <w:b/>
          <w:color w:val="000000"/>
          <w:sz w:val="28"/>
          <w:szCs w:val="28"/>
          <w:lang w:val="uk-UA"/>
        </w:rPr>
      </w:pPr>
      <w:r w:rsidRPr="00B515F4">
        <w:rPr>
          <w:b/>
          <w:color w:val="000000"/>
          <w:sz w:val="28"/>
          <w:szCs w:val="28"/>
          <w:lang w:val="uk-UA"/>
        </w:rPr>
        <w:t xml:space="preserve">КАФЕДРА </w:t>
      </w:r>
      <w:r>
        <w:rPr>
          <w:b/>
          <w:color w:val="000000"/>
          <w:sz w:val="28"/>
          <w:szCs w:val="28"/>
          <w:lang w:val="uk-UA"/>
        </w:rPr>
        <w:t xml:space="preserve">МЕНЕДЖМЕНТУ ІМ. І. А. МАРКІНОЇ   </w:t>
      </w:r>
    </w:p>
    <w:p w:rsidR="00A62908" w:rsidRPr="00B515F4" w:rsidRDefault="00A62908" w:rsidP="00A62908">
      <w:pPr>
        <w:widowControl w:val="0"/>
        <w:jc w:val="center"/>
        <w:rPr>
          <w:b/>
          <w:bCs/>
          <w:color w:val="000000"/>
          <w:sz w:val="28"/>
          <w:szCs w:val="28"/>
          <w:lang w:val="uk-UA"/>
        </w:rPr>
      </w:pPr>
    </w:p>
    <w:p w:rsidR="00A62908" w:rsidRPr="00B515F4" w:rsidRDefault="00A62908" w:rsidP="00A62908">
      <w:pPr>
        <w:widowControl w:val="0"/>
        <w:jc w:val="right"/>
        <w:rPr>
          <w:color w:val="000000"/>
          <w:sz w:val="28"/>
          <w:szCs w:val="28"/>
          <w:lang w:val="uk-UA"/>
        </w:rPr>
      </w:pPr>
    </w:p>
    <w:p w:rsidR="00A62908" w:rsidRPr="00B515F4" w:rsidRDefault="00A62908" w:rsidP="00A62908">
      <w:pPr>
        <w:widowControl w:val="0"/>
        <w:jc w:val="right"/>
        <w:rPr>
          <w:color w:val="000000"/>
          <w:sz w:val="28"/>
          <w:szCs w:val="28"/>
          <w:lang w:val="uk-UA"/>
        </w:rPr>
      </w:pPr>
    </w:p>
    <w:p w:rsidR="00A62908" w:rsidRPr="00B515F4" w:rsidRDefault="00A62908" w:rsidP="00A62908">
      <w:pPr>
        <w:widowControl w:val="0"/>
        <w:jc w:val="right"/>
        <w:rPr>
          <w:color w:val="000000"/>
          <w:sz w:val="28"/>
          <w:szCs w:val="28"/>
          <w:lang w:val="uk-UA"/>
        </w:rPr>
      </w:pPr>
    </w:p>
    <w:p w:rsidR="00A62908" w:rsidRPr="00B515F4" w:rsidRDefault="00A62908" w:rsidP="00A62908">
      <w:pPr>
        <w:widowControl w:val="0"/>
        <w:rPr>
          <w:color w:val="000000"/>
          <w:sz w:val="28"/>
          <w:szCs w:val="28"/>
          <w:lang w:val="uk-UA"/>
        </w:rPr>
      </w:pPr>
      <w:bookmarkStart w:id="1" w:name="bookmark0"/>
    </w:p>
    <w:bookmarkEnd w:id="1"/>
    <w:p w:rsidR="00A62908" w:rsidRDefault="00A62908" w:rsidP="00A62908">
      <w:pPr>
        <w:widowControl w:val="0"/>
        <w:jc w:val="center"/>
        <w:rPr>
          <w:color w:val="000000"/>
          <w:sz w:val="28"/>
          <w:szCs w:val="28"/>
          <w:lang w:val="uk-UA"/>
        </w:rPr>
      </w:pPr>
      <w:r>
        <w:rPr>
          <w:color w:val="000000"/>
          <w:sz w:val="28"/>
          <w:szCs w:val="28"/>
          <w:lang w:val="uk-UA"/>
        </w:rPr>
        <w:t xml:space="preserve">ЦИМБАЛ ВАЛЕРІЯ ВОЛОДИМИРІВНА  </w:t>
      </w:r>
    </w:p>
    <w:p w:rsidR="00A62908" w:rsidRPr="00B515F4" w:rsidRDefault="00A62908" w:rsidP="00A62908">
      <w:pPr>
        <w:widowControl w:val="0"/>
        <w:jc w:val="center"/>
        <w:rPr>
          <w:color w:val="000000"/>
          <w:sz w:val="28"/>
          <w:szCs w:val="28"/>
          <w:lang w:val="uk-UA"/>
        </w:rPr>
      </w:pPr>
    </w:p>
    <w:p w:rsidR="00A62908" w:rsidRDefault="00A62908" w:rsidP="00A62908">
      <w:pPr>
        <w:widowControl w:val="0"/>
        <w:jc w:val="center"/>
        <w:rPr>
          <w:b/>
          <w:bCs/>
          <w:sz w:val="28"/>
          <w:szCs w:val="28"/>
        </w:rPr>
      </w:pPr>
      <w:r>
        <w:rPr>
          <w:b/>
          <w:sz w:val="28"/>
          <w:szCs w:val="28"/>
          <w:lang w:val="uk-UA"/>
        </w:rPr>
        <w:t>УПРАВЛІННЯ ПРОЦЕСОМ ПІДВИЩЕННЯ</w:t>
      </w:r>
      <w:r w:rsidRPr="00EC7B7C">
        <w:rPr>
          <w:b/>
          <w:sz w:val="28"/>
          <w:szCs w:val="28"/>
          <w:lang w:val="uk-UA"/>
        </w:rPr>
        <w:t xml:space="preserve"> </w:t>
      </w:r>
      <w:r>
        <w:rPr>
          <w:b/>
          <w:sz w:val="28"/>
          <w:szCs w:val="28"/>
          <w:lang w:val="uk-UA"/>
        </w:rPr>
        <w:t>КОНКУРЕНТОСПРОМОЖНОСТІ ПРОДУКЦІЇ</w:t>
      </w:r>
      <w:r w:rsidRPr="00EC7B7C">
        <w:rPr>
          <w:b/>
          <w:sz w:val="28"/>
          <w:szCs w:val="28"/>
          <w:lang w:val="uk-UA"/>
        </w:rPr>
        <w:t xml:space="preserve"> ПІДПРИЄМСТВА</w:t>
      </w:r>
      <w:r w:rsidRPr="00E8230F">
        <w:rPr>
          <w:b/>
          <w:bCs/>
          <w:sz w:val="28"/>
          <w:szCs w:val="28"/>
        </w:rPr>
        <w:t xml:space="preserve"> </w:t>
      </w:r>
    </w:p>
    <w:p w:rsidR="00A62908" w:rsidRDefault="00A62908" w:rsidP="00A62908">
      <w:pPr>
        <w:widowControl w:val="0"/>
        <w:jc w:val="center"/>
        <w:rPr>
          <w:b/>
          <w:sz w:val="28"/>
          <w:szCs w:val="28"/>
        </w:rPr>
      </w:pPr>
      <w:r w:rsidRPr="00E8230F">
        <w:rPr>
          <w:b/>
          <w:bCs/>
          <w:sz w:val="28"/>
          <w:szCs w:val="28"/>
        </w:rPr>
        <w:t xml:space="preserve">НА МАТЕРІАЛАХ </w:t>
      </w:r>
      <w:r w:rsidRPr="00E8230F">
        <w:rPr>
          <w:b/>
          <w:sz w:val="28"/>
          <w:szCs w:val="28"/>
        </w:rPr>
        <w:t xml:space="preserve">ПП «ІМЕНІ КАЛАШНИКА» </w:t>
      </w:r>
    </w:p>
    <w:p w:rsidR="00A62908" w:rsidRPr="00E8230F" w:rsidRDefault="00A62908" w:rsidP="00A62908">
      <w:pPr>
        <w:widowControl w:val="0"/>
        <w:jc w:val="center"/>
        <w:rPr>
          <w:b/>
          <w:color w:val="000000"/>
          <w:sz w:val="28"/>
          <w:szCs w:val="28"/>
          <w:lang w:val="uk-UA"/>
        </w:rPr>
      </w:pPr>
      <w:r w:rsidRPr="00E8230F">
        <w:rPr>
          <w:b/>
          <w:sz w:val="28"/>
          <w:szCs w:val="28"/>
        </w:rPr>
        <w:t xml:space="preserve">ПОЛТАВСЬКОГО </w:t>
      </w:r>
      <w:r w:rsidRPr="00E8230F">
        <w:rPr>
          <w:b/>
          <w:color w:val="000000"/>
          <w:sz w:val="28"/>
          <w:szCs w:val="28"/>
          <w:lang w:val="uk-UA"/>
        </w:rPr>
        <w:t>РАЙОНУ</w:t>
      </w:r>
    </w:p>
    <w:p w:rsidR="00A62908" w:rsidRPr="00E8230F" w:rsidRDefault="00A62908" w:rsidP="00A62908">
      <w:pPr>
        <w:widowControl w:val="0"/>
        <w:jc w:val="center"/>
        <w:rPr>
          <w:b/>
          <w:color w:val="000000"/>
          <w:sz w:val="40"/>
          <w:szCs w:val="28"/>
          <w:lang w:val="uk-UA"/>
        </w:rPr>
      </w:pPr>
    </w:p>
    <w:p w:rsidR="00A62908" w:rsidRPr="007D2D3D" w:rsidRDefault="00A62908" w:rsidP="00A62908">
      <w:pPr>
        <w:widowControl w:val="0"/>
        <w:jc w:val="center"/>
        <w:rPr>
          <w:color w:val="000000"/>
          <w:sz w:val="40"/>
          <w:szCs w:val="28"/>
          <w:lang w:val="uk-UA"/>
        </w:rPr>
      </w:pPr>
    </w:p>
    <w:p w:rsidR="00A62908" w:rsidRPr="00B515F4" w:rsidRDefault="00A62908" w:rsidP="00A62908">
      <w:pPr>
        <w:widowControl w:val="0"/>
        <w:jc w:val="center"/>
        <w:rPr>
          <w:color w:val="000000"/>
          <w:sz w:val="28"/>
          <w:szCs w:val="32"/>
          <w:lang w:val="uk-UA"/>
        </w:rPr>
      </w:pPr>
    </w:p>
    <w:p w:rsidR="00A62908" w:rsidRPr="00B515F4" w:rsidRDefault="00A62908" w:rsidP="00A62908">
      <w:pPr>
        <w:widowControl w:val="0"/>
        <w:jc w:val="center"/>
        <w:rPr>
          <w:color w:val="000000"/>
          <w:sz w:val="28"/>
          <w:szCs w:val="28"/>
          <w:lang w:val="uk-UA"/>
        </w:rPr>
      </w:pPr>
      <w:r w:rsidRPr="00B515F4">
        <w:rPr>
          <w:color w:val="000000"/>
          <w:sz w:val="28"/>
          <w:szCs w:val="28"/>
          <w:lang w:val="uk-UA"/>
        </w:rPr>
        <w:t xml:space="preserve">Освітньо-професійна програма </w:t>
      </w:r>
      <w:r>
        <w:rPr>
          <w:color w:val="000000"/>
          <w:sz w:val="28"/>
          <w:szCs w:val="28"/>
          <w:lang w:val="uk-UA"/>
        </w:rPr>
        <w:t xml:space="preserve">Менеджмент підприємства  </w:t>
      </w:r>
    </w:p>
    <w:p w:rsidR="00A62908" w:rsidRPr="00B515F4" w:rsidRDefault="00A62908" w:rsidP="00A62908">
      <w:pPr>
        <w:pStyle w:val="1"/>
        <w:widowControl w:val="0"/>
        <w:spacing w:line="240" w:lineRule="auto"/>
        <w:rPr>
          <w:b w:val="0"/>
          <w:bCs/>
          <w:color w:val="000000"/>
          <w:szCs w:val="28"/>
          <w:lang w:val="uk-UA"/>
        </w:rPr>
      </w:pPr>
      <w:r w:rsidRPr="00B515F4">
        <w:rPr>
          <w:b w:val="0"/>
          <w:caps w:val="0"/>
          <w:color w:val="000000"/>
          <w:szCs w:val="28"/>
          <w:lang w:val="uk-UA"/>
        </w:rPr>
        <w:t>Спеціальність 0</w:t>
      </w:r>
      <w:r w:rsidRPr="00B515F4">
        <w:rPr>
          <w:b w:val="0"/>
          <w:color w:val="000000"/>
          <w:szCs w:val="28"/>
          <w:lang w:val="uk-UA"/>
        </w:rPr>
        <w:t>73 </w:t>
      </w:r>
      <w:r w:rsidRPr="00B515F4">
        <w:rPr>
          <w:b w:val="0"/>
          <w:caps w:val="0"/>
          <w:color w:val="000000"/>
          <w:szCs w:val="28"/>
          <w:lang w:val="uk-UA"/>
        </w:rPr>
        <w:t>Менеджмент</w:t>
      </w:r>
    </w:p>
    <w:p w:rsidR="00A62908" w:rsidRPr="00B515F4" w:rsidRDefault="00A62908" w:rsidP="00A62908">
      <w:pPr>
        <w:widowControl w:val="0"/>
        <w:jc w:val="center"/>
        <w:rPr>
          <w:color w:val="000000"/>
          <w:sz w:val="28"/>
          <w:szCs w:val="28"/>
          <w:lang w:val="uk-UA"/>
        </w:rPr>
      </w:pPr>
      <w:r w:rsidRPr="00B515F4">
        <w:rPr>
          <w:bCs/>
          <w:sz w:val="28"/>
          <w:szCs w:val="28"/>
          <w:lang w:val="uk-UA"/>
        </w:rPr>
        <w:t xml:space="preserve">Ступінь вищої освіти </w:t>
      </w:r>
      <w:r>
        <w:rPr>
          <w:bCs/>
          <w:sz w:val="28"/>
          <w:szCs w:val="28"/>
          <w:lang w:val="uk-UA"/>
        </w:rPr>
        <w:t xml:space="preserve">Бакалавр </w:t>
      </w:r>
    </w:p>
    <w:p w:rsidR="00A62908" w:rsidRPr="00B515F4" w:rsidRDefault="00A62908" w:rsidP="00A62908">
      <w:pPr>
        <w:widowControl w:val="0"/>
        <w:jc w:val="center"/>
        <w:rPr>
          <w:color w:val="000000"/>
          <w:sz w:val="28"/>
          <w:szCs w:val="28"/>
          <w:lang w:val="uk-UA"/>
        </w:rPr>
      </w:pPr>
    </w:p>
    <w:p w:rsidR="00A62908" w:rsidRPr="00B515F4" w:rsidRDefault="00A62908" w:rsidP="00A62908">
      <w:pPr>
        <w:widowControl w:val="0"/>
        <w:jc w:val="center"/>
        <w:rPr>
          <w:b/>
          <w:color w:val="000000"/>
          <w:sz w:val="28"/>
          <w:szCs w:val="28"/>
          <w:lang w:val="uk-UA"/>
        </w:rPr>
      </w:pPr>
    </w:p>
    <w:p w:rsidR="00A62908" w:rsidRDefault="00A62908" w:rsidP="00A62908">
      <w:pPr>
        <w:widowControl w:val="0"/>
        <w:jc w:val="center"/>
        <w:rPr>
          <w:b/>
          <w:color w:val="000000"/>
          <w:sz w:val="28"/>
          <w:szCs w:val="28"/>
          <w:lang w:val="uk-UA"/>
        </w:rPr>
      </w:pPr>
    </w:p>
    <w:p w:rsidR="00A62908" w:rsidRPr="00B515F4" w:rsidRDefault="00A62908" w:rsidP="00A62908">
      <w:pPr>
        <w:widowControl w:val="0"/>
        <w:jc w:val="center"/>
        <w:rPr>
          <w:b/>
          <w:color w:val="000000"/>
          <w:sz w:val="28"/>
          <w:szCs w:val="28"/>
          <w:lang w:val="uk-UA"/>
        </w:rPr>
      </w:pPr>
    </w:p>
    <w:p w:rsidR="00A62908" w:rsidRPr="00B515F4" w:rsidRDefault="00A62908" w:rsidP="00A62908">
      <w:pPr>
        <w:widowControl w:val="0"/>
        <w:jc w:val="center"/>
        <w:rPr>
          <w:b/>
          <w:color w:val="000000"/>
          <w:sz w:val="28"/>
          <w:szCs w:val="28"/>
          <w:lang w:val="uk-UA"/>
        </w:rPr>
      </w:pPr>
    </w:p>
    <w:p w:rsidR="00A62908" w:rsidRPr="00B515F4" w:rsidRDefault="00A62908" w:rsidP="00A62908">
      <w:pPr>
        <w:widowControl w:val="0"/>
        <w:jc w:val="center"/>
        <w:rPr>
          <w:b/>
          <w:color w:val="000000"/>
          <w:sz w:val="28"/>
          <w:szCs w:val="28"/>
          <w:lang w:val="uk-UA"/>
        </w:rPr>
      </w:pPr>
    </w:p>
    <w:p w:rsidR="00A62908" w:rsidRPr="00B515F4" w:rsidRDefault="00A62908" w:rsidP="00A62908">
      <w:pPr>
        <w:widowControl w:val="0"/>
        <w:jc w:val="center"/>
        <w:rPr>
          <w:color w:val="000000"/>
          <w:sz w:val="28"/>
          <w:szCs w:val="28"/>
          <w:lang w:val="uk-UA"/>
        </w:rPr>
      </w:pPr>
      <w:r w:rsidRPr="00B515F4">
        <w:rPr>
          <w:color w:val="000000"/>
          <w:sz w:val="28"/>
          <w:szCs w:val="28"/>
          <w:lang w:val="uk-UA"/>
        </w:rPr>
        <w:t>РЕФЕРАТ</w:t>
      </w:r>
    </w:p>
    <w:p w:rsidR="00A62908" w:rsidRPr="00B515F4" w:rsidRDefault="00A62908" w:rsidP="00A62908">
      <w:pPr>
        <w:widowControl w:val="0"/>
        <w:jc w:val="center"/>
        <w:rPr>
          <w:color w:val="000000"/>
          <w:sz w:val="28"/>
          <w:szCs w:val="28"/>
          <w:lang w:val="uk-UA"/>
        </w:rPr>
      </w:pPr>
      <w:r>
        <w:rPr>
          <w:color w:val="000000"/>
          <w:sz w:val="28"/>
          <w:szCs w:val="28"/>
          <w:lang w:val="uk-UA"/>
        </w:rPr>
        <w:t>кваліфікаційної</w:t>
      </w:r>
      <w:r w:rsidRPr="00B515F4">
        <w:rPr>
          <w:color w:val="000000"/>
          <w:sz w:val="28"/>
          <w:szCs w:val="28"/>
          <w:lang w:val="uk-UA"/>
        </w:rPr>
        <w:t xml:space="preserve"> роботи на здобуття кваліфікації </w:t>
      </w:r>
      <w:r w:rsidRPr="00B515F4">
        <w:rPr>
          <w:i/>
          <w:color w:val="000000"/>
          <w:sz w:val="24"/>
          <w:szCs w:val="24"/>
          <w:lang w:val="uk-UA"/>
        </w:rPr>
        <w:t>–</w:t>
      </w:r>
      <w:r w:rsidRPr="00B515F4">
        <w:rPr>
          <w:color w:val="000000"/>
          <w:sz w:val="28"/>
          <w:szCs w:val="28"/>
          <w:lang w:val="uk-UA"/>
        </w:rPr>
        <w:t xml:space="preserve"> </w:t>
      </w:r>
      <w:r w:rsidRPr="00B515F4">
        <w:rPr>
          <w:color w:val="000000"/>
          <w:sz w:val="28"/>
          <w:szCs w:val="28"/>
          <w:lang w:val="uk-UA"/>
        </w:rPr>
        <w:br/>
      </w:r>
      <w:r>
        <w:rPr>
          <w:color w:val="000000"/>
          <w:sz w:val="28"/>
          <w:szCs w:val="28"/>
          <w:lang w:val="uk-UA"/>
        </w:rPr>
        <w:t xml:space="preserve">бакалавр </w:t>
      </w:r>
      <w:r w:rsidRPr="00B515F4">
        <w:rPr>
          <w:color w:val="000000"/>
          <w:sz w:val="28"/>
          <w:szCs w:val="28"/>
          <w:lang w:val="uk-UA"/>
        </w:rPr>
        <w:t xml:space="preserve"> менеджменту</w:t>
      </w:r>
    </w:p>
    <w:p w:rsidR="00A62908" w:rsidRPr="00B515F4" w:rsidRDefault="00A62908" w:rsidP="00A62908">
      <w:pPr>
        <w:widowControl w:val="0"/>
        <w:rPr>
          <w:color w:val="000000"/>
          <w:lang w:val="uk-UA"/>
        </w:rPr>
      </w:pPr>
    </w:p>
    <w:p w:rsidR="00A62908" w:rsidRPr="00B515F4" w:rsidRDefault="00A62908" w:rsidP="00A62908">
      <w:pPr>
        <w:widowControl w:val="0"/>
        <w:rPr>
          <w:color w:val="000000"/>
          <w:lang w:val="uk-UA"/>
        </w:rPr>
      </w:pPr>
    </w:p>
    <w:p w:rsidR="00A62908" w:rsidRPr="00B515F4" w:rsidRDefault="00A62908" w:rsidP="00A62908">
      <w:pPr>
        <w:widowControl w:val="0"/>
        <w:rPr>
          <w:color w:val="000000"/>
          <w:lang w:val="uk-UA"/>
        </w:rPr>
      </w:pPr>
    </w:p>
    <w:p w:rsidR="00A62908" w:rsidRPr="00B515F4" w:rsidRDefault="00A62908" w:rsidP="00A62908">
      <w:pPr>
        <w:widowControl w:val="0"/>
        <w:rPr>
          <w:color w:val="000000"/>
          <w:lang w:val="uk-UA"/>
        </w:rPr>
      </w:pPr>
    </w:p>
    <w:p w:rsidR="00A62908" w:rsidRPr="00B515F4" w:rsidRDefault="00A62908" w:rsidP="00A62908">
      <w:pPr>
        <w:widowControl w:val="0"/>
        <w:rPr>
          <w:color w:val="000000"/>
          <w:lang w:val="uk-UA"/>
        </w:rPr>
      </w:pPr>
    </w:p>
    <w:p w:rsidR="00A62908" w:rsidRPr="00B515F4" w:rsidRDefault="00A62908" w:rsidP="00A62908">
      <w:pPr>
        <w:widowControl w:val="0"/>
        <w:rPr>
          <w:color w:val="000000"/>
          <w:lang w:val="uk-UA"/>
        </w:rPr>
      </w:pPr>
    </w:p>
    <w:p w:rsidR="00A62908" w:rsidRPr="00B515F4" w:rsidRDefault="00A62908" w:rsidP="00A62908">
      <w:pPr>
        <w:widowControl w:val="0"/>
        <w:rPr>
          <w:color w:val="000000"/>
          <w:lang w:val="uk-UA"/>
        </w:rPr>
      </w:pPr>
    </w:p>
    <w:p w:rsidR="00A62908" w:rsidRDefault="00A62908" w:rsidP="00A62908">
      <w:pPr>
        <w:widowControl w:val="0"/>
        <w:jc w:val="center"/>
        <w:rPr>
          <w:b/>
          <w:color w:val="000000"/>
          <w:sz w:val="28"/>
          <w:szCs w:val="28"/>
          <w:lang w:val="uk-UA"/>
        </w:rPr>
      </w:pPr>
    </w:p>
    <w:p w:rsidR="00A62908" w:rsidRPr="00B515F4" w:rsidRDefault="00A62908" w:rsidP="00A62908">
      <w:pPr>
        <w:widowControl w:val="0"/>
        <w:jc w:val="center"/>
        <w:rPr>
          <w:b/>
          <w:color w:val="000000"/>
          <w:sz w:val="28"/>
          <w:szCs w:val="28"/>
          <w:lang w:val="uk-UA"/>
        </w:rPr>
      </w:pPr>
    </w:p>
    <w:p w:rsidR="00A62908" w:rsidRPr="00B515F4" w:rsidRDefault="00A62908" w:rsidP="00A62908">
      <w:pPr>
        <w:widowControl w:val="0"/>
        <w:jc w:val="center"/>
        <w:rPr>
          <w:b/>
          <w:color w:val="000000"/>
          <w:sz w:val="28"/>
          <w:szCs w:val="28"/>
          <w:lang w:val="uk-UA"/>
        </w:rPr>
      </w:pPr>
    </w:p>
    <w:p w:rsidR="00A62908" w:rsidRPr="00B515F4" w:rsidRDefault="00A62908" w:rsidP="00A62908">
      <w:pPr>
        <w:widowControl w:val="0"/>
        <w:jc w:val="center"/>
        <w:rPr>
          <w:b/>
          <w:color w:val="000000"/>
          <w:sz w:val="28"/>
          <w:szCs w:val="28"/>
          <w:lang w:val="uk-UA"/>
        </w:rPr>
      </w:pPr>
    </w:p>
    <w:p w:rsidR="00A62908" w:rsidRPr="00B515F4" w:rsidRDefault="00A62908" w:rsidP="00A62908">
      <w:pPr>
        <w:widowControl w:val="0"/>
        <w:jc w:val="center"/>
        <w:rPr>
          <w:b/>
          <w:color w:val="000000"/>
          <w:sz w:val="28"/>
          <w:szCs w:val="28"/>
          <w:lang w:val="uk-UA"/>
        </w:rPr>
      </w:pPr>
    </w:p>
    <w:p w:rsidR="00A62908" w:rsidRPr="00B515F4" w:rsidRDefault="00A62908" w:rsidP="00A62908">
      <w:pPr>
        <w:widowControl w:val="0"/>
        <w:jc w:val="center"/>
        <w:rPr>
          <w:b/>
          <w:color w:val="000000"/>
          <w:sz w:val="28"/>
          <w:szCs w:val="28"/>
          <w:lang w:val="uk-UA"/>
        </w:rPr>
      </w:pPr>
    </w:p>
    <w:p w:rsidR="00A62908" w:rsidRDefault="00A62908" w:rsidP="00A62908">
      <w:pPr>
        <w:widowControl w:val="0"/>
        <w:jc w:val="center"/>
        <w:rPr>
          <w:color w:val="000000"/>
          <w:sz w:val="28"/>
          <w:szCs w:val="28"/>
          <w:lang w:val="uk-UA"/>
        </w:rPr>
      </w:pPr>
      <w:r>
        <w:rPr>
          <w:color w:val="000000"/>
          <w:sz w:val="28"/>
          <w:szCs w:val="28"/>
          <w:lang w:val="uk-UA"/>
        </w:rPr>
        <w:t>Полтава – 2022</w:t>
      </w:r>
      <w:r w:rsidRPr="00B515F4">
        <w:rPr>
          <w:color w:val="000000"/>
          <w:sz w:val="28"/>
          <w:szCs w:val="28"/>
          <w:lang w:val="uk-UA"/>
        </w:rPr>
        <w:t xml:space="preserve"> року</w:t>
      </w:r>
    </w:p>
    <w:p w:rsidR="00A62908" w:rsidRDefault="00A62908" w:rsidP="00171597">
      <w:pPr>
        <w:ind w:firstLine="709"/>
        <w:jc w:val="both"/>
        <w:rPr>
          <w:rFonts w:eastAsia="Times New Roman"/>
          <w:sz w:val="28"/>
          <w:szCs w:val="28"/>
          <w:lang w:val="uk-UA" w:eastAsia="uk-UA"/>
        </w:rPr>
      </w:pPr>
      <w:r>
        <w:rPr>
          <w:rFonts w:eastAsia="Times New Roman"/>
          <w:sz w:val="28"/>
          <w:szCs w:val="28"/>
          <w:lang w:val="uk-UA" w:eastAsia="uk-UA"/>
        </w:rPr>
        <w:br w:type="page"/>
      </w:r>
    </w:p>
    <w:p w:rsidR="007D2D3D" w:rsidRPr="00171597" w:rsidRDefault="002B63D4" w:rsidP="00171597">
      <w:pPr>
        <w:ind w:firstLine="709"/>
        <w:jc w:val="both"/>
        <w:rPr>
          <w:rFonts w:eastAsia="Times New Roman"/>
          <w:sz w:val="28"/>
          <w:szCs w:val="28"/>
          <w:lang w:val="uk-UA"/>
        </w:rPr>
      </w:pPr>
      <w:r w:rsidRPr="00171597">
        <w:rPr>
          <w:rFonts w:eastAsia="Times New Roman"/>
          <w:sz w:val="28"/>
          <w:szCs w:val="28"/>
          <w:lang w:val="uk-UA" w:eastAsia="uk-UA"/>
        </w:rPr>
        <w:lastRenderedPageBreak/>
        <w:t>Кваліфікаційна</w:t>
      </w:r>
      <w:r w:rsidR="007D2D3D" w:rsidRPr="00171597">
        <w:rPr>
          <w:rFonts w:eastAsia="Times New Roman"/>
          <w:sz w:val="28"/>
          <w:szCs w:val="28"/>
          <w:lang w:val="uk-UA" w:eastAsia="uk-UA"/>
        </w:rPr>
        <w:t xml:space="preserve"> робота складається зі вступу, 3 розділів, висновків, списку використаних джерел (</w:t>
      </w:r>
      <w:r w:rsidR="00EA3FE6" w:rsidRPr="00171597">
        <w:rPr>
          <w:rFonts w:eastAsia="Times New Roman"/>
          <w:sz w:val="28"/>
          <w:szCs w:val="28"/>
          <w:lang w:val="uk-UA" w:eastAsia="uk-UA"/>
        </w:rPr>
        <w:t>3</w:t>
      </w:r>
      <w:r w:rsidR="00823DCB" w:rsidRPr="00171597">
        <w:rPr>
          <w:rFonts w:eastAsia="Times New Roman"/>
          <w:sz w:val="28"/>
          <w:szCs w:val="28"/>
          <w:lang w:val="uk-UA" w:eastAsia="uk-UA"/>
        </w:rPr>
        <w:t>8</w:t>
      </w:r>
      <w:r w:rsidR="00090CDC" w:rsidRPr="00171597">
        <w:rPr>
          <w:rFonts w:eastAsia="Times New Roman"/>
          <w:sz w:val="28"/>
          <w:szCs w:val="28"/>
          <w:lang w:val="uk-UA" w:eastAsia="uk-UA"/>
        </w:rPr>
        <w:t> найменування</w:t>
      </w:r>
      <w:r w:rsidR="007D2D3D" w:rsidRPr="00171597">
        <w:rPr>
          <w:rFonts w:eastAsia="Times New Roman"/>
          <w:sz w:val="28"/>
          <w:szCs w:val="28"/>
          <w:lang w:val="uk-UA" w:eastAsia="uk-UA"/>
        </w:rPr>
        <w:t xml:space="preserve">), </w:t>
      </w:r>
      <w:r w:rsidR="00171597" w:rsidRPr="00171597">
        <w:rPr>
          <w:rFonts w:eastAsia="Times New Roman"/>
          <w:sz w:val="28"/>
          <w:szCs w:val="28"/>
          <w:lang w:val="uk-UA" w:eastAsia="uk-UA"/>
        </w:rPr>
        <w:t>6</w:t>
      </w:r>
      <w:r w:rsidR="00840291" w:rsidRPr="00171597">
        <w:rPr>
          <w:rFonts w:eastAsia="Times New Roman"/>
          <w:sz w:val="28"/>
          <w:szCs w:val="28"/>
          <w:lang w:val="uk-UA" w:eastAsia="uk-UA"/>
        </w:rPr>
        <w:t> </w:t>
      </w:r>
      <w:r w:rsidR="00090CDC" w:rsidRPr="00171597">
        <w:rPr>
          <w:rFonts w:eastAsia="Times New Roman"/>
          <w:sz w:val="28"/>
          <w:szCs w:val="28"/>
          <w:lang w:val="uk-UA" w:eastAsia="uk-UA"/>
        </w:rPr>
        <w:t>додатків</w:t>
      </w:r>
      <w:r w:rsidR="007D2D3D" w:rsidRPr="00171597">
        <w:rPr>
          <w:rFonts w:eastAsia="Times New Roman"/>
          <w:sz w:val="28"/>
          <w:szCs w:val="28"/>
          <w:lang w:val="uk-UA" w:eastAsia="uk-UA"/>
        </w:rPr>
        <w:t xml:space="preserve">. </w:t>
      </w:r>
      <w:r w:rsidRPr="00171597">
        <w:rPr>
          <w:rFonts w:eastAsia="Times New Roman"/>
          <w:sz w:val="28"/>
          <w:szCs w:val="28"/>
          <w:lang w:val="uk-UA" w:eastAsia="uk-UA"/>
        </w:rPr>
        <w:t>Р</w:t>
      </w:r>
      <w:r w:rsidR="007D2D3D" w:rsidRPr="00171597">
        <w:rPr>
          <w:rFonts w:eastAsia="Times New Roman"/>
          <w:sz w:val="28"/>
          <w:szCs w:val="28"/>
          <w:lang w:val="uk-UA" w:eastAsia="uk-UA"/>
        </w:rPr>
        <w:t xml:space="preserve">обота містить </w:t>
      </w:r>
      <w:r w:rsidR="00171597" w:rsidRPr="00171597">
        <w:rPr>
          <w:sz w:val="28"/>
          <w:szCs w:val="28"/>
          <w:lang w:val="uk-UA"/>
        </w:rPr>
        <w:t>21</w:t>
      </w:r>
      <w:r w:rsidRPr="00171597">
        <w:rPr>
          <w:sz w:val="28"/>
          <w:szCs w:val="28"/>
          <w:lang w:val="uk-UA"/>
        </w:rPr>
        <w:t> таблиц</w:t>
      </w:r>
      <w:r w:rsidR="00171597" w:rsidRPr="00171597">
        <w:rPr>
          <w:sz w:val="28"/>
          <w:szCs w:val="28"/>
          <w:lang w:val="uk-UA"/>
        </w:rPr>
        <w:t>ю</w:t>
      </w:r>
      <w:r w:rsidRPr="00171597">
        <w:rPr>
          <w:sz w:val="28"/>
          <w:szCs w:val="28"/>
          <w:lang w:val="uk-UA"/>
        </w:rPr>
        <w:t xml:space="preserve">, </w:t>
      </w:r>
      <w:r w:rsidR="00823DCB" w:rsidRPr="00171597">
        <w:rPr>
          <w:sz w:val="28"/>
          <w:szCs w:val="28"/>
          <w:lang w:val="uk-UA"/>
        </w:rPr>
        <w:t>1</w:t>
      </w:r>
      <w:r w:rsidR="00D52207" w:rsidRPr="00171597">
        <w:rPr>
          <w:sz w:val="28"/>
          <w:szCs w:val="28"/>
          <w:lang w:val="uk-UA"/>
        </w:rPr>
        <w:t xml:space="preserve"> рисун</w:t>
      </w:r>
      <w:r w:rsidR="00823DCB" w:rsidRPr="00171597">
        <w:rPr>
          <w:sz w:val="28"/>
          <w:szCs w:val="28"/>
          <w:lang w:val="uk-UA"/>
        </w:rPr>
        <w:t>о</w:t>
      </w:r>
      <w:r w:rsidR="00D52207" w:rsidRPr="00171597">
        <w:rPr>
          <w:sz w:val="28"/>
          <w:szCs w:val="28"/>
          <w:lang w:val="uk-UA"/>
        </w:rPr>
        <w:t xml:space="preserve">к, </w:t>
      </w:r>
      <w:r w:rsidR="007D2D3D" w:rsidRPr="00171597">
        <w:rPr>
          <w:rFonts w:eastAsia="Times New Roman"/>
          <w:sz w:val="28"/>
          <w:szCs w:val="28"/>
          <w:lang w:val="uk-UA" w:eastAsia="uk-UA"/>
        </w:rPr>
        <w:t xml:space="preserve">викладена на </w:t>
      </w:r>
      <w:r w:rsidR="00171597" w:rsidRPr="00171597">
        <w:rPr>
          <w:rFonts w:eastAsia="Times New Roman"/>
          <w:sz w:val="28"/>
          <w:szCs w:val="28"/>
          <w:lang w:val="uk-UA" w:eastAsia="uk-UA"/>
        </w:rPr>
        <w:t>39</w:t>
      </w:r>
      <w:r w:rsidR="007D2D3D" w:rsidRPr="00171597">
        <w:rPr>
          <w:rFonts w:eastAsia="Times New Roman"/>
          <w:sz w:val="28"/>
          <w:szCs w:val="28"/>
          <w:lang w:val="uk-UA" w:eastAsia="uk-UA"/>
        </w:rPr>
        <w:t xml:space="preserve"> сторінках.</w:t>
      </w:r>
    </w:p>
    <w:p w:rsidR="00EA54CF" w:rsidRPr="00171597" w:rsidRDefault="00EA54CF" w:rsidP="00171597">
      <w:pPr>
        <w:ind w:right="20" w:firstLine="709"/>
        <w:jc w:val="center"/>
        <w:rPr>
          <w:rFonts w:eastAsia="Times New Roman"/>
          <w:b/>
          <w:bCs/>
          <w:sz w:val="28"/>
          <w:szCs w:val="28"/>
          <w:lang w:val="uk-UA" w:eastAsia="uk-UA"/>
        </w:rPr>
      </w:pPr>
    </w:p>
    <w:p w:rsidR="007D2D3D" w:rsidRPr="00171597" w:rsidRDefault="007D2D3D" w:rsidP="00171597">
      <w:pPr>
        <w:ind w:right="20"/>
        <w:jc w:val="center"/>
        <w:rPr>
          <w:rFonts w:eastAsia="Times New Roman"/>
          <w:b/>
          <w:bCs/>
          <w:sz w:val="28"/>
          <w:szCs w:val="28"/>
          <w:lang w:val="uk-UA" w:eastAsia="uk-UA"/>
        </w:rPr>
      </w:pPr>
      <w:r w:rsidRPr="00171597">
        <w:rPr>
          <w:rFonts w:eastAsia="Times New Roman"/>
          <w:b/>
          <w:bCs/>
          <w:sz w:val="28"/>
          <w:szCs w:val="28"/>
          <w:lang w:val="uk-UA" w:eastAsia="uk-UA"/>
        </w:rPr>
        <w:t>Основний зміст роботи</w:t>
      </w:r>
    </w:p>
    <w:p w:rsidR="007D2D3D" w:rsidRPr="00171597" w:rsidRDefault="007D2D3D" w:rsidP="00171597">
      <w:pPr>
        <w:ind w:right="20" w:firstLine="709"/>
        <w:jc w:val="both"/>
        <w:rPr>
          <w:rFonts w:eastAsia="Times New Roman"/>
          <w:sz w:val="28"/>
          <w:szCs w:val="28"/>
          <w:lang w:val="uk-UA"/>
        </w:rPr>
      </w:pPr>
      <w:r w:rsidRPr="00171597">
        <w:rPr>
          <w:rFonts w:eastAsia="Times New Roman"/>
          <w:sz w:val="28"/>
          <w:szCs w:val="28"/>
          <w:lang w:val="uk-UA" w:eastAsia="uk-UA"/>
        </w:rPr>
        <w:t>У першому розділі «</w:t>
      </w:r>
      <w:r w:rsidR="00171597">
        <w:rPr>
          <w:kern w:val="28"/>
          <w:sz w:val="28"/>
          <w:szCs w:val="28"/>
          <w:lang w:val="uk-UA"/>
        </w:rPr>
        <w:t>Т</w:t>
      </w:r>
      <w:r w:rsidR="00171597" w:rsidRPr="00171597">
        <w:rPr>
          <w:kern w:val="28"/>
          <w:sz w:val="28"/>
          <w:szCs w:val="28"/>
          <w:lang w:val="uk-UA"/>
        </w:rPr>
        <w:t>еоретичні засади управління конкурентоспроможністю продукції підприємства</w:t>
      </w:r>
      <w:r w:rsidR="00823DCB" w:rsidRPr="00171597">
        <w:rPr>
          <w:rFonts w:eastAsia="Times New Roman"/>
          <w:b/>
          <w:bCs/>
          <w:sz w:val="28"/>
          <w:szCs w:val="28"/>
          <w:lang w:val="uk-UA" w:eastAsia="uk-UA"/>
        </w:rPr>
        <w:t>»</w:t>
      </w:r>
      <w:r w:rsidRPr="00171597">
        <w:rPr>
          <w:rFonts w:eastAsia="Times New Roman"/>
          <w:sz w:val="28"/>
          <w:szCs w:val="28"/>
          <w:lang w:val="uk-UA" w:eastAsia="uk-UA"/>
        </w:rPr>
        <w:t xml:space="preserve"> </w:t>
      </w:r>
      <w:r w:rsidR="003023CC" w:rsidRPr="00171597">
        <w:rPr>
          <w:sz w:val="28"/>
          <w:szCs w:val="28"/>
          <w:lang w:val="uk-UA"/>
        </w:rPr>
        <w:t xml:space="preserve">включає </w:t>
      </w:r>
      <w:r w:rsidR="002B63D4" w:rsidRPr="00171597">
        <w:rPr>
          <w:sz w:val="28"/>
          <w:szCs w:val="28"/>
          <w:lang w:val="uk-UA"/>
        </w:rPr>
        <w:t>критичне узагальнення наукових підходів до визначення сутності «</w:t>
      </w:r>
      <w:r w:rsidR="00823DCB" w:rsidRPr="00171597">
        <w:rPr>
          <w:sz w:val="28"/>
          <w:szCs w:val="28"/>
          <w:lang w:val="uk-UA"/>
        </w:rPr>
        <w:t>конкуренція</w:t>
      </w:r>
      <w:r w:rsidR="002B63D4" w:rsidRPr="00171597">
        <w:rPr>
          <w:sz w:val="28"/>
          <w:szCs w:val="28"/>
          <w:lang w:val="uk-UA"/>
        </w:rPr>
        <w:t>», «</w:t>
      </w:r>
      <w:r w:rsidR="00823DCB" w:rsidRPr="00171597">
        <w:rPr>
          <w:sz w:val="28"/>
          <w:szCs w:val="28"/>
          <w:lang w:val="uk-UA"/>
        </w:rPr>
        <w:t>конкурентоспроможність продукції</w:t>
      </w:r>
      <w:r w:rsidR="002B63D4" w:rsidRPr="00171597">
        <w:rPr>
          <w:sz w:val="28"/>
          <w:szCs w:val="28"/>
          <w:lang w:val="uk-UA"/>
        </w:rPr>
        <w:t>»</w:t>
      </w:r>
      <w:r w:rsidR="002F00A6" w:rsidRPr="00171597">
        <w:rPr>
          <w:sz w:val="28"/>
          <w:szCs w:val="28"/>
          <w:lang w:val="uk-UA"/>
        </w:rPr>
        <w:t xml:space="preserve"> </w:t>
      </w:r>
      <w:r w:rsidR="002B63D4" w:rsidRPr="00171597">
        <w:rPr>
          <w:sz w:val="28"/>
          <w:szCs w:val="28"/>
          <w:lang w:val="uk-UA"/>
        </w:rPr>
        <w:t>тощо</w:t>
      </w:r>
      <w:r w:rsidRPr="00171597">
        <w:rPr>
          <w:rFonts w:eastAsia="Times New Roman"/>
          <w:sz w:val="28"/>
          <w:szCs w:val="28"/>
          <w:lang w:val="uk-UA" w:eastAsia="uk-UA"/>
        </w:rPr>
        <w:t>.</w:t>
      </w:r>
    </w:p>
    <w:p w:rsidR="007D2D3D" w:rsidRPr="00171597" w:rsidRDefault="007D2D3D" w:rsidP="00171597">
      <w:pPr>
        <w:ind w:right="20" w:firstLine="709"/>
        <w:jc w:val="both"/>
        <w:rPr>
          <w:rFonts w:eastAsia="Times New Roman"/>
          <w:sz w:val="28"/>
          <w:szCs w:val="28"/>
          <w:lang w:val="uk-UA"/>
        </w:rPr>
      </w:pPr>
      <w:r w:rsidRPr="00171597">
        <w:rPr>
          <w:rFonts w:eastAsia="Times New Roman"/>
          <w:sz w:val="28"/>
          <w:szCs w:val="28"/>
          <w:lang w:val="uk-UA" w:eastAsia="uk-UA"/>
        </w:rPr>
        <w:t xml:space="preserve">У другому розділі </w:t>
      </w:r>
      <w:r w:rsidRPr="00CC479B">
        <w:rPr>
          <w:rFonts w:eastAsia="Times New Roman"/>
          <w:sz w:val="28"/>
          <w:szCs w:val="28"/>
          <w:lang w:val="uk-UA" w:eastAsia="uk-UA"/>
        </w:rPr>
        <w:t>«</w:t>
      </w:r>
      <w:r w:rsidR="00CC479B">
        <w:rPr>
          <w:sz w:val="28"/>
          <w:szCs w:val="28"/>
          <w:lang w:val="uk-UA"/>
        </w:rPr>
        <w:t>О</w:t>
      </w:r>
      <w:r w:rsidR="00CC479B" w:rsidRPr="00CC479B">
        <w:rPr>
          <w:sz w:val="28"/>
          <w:szCs w:val="28"/>
          <w:lang w:val="uk-UA"/>
        </w:rPr>
        <w:t>цінка управління конкурентоспроможністю продукції підприємства</w:t>
      </w:r>
      <w:r w:rsidRPr="00CC479B">
        <w:rPr>
          <w:rFonts w:eastAsia="Times New Roman"/>
          <w:sz w:val="28"/>
          <w:szCs w:val="28"/>
          <w:lang w:val="uk-UA" w:eastAsia="uk-UA"/>
        </w:rPr>
        <w:t>» зд</w:t>
      </w:r>
      <w:r w:rsidRPr="00171597">
        <w:rPr>
          <w:rFonts w:eastAsia="Times New Roman"/>
          <w:sz w:val="28"/>
          <w:szCs w:val="28"/>
          <w:lang w:val="uk-UA" w:eastAsia="uk-UA"/>
        </w:rPr>
        <w:t xml:space="preserve">ійснено організаційно-економічну оцінку </w:t>
      </w:r>
      <w:r w:rsidR="00090CDC" w:rsidRPr="00171597">
        <w:rPr>
          <w:rFonts w:eastAsia="Times New Roman"/>
          <w:sz w:val="28"/>
          <w:szCs w:val="28"/>
          <w:lang w:val="uk-UA" w:eastAsia="uk-UA"/>
        </w:rPr>
        <w:t>підприємства</w:t>
      </w:r>
      <w:r w:rsidRPr="00171597">
        <w:rPr>
          <w:rFonts w:eastAsia="Times New Roman"/>
          <w:sz w:val="28"/>
          <w:szCs w:val="28"/>
          <w:lang w:val="uk-UA" w:eastAsia="uk-UA"/>
        </w:rPr>
        <w:t xml:space="preserve">, </w:t>
      </w:r>
      <w:r w:rsidR="002B63D4" w:rsidRPr="00171597">
        <w:rPr>
          <w:sz w:val="28"/>
          <w:szCs w:val="28"/>
          <w:lang w:val="uk-UA"/>
        </w:rPr>
        <w:t>здійснено</w:t>
      </w:r>
      <w:r w:rsidR="002F00A6" w:rsidRPr="00171597">
        <w:rPr>
          <w:sz w:val="28"/>
          <w:szCs w:val="28"/>
          <w:lang w:val="uk-UA"/>
        </w:rPr>
        <w:t xml:space="preserve"> оцінку</w:t>
      </w:r>
      <w:r w:rsidR="002B63D4" w:rsidRPr="00171597">
        <w:rPr>
          <w:sz w:val="28"/>
          <w:szCs w:val="28"/>
          <w:lang w:val="uk-UA"/>
        </w:rPr>
        <w:t xml:space="preserve"> </w:t>
      </w:r>
      <w:r w:rsidR="00823DCB" w:rsidRPr="00171597">
        <w:rPr>
          <w:sz w:val="28"/>
          <w:szCs w:val="28"/>
          <w:lang w:val="uk-UA"/>
        </w:rPr>
        <w:t>конкурентоспроможності</w:t>
      </w:r>
      <w:r w:rsidR="00CC479B">
        <w:rPr>
          <w:sz w:val="28"/>
          <w:szCs w:val="28"/>
          <w:lang w:val="uk-UA"/>
        </w:rPr>
        <w:t xml:space="preserve"> продукції </w:t>
      </w:r>
      <w:r w:rsidR="002F00A6" w:rsidRPr="00171597">
        <w:rPr>
          <w:sz w:val="28"/>
          <w:szCs w:val="28"/>
          <w:lang w:val="uk-UA"/>
        </w:rPr>
        <w:t xml:space="preserve"> підприємства</w:t>
      </w:r>
      <w:r w:rsidRPr="00171597">
        <w:rPr>
          <w:rFonts w:eastAsia="Times New Roman"/>
          <w:sz w:val="28"/>
          <w:szCs w:val="28"/>
          <w:lang w:val="uk-UA" w:eastAsia="uk-UA"/>
        </w:rPr>
        <w:t>.</w:t>
      </w:r>
    </w:p>
    <w:p w:rsidR="007D2D3D" w:rsidRPr="00CC479B" w:rsidRDefault="007D2D3D" w:rsidP="00171597">
      <w:pPr>
        <w:widowControl w:val="0"/>
        <w:ind w:firstLine="709"/>
        <w:jc w:val="both"/>
        <w:rPr>
          <w:rFonts w:eastAsia="Times New Roman"/>
          <w:sz w:val="28"/>
          <w:szCs w:val="28"/>
          <w:lang w:val="uk-UA"/>
        </w:rPr>
      </w:pPr>
      <w:r w:rsidRPr="00171597">
        <w:rPr>
          <w:rFonts w:eastAsia="Times New Roman"/>
          <w:sz w:val="28"/>
          <w:szCs w:val="28"/>
          <w:lang w:val="uk-UA" w:eastAsia="uk-UA"/>
        </w:rPr>
        <w:t>У третьому розділі «</w:t>
      </w:r>
      <w:r w:rsidR="00CC479B">
        <w:rPr>
          <w:sz w:val="28"/>
          <w:szCs w:val="28"/>
          <w:lang w:val="uk-UA"/>
        </w:rPr>
        <w:t>Ш</w:t>
      </w:r>
      <w:r w:rsidR="00CC479B" w:rsidRPr="00CC479B">
        <w:rPr>
          <w:sz w:val="28"/>
          <w:szCs w:val="28"/>
        </w:rPr>
        <w:t xml:space="preserve">ляхи </w:t>
      </w:r>
      <w:proofErr w:type="spellStart"/>
      <w:r w:rsidR="00CC479B" w:rsidRPr="00CC479B">
        <w:rPr>
          <w:sz w:val="28"/>
          <w:szCs w:val="28"/>
        </w:rPr>
        <w:t>удосконалення</w:t>
      </w:r>
      <w:proofErr w:type="spellEnd"/>
      <w:r w:rsidR="00CC479B" w:rsidRPr="00CC479B">
        <w:rPr>
          <w:sz w:val="28"/>
          <w:szCs w:val="28"/>
        </w:rPr>
        <w:t xml:space="preserve"> </w:t>
      </w:r>
      <w:proofErr w:type="spellStart"/>
      <w:r w:rsidR="00CC479B" w:rsidRPr="00CC479B">
        <w:rPr>
          <w:sz w:val="28"/>
          <w:szCs w:val="28"/>
        </w:rPr>
        <w:t>конкурентоспроможності</w:t>
      </w:r>
      <w:proofErr w:type="spellEnd"/>
      <w:r w:rsidR="00CC479B" w:rsidRPr="00CC479B">
        <w:rPr>
          <w:sz w:val="28"/>
          <w:szCs w:val="28"/>
        </w:rPr>
        <w:t xml:space="preserve"> </w:t>
      </w:r>
      <w:proofErr w:type="spellStart"/>
      <w:r w:rsidR="00CC479B" w:rsidRPr="00CC479B">
        <w:rPr>
          <w:sz w:val="28"/>
          <w:szCs w:val="28"/>
        </w:rPr>
        <w:t>продукції</w:t>
      </w:r>
      <w:proofErr w:type="spellEnd"/>
      <w:r w:rsidRPr="00CC479B">
        <w:rPr>
          <w:rFonts w:eastAsia="Times New Roman"/>
          <w:sz w:val="28"/>
          <w:szCs w:val="28"/>
          <w:lang w:val="uk-UA" w:eastAsia="uk-UA"/>
        </w:rPr>
        <w:t xml:space="preserve">» </w:t>
      </w:r>
      <w:r w:rsidR="00072824" w:rsidRPr="00CC479B">
        <w:rPr>
          <w:sz w:val="28"/>
          <w:szCs w:val="28"/>
          <w:lang w:val="uk-UA"/>
        </w:rPr>
        <w:t xml:space="preserve">обґрунтовано пропозиції та заходи щодо </w:t>
      </w:r>
      <w:r w:rsidR="000B1F74" w:rsidRPr="00CC479B">
        <w:rPr>
          <w:sz w:val="28"/>
          <w:szCs w:val="28"/>
          <w:lang w:val="uk-UA"/>
        </w:rPr>
        <w:t xml:space="preserve">удосконалення </w:t>
      </w:r>
      <w:r w:rsidR="00057391" w:rsidRPr="00CC479B">
        <w:rPr>
          <w:sz w:val="28"/>
          <w:szCs w:val="28"/>
          <w:lang w:val="uk-UA"/>
        </w:rPr>
        <w:t xml:space="preserve"> </w:t>
      </w:r>
      <w:r w:rsidR="00823DCB" w:rsidRPr="00CC479B">
        <w:rPr>
          <w:sz w:val="28"/>
          <w:szCs w:val="28"/>
          <w:lang w:val="uk-UA"/>
        </w:rPr>
        <w:t>конкурентоспро</w:t>
      </w:r>
      <w:r w:rsidR="0078430E" w:rsidRPr="00CC479B">
        <w:rPr>
          <w:sz w:val="28"/>
          <w:szCs w:val="28"/>
          <w:lang w:val="uk-UA"/>
        </w:rPr>
        <w:t>мо</w:t>
      </w:r>
      <w:r w:rsidR="00823DCB" w:rsidRPr="00CC479B">
        <w:rPr>
          <w:sz w:val="28"/>
          <w:szCs w:val="28"/>
          <w:lang w:val="uk-UA"/>
        </w:rPr>
        <w:t>жності</w:t>
      </w:r>
      <w:r w:rsidR="00CC479B">
        <w:rPr>
          <w:sz w:val="28"/>
          <w:szCs w:val="28"/>
          <w:lang w:val="uk-UA"/>
        </w:rPr>
        <w:t xml:space="preserve"> продукції</w:t>
      </w:r>
      <w:r w:rsidR="00823DCB" w:rsidRPr="00CC479B">
        <w:rPr>
          <w:sz w:val="28"/>
          <w:szCs w:val="28"/>
          <w:lang w:val="uk-UA"/>
        </w:rPr>
        <w:t xml:space="preserve"> підприємства АПК</w:t>
      </w:r>
      <w:r w:rsidR="0080410D" w:rsidRPr="00CC479B">
        <w:rPr>
          <w:sz w:val="28"/>
          <w:szCs w:val="28"/>
          <w:lang w:val="uk-UA"/>
        </w:rPr>
        <w:t xml:space="preserve">; запропоновано низку тактичних заходів </w:t>
      </w:r>
      <w:r w:rsidR="0080410D" w:rsidRPr="00CC479B">
        <w:rPr>
          <w:spacing w:val="5"/>
          <w:sz w:val="28"/>
          <w:szCs w:val="28"/>
          <w:lang w:val="uk-UA"/>
        </w:rPr>
        <w:t>тощо</w:t>
      </w:r>
      <w:r w:rsidRPr="00CC479B">
        <w:rPr>
          <w:rFonts w:eastAsia="Times New Roman"/>
          <w:sz w:val="28"/>
          <w:szCs w:val="28"/>
          <w:lang w:val="uk-UA" w:eastAsia="uk-UA"/>
        </w:rPr>
        <w:t>.</w:t>
      </w:r>
    </w:p>
    <w:p w:rsidR="00EA54CF" w:rsidRPr="00171597" w:rsidRDefault="00EA54CF" w:rsidP="00171597">
      <w:pPr>
        <w:widowControl w:val="0"/>
        <w:ind w:firstLine="709"/>
        <w:jc w:val="center"/>
        <w:outlineLvl w:val="0"/>
        <w:rPr>
          <w:rFonts w:eastAsia="Times New Roman"/>
          <w:b/>
          <w:bCs/>
          <w:sz w:val="28"/>
          <w:szCs w:val="28"/>
          <w:lang w:val="uk-UA" w:eastAsia="uk-UA"/>
        </w:rPr>
      </w:pPr>
    </w:p>
    <w:p w:rsidR="008E5259" w:rsidRPr="00171597" w:rsidRDefault="007D2D3D" w:rsidP="00171597">
      <w:pPr>
        <w:widowControl w:val="0"/>
        <w:jc w:val="center"/>
        <w:outlineLvl w:val="0"/>
        <w:rPr>
          <w:rFonts w:eastAsia="Times New Roman"/>
          <w:b/>
          <w:bCs/>
          <w:sz w:val="28"/>
          <w:szCs w:val="28"/>
          <w:lang w:val="uk-UA" w:eastAsia="uk-UA"/>
        </w:rPr>
      </w:pPr>
      <w:r w:rsidRPr="00171597">
        <w:rPr>
          <w:rFonts w:eastAsia="Times New Roman"/>
          <w:b/>
          <w:bCs/>
          <w:sz w:val="28"/>
          <w:szCs w:val="28"/>
          <w:lang w:val="uk-UA" w:eastAsia="uk-UA"/>
        </w:rPr>
        <w:t>Висновки</w:t>
      </w:r>
    </w:p>
    <w:p w:rsidR="00171597" w:rsidRPr="00171597" w:rsidRDefault="00171597" w:rsidP="00171597">
      <w:pPr>
        <w:pStyle w:val="aa"/>
        <w:widowControl w:val="0"/>
        <w:numPr>
          <w:ilvl w:val="0"/>
          <w:numId w:val="13"/>
        </w:numPr>
        <w:spacing w:after="0" w:line="240" w:lineRule="auto"/>
        <w:ind w:left="0" w:firstLine="709"/>
        <w:jc w:val="both"/>
        <w:rPr>
          <w:rFonts w:ascii="Times New Roman" w:eastAsia="TimesNewRomanPSMT" w:hAnsi="Times New Roman" w:cs="Times New Roman"/>
          <w:sz w:val="28"/>
          <w:szCs w:val="28"/>
        </w:rPr>
      </w:pPr>
      <w:r w:rsidRPr="00171597">
        <w:rPr>
          <w:rFonts w:ascii="Times New Roman" w:eastAsia="Times New Roman" w:hAnsi="Times New Roman" w:cs="Times New Roman"/>
          <w:sz w:val="28"/>
          <w:szCs w:val="28"/>
          <w:lang w:eastAsia="uk-UA"/>
        </w:rPr>
        <w:t>Досліджено, що</w:t>
      </w:r>
      <w:r w:rsidRPr="00171597">
        <w:rPr>
          <w:rFonts w:ascii="Times New Roman" w:hAnsi="Times New Roman" w:cs="Times New Roman"/>
          <w:sz w:val="28"/>
          <w:szCs w:val="28"/>
        </w:rPr>
        <w:t xml:space="preserve"> сучасний етап розвитку економіки України ставить якісно нові вимоги до управління конкурентоспроможністю продукції підприємства. У зв’язку з цим виникає потреба в удосконаленні управління конкурентоспроможністю продукції</w:t>
      </w:r>
      <w:r w:rsidRPr="00171597">
        <w:rPr>
          <w:rStyle w:val="y2iqfc"/>
          <w:rFonts w:ascii="Times New Roman" w:hAnsi="Times New Roman" w:cs="Times New Roman"/>
          <w:sz w:val="28"/>
          <w:szCs w:val="28"/>
        </w:rPr>
        <w:t xml:space="preserve">. </w:t>
      </w:r>
    </w:p>
    <w:p w:rsidR="00171597" w:rsidRPr="00171597" w:rsidRDefault="00171597" w:rsidP="00171597">
      <w:pPr>
        <w:pStyle w:val="aa"/>
        <w:widowControl w:val="0"/>
        <w:numPr>
          <w:ilvl w:val="0"/>
          <w:numId w:val="13"/>
        </w:numPr>
        <w:spacing w:after="0" w:line="240" w:lineRule="auto"/>
        <w:ind w:left="0" w:firstLine="709"/>
        <w:jc w:val="both"/>
        <w:rPr>
          <w:rFonts w:ascii="Times New Roman" w:hAnsi="Times New Roman" w:cs="Times New Roman"/>
          <w:sz w:val="28"/>
          <w:szCs w:val="28"/>
        </w:rPr>
      </w:pPr>
      <w:r w:rsidRPr="00171597">
        <w:rPr>
          <w:rFonts w:ascii="Times New Roman" w:hAnsi="Times New Roman" w:cs="Times New Roman"/>
          <w:sz w:val="28"/>
          <w:szCs w:val="28"/>
        </w:rPr>
        <w:t xml:space="preserve">Виявлено, що питома вага надходжень від реалізації зернових та зернобобових культур 34,7 %, молока – 21,2 %, соняшнику – 12,2 % від загального обсягу грошових надходжень. За результатами проведених розрахунків </w:t>
      </w:r>
      <w:proofErr w:type="spellStart"/>
      <w:r w:rsidRPr="00171597">
        <w:rPr>
          <w:rFonts w:ascii="Times New Roman" w:hAnsi="Times New Roman" w:cs="Times New Roman"/>
          <w:sz w:val="28"/>
          <w:szCs w:val="28"/>
        </w:rPr>
        <w:t>К</w:t>
      </w:r>
      <w:r w:rsidRPr="00171597">
        <w:rPr>
          <w:rFonts w:ascii="Times New Roman" w:hAnsi="Times New Roman" w:cs="Times New Roman"/>
          <w:sz w:val="28"/>
          <w:szCs w:val="28"/>
          <w:vertAlign w:val="subscript"/>
        </w:rPr>
        <w:t>с</w:t>
      </w:r>
      <w:proofErr w:type="spellEnd"/>
      <w:r w:rsidRPr="00171597">
        <w:rPr>
          <w:rFonts w:ascii="Times New Roman" w:hAnsi="Times New Roman" w:cs="Times New Roman"/>
          <w:sz w:val="28"/>
          <w:szCs w:val="28"/>
        </w:rPr>
        <w:t>=0,330, що свідчить про середній рівень спеціалізації підприємства, що пояснюється його орієнтацією на виробництво зерново-технічних культур та молока.</w:t>
      </w:r>
    </w:p>
    <w:p w:rsidR="00171597" w:rsidRPr="00171597" w:rsidRDefault="00171597" w:rsidP="00171597">
      <w:pPr>
        <w:pStyle w:val="aa"/>
        <w:widowControl w:val="0"/>
        <w:numPr>
          <w:ilvl w:val="0"/>
          <w:numId w:val="13"/>
        </w:numPr>
        <w:spacing w:after="0" w:line="240" w:lineRule="auto"/>
        <w:ind w:left="0" w:firstLine="709"/>
        <w:jc w:val="both"/>
        <w:rPr>
          <w:rFonts w:ascii="Times New Roman" w:hAnsi="Times New Roman" w:cs="Times New Roman"/>
          <w:sz w:val="28"/>
          <w:szCs w:val="28"/>
        </w:rPr>
      </w:pPr>
      <w:r w:rsidRPr="00171597">
        <w:rPr>
          <w:rFonts w:ascii="Times New Roman" w:hAnsi="Times New Roman" w:cs="Times New Roman"/>
          <w:sz w:val="28"/>
          <w:szCs w:val="28"/>
        </w:rPr>
        <w:t>З’ясовано, що у 2021 р. порівняно з 2019 р. виробництво товарної продукції ПП «ІМЕНІ  КАЛАШНИКА» збільшилося на 22379,2 тис. грн або 18,1 %. Чистий прибуток у 2019 р. становив 4985,0 тис. грн, а в 2021 р. – 30904,0 тис. грн, що вказує на зростання прибутковості на 25919,0 тис. грн або на 618,9 %. Рівень рентабельності виробництва протягом досліджуваного періоду коливався. Так, 2019 р. даний показник склав 4,9 %, що на 26,0 п. п. нижче, ніж у 2021 р. (30,9 %).</w:t>
      </w:r>
    </w:p>
    <w:p w:rsidR="00171597" w:rsidRPr="00171597" w:rsidRDefault="00171597" w:rsidP="00171597">
      <w:pPr>
        <w:pStyle w:val="aa"/>
        <w:widowControl w:val="0"/>
        <w:numPr>
          <w:ilvl w:val="0"/>
          <w:numId w:val="13"/>
        </w:numPr>
        <w:spacing w:after="0" w:line="240" w:lineRule="auto"/>
        <w:ind w:left="0" w:firstLine="709"/>
        <w:jc w:val="both"/>
        <w:rPr>
          <w:rFonts w:ascii="Times New Roman" w:hAnsi="Times New Roman" w:cs="Times New Roman"/>
          <w:sz w:val="28"/>
          <w:szCs w:val="28"/>
        </w:rPr>
      </w:pPr>
      <w:r w:rsidRPr="00171597">
        <w:rPr>
          <w:rFonts w:ascii="Times New Roman" w:hAnsi="Times New Roman" w:cs="Times New Roman"/>
          <w:sz w:val="28"/>
          <w:szCs w:val="28"/>
        </w:rPr>
        <w:t xml:space="preserve">Для аналізу конкурентоспроможності в ПП «ІМЕНІ  КАЛАШНИКА» проведено портфельний аналіз за методом </w:t>
      </w:r>
      <w:proofErr w:type="spellStart"/>
      <w:r w:rsidRPr="00171597">
        <w:rPr>
          <w:rFonts w:ascii="Times New Roman" w:hAnsi="Times New Roman" w:cs="Times New Roman"/>
          <w:sz w:val="28"/>
          <w:szCs w:val="28"/>
        </w:rPr>
        <w:t>General</w:t>
      </w:r>
      <w:proofErr w:type="spellEnd"/>
      <w:r w:rsidRPr="00171597">
        <w:rPr>
          <w:rFonts w:ascii="Times New Roman" w:hAnsi="Times New Roman" w:cs="Times New Roman"/>
          <w:sz w:val="28"/>
          <w:szCs w:val="28"/>
        </w:rPr>
        <w:t xml:space="preserve"> </w:t>
      </w:r>
      <w:proofErr w:type="spellStart"/>
      <w:r w:rsidRPr="00171597">
        <w:rPr>
          <w:rFonts w:ascii="Times New Roman" w:hAnsi="Times New Roman" w:cs="Times New Roman"/>
          <w:sz w:val="28"/>
          <w:szCs w:val="28"/>
        </w:rPr>
        <w:t>Electric</w:t>
      </w:r>
      <w:proofErr w:type="spellEnd"/>
      <w:r w:rsidRPr="00171597">
        <w:rPr>
          <w:rFonts w:ascii="Times New Roman" w:hAnsi="Times New Roman" w:cs="Times New Roman"/>
          <w:sz w:val="28"/>
          <w:szCs w:val="28"/>
        </w:rPr>
        <w:t xml:space="preserve"> (матриця «привабливість – конкурентоспроможність»). Аналіз за цим методом проводиться за двома основними параметрами: привабливість галузі та конкурентоспроможність або сила організації. </w:t>
      </w:r>
      <w:r w:rsidRPr="00171597">
        <w:rPr>
          <w:rFonts w:ascii="Times New Roman" w:hAnsi="Times New Roman" w:cs="Times New Roman"/>
          <w:color w:val="000000"/>
          <w:sz w:val="28"/>
          <w:szCs w:val="28"/>
        </w:rPr>
        <w:t xml:space="preserve">З’ясовано, що зерно та соняшник розміщуються  до секторі з середніми показниками привабливості, тоді як </w:t>
      </w:r>
      <w:r w:rsidRPr="00171597">
        <w:rPr>
          <w:rFonts w:ascii="Times New Roman" w:hAnsi="Times New Roman" w:cs="Times New Roman"/>
          <w:sz w:val="28"/>
          <w:szCs w:val="28"/>
        </w:rPr>
        <w:t>кукурудза на зерно</w:t>
      </w:r>
      <w:r w:rsidRPr="00171597">
        <w:rPr>
          <w:rFonts w:ascii="Times New Roman" w:hAnsi="Times New Roman" w:cs="Times New Roman"/>
          <w:color w:val="000000"/>
          <w:sz w:val="28"/>
          <w:szCs w:val="28"/>
        </w:rPr>
        <w:t xml:space="preserve"> – у секторі високої привабливості. Відповідно, розуміємо, що вирощування </w:t>
      </w:r>
      <w:r w:rsidRPr="00171597">
        <w:rPr>
          <w:rFonts w:ascii="Times New Roman" w:hAnsi="Times New Roman" w:cs="Times New Roman"/>
          <w:sz w:val="28"/>
          <w:szCs w:val="28"/>
        </w:rPr>
        <w:t>кукурудзи на зерно</w:t>
      </w:r>
      <w:r w:rsidRPr="00171597">
        <w:rPr>
          <w:rFonts w:ascii="Times New Roman" w:hAnsi="Times New Roman" w:cs="Times New Roman"/>
          <w:color w:val="000000"/>
          <w:sz w:val="28"/>
          <w:szCs w:val="28"/>
        </w:rPr>
        <w:t xml:space="preserve"> є перспективним для </w:t>
      </w:r>
      <w:r w:rsidRPr="00171597">
        <w:rPr>
          <w:rFonts w:ascii="Times New Roman" w:hAnsi="Times New Roman" w:cs="Times New Roman"/>
          <w:sz w:val="28"/>
          <w:szCs w:val="28"/>
        </w:rPr>
        <w:t>ПП «ІМЕНІ  КАЛАШНИКА»</w:t>
      </w:r>
      <w:r w:rsidRPr="00171597">
        <w:rPr>
          <w:rFonts w:ascii="Times New Roman" w:hAnsi="Times New Roman" w:cs="Times New Roman"/>
          <w:color w:val="000000"/>
          <w:sz w:val="28"/>
          <w:szCs w:val="28"/>
        </w:rPr>
        <w:t xml:space="preserve">, і додаткові кошти, які </w:t>
      </w:r>
      <w:r w:rsidRPr="00171597">
        <w:rPr>
          <w:rFonts w:ascii="Times New Roman" w:hAnsi="Times New Roman" w:cs="Times New Roman"/>
          <w:color w:val="000000"/>
          <w:sz w:val="28"/>
          <w:szCs w:val="28"/>
        </w:rPr>
        <w:lastRenderedPageBreak/>
        <w:t>отримуються з інших галузей доцільно спрямовувати саме на даний  напрямок функціонування.</w:t>
      </w:r>
    </w:p>
    <w:p w:rsidR="00171597" w:rsidRPr="00171597" w:rsidRDefault="00171597" w:rsidP="00171597">
      <w:pPr>
        <w:widowControl w:val="0"/>
        <w:numPr>
          <w:ilvl w:val="0"/>
          <w:numId w:val="13"/>
        </w:numPr>
        <w:tabs>
          <w:tab w:val="left" w:pos="1134"/>
        </w:tabs>
        <w:ind w:left="0" w:firstLine="709"/>
        <w:jc w:val="both"/>
        <w:rPr>
          <w:sz w:val="28"/>
          <w:szCs w:val="28"/>
        </w:rPr>
      </w:pPr>
      <w:r w:rsidRPr="00171597">
        <w:rPr>
          <w:sz w:val="28"/>
          <w:szCs w:val="28"/>
          <w:lang w:val="uk-UA"/>
        </w:rPr>
        <w:t>У межах забезпечення реалізації обраної стратегії зростання для ПП</w:t>
      </w:r>
      <w:r w:rsidRPr="00171597">
        <w:rPr>
          <w:sz w:val="28"/>
          <w:szCs w:val="28"/>
        </w:rPr>
        <w:t> </w:t>
      </w:r>
      <w:r w:rsidRPr="00171597">
        <w:rPr>
          <w:sz w:val="28"/>
          <w:szCs w:val="28"/>
          <w:lang w:val="uk-UA"/>
        </w:rPr>
        <w:t>«ІМЕНІ</w:t>
      </w:r>
      <w:r w:rsidRPr="00171597">
        <w:rPr>
          <w:sz w:val="28"/>
          <w:szCs w:val="28"/>
        </w:rPr>
        <w:t> </w:t>
      </w:r>
      <w:r w:rsidRPr="00171597">
        <w:rPr>
          <w:sz w:val="28"/>
          <w:szCs w:val="28"/>
          <w:lang w:val="uk-UA"/>
        </w:rPr>
        <w:t xml:space="preserve">КАЛАШНИКА» є доцільним впровадження науково обґрунтованих сівозмін. </w:t>
      </w:r>
      <w:proofErr w:type="spellStart"/>
      <w:r w:rsidRPr="00171597">
        <w:rPr>
          <w:sz w:val="28"/>
          <w:szCs w:val="28"/>
        </w:rPr>
        <w:t>Завдяки</w:t>
      </w:r>
      <w:proofErr w:type="spellEnd"/>
      <w:r w:rsidRPr="00171597">
        <w:rPr>
          <w:sz w:val="28"/>
          <w:szCs w:val="28"/>
        </w:rPr>
        <w:t xml:space="preserve"> </w:t>
      </w:r>
      <w:proofErr w:type="spellStart"/>
      <w:r w:rsidRPr="00171597">
        <w:rPr>
          <w:sz w:val="28"/>
          <w:szCs w:val="28"/>
        </w:rPr>
        <w:t>сівозміні</w:t>
      </w:r>
      <w:proofErr w:type="spellEnd"/>
      <w:r w:rsidRPr="00171597">
        <w:rPr>
          <w:sz w:val="28"/>
          <w:szCs w:val="28"/>
        </w:rPr>
        <w:t xml:space="preserve"> </w:t>
      </w:r>
      <w:proofErr w:type="spellStart"/>
      <w:r w:rsidRPr="00171597">
        <w:rPr>
          <w:sz w:val="28"/>
          <w:szCs w:val="28"/>
        </w:rPr>
        <w:t>можливо</w:t>
      </w:r>
      <w:proofErr w:type="spellEnd"/>
      <w:r w:rsidRPr="00171597">
        <w:rPr>
          <w:sz w:val="28"/>
          <w:szCs w:val="28"/>
        </w:rPr>
        <w:t xml:space="preserve"> </w:t>
      </w:r>
      <w:proofErr w:type="spellStart"/>
      <w:r w:rsidRPr="00171597">
        <w:rPr>
          <w:sz w:val="28"/>
          <w:szCs w:val="28"/>
        </w:rPr>
        <w:t>підвищити</w:t>
      </w:r>
      <w:proofErr w:type="spellEnd"/>
      <w:r w:rsidRPr="00171597">
        <w:rPr>
          <w:sz w:val="28"/>
          <w:szCs w:val="28"/>
        </w:rPr>
        <w:t xml:space="preserve"> </w:t>
      </w:r>
      <w:proofErr w:type="spellStart"/>
      <w:r w:rsidRPr="00171597">
        <w:rPr>
          <w:sz w:val="28"/>
          <w:szCs w:val="28"/>
        </w:rPr>
        <w:t>врожайність</w:t>
      </w:r>
      <w:proofErr w:type="spellEnd"/>
      <w:r w:rsidRPr="00171597">
        <w:rPr>
          <w:sz w:val="28"/>
          <w:szCs w:val="28"/>
        </w:rPr>
        <w:t xml:space="preserve"> на 10-12 % у </w:t>
      </w:r>
      <w:proofErr w:type="spellStart"/>
      <w:r w:rsidRPr="00171597">
        <w:rPr>
          <w:sz w:val="28"/>
          <w:szCs w:val="28"/>
        </w:rPr>
        <w:t>перші</w:t>
      </w:r>
      <w:proofErr w:type="spellEnd"/>
      <w:r w:rsidRPr="00171597">
        <w:rPr>
          <w:sz w:val="28"/>
          <w:szCs w:val="28"/>
        </w:rPr>
        <w:t xml:space="preserve"> роки. </w:t>
      </w:r>
    </w:p>
    <w:p w:rsidR="00171597" w:rsidRPr="00171597" w:rsidRDefault="00171597" w:rsidP="00171597">
      <w:pPr>
        <w:widowControl w:val="0"/>
        <w:numPr>
          <w:ilvl w:val="0"/>
          <w:numId w:val="13"/>
        </w:numPr>
        <w:tabs>
          <w:tab w:val="left" w:pos="1134"/>
        </w:tabs>
        <w:ind w:left="0" w:firstLine="709"/>
        <w:jc w:val="both"/>
        <w:rPr>
          <w:sz w:val="28"/>
          <w:szCs w:val="28"/>
        </w:rPr>
      </w:pPr>
      <w:proofErr w:type="spellStart"/>
      <w:r w:rsidRPr="00171597">
        <w:rPr>
          <w:sz w:val="28"/>
          <w:szCs w:val="28"/>
        </w:rPr>
        <w:t>Здійснені</w:t>
      </w:r>
      <w:proofErr w:type="spellEnd"/>
      <w:r w:rsidRPr="00171597">
        <w:rPr>
          <w:sz w:val="28"/>
          <w:szCs w:val="28"/>
        </w:rPr>
        <w:t xml:space="preserve"> </w:t>
      </w:r>
      <w:proofErr w:type="spellStart"/>
      <w:r w:rsidRPr="00171597">
        <w:rPr>
          <w:sz w:val="28"/>
          <w:szCs w:val="28"/>
        </w:rPr>
        <w:t>розрахунки</w:t>
      </w:r>
      <w:proofErr w:type="spellEnd"/>
      <w:r w:rsidRPr="00171597">
        <w:rPr>
          <w:sz w:val="28"/>
          <w:szCs w:val="28"/>
        </w:rPr>
        <w:t xml:space="preserve"> </w:t>
      </w:r>
      <w:proofErr w:type="spellStart"/>
      <w:r w:rsidRPr="00171597">
        <w:rPr>
          <w:sz w:val="28"/>
          <w:szCs w:val="28"/>
        </w:rPr>
        <w:t>свідчать</w:t>
      </w:r>
      <w:proofErr w:type="spellEnd"/>
      <w:r w:rsidRPr="00171597">
        <w:rPr>
          <w:sz w:val="28"/>
          <w:szCs w:val="28"/>
        </w:rPr>
        <w:t xml:space="preserve">, </w:t>
      </w:r>
      <w:proofErr w:type="spellStart"/>
      <w:r w:rsidRPr="00171597">
        <w:rPr>
          <w:sz w:val="28"/>
          <w:szCs w:val="28"/>
        </w:rPr>
        <w:t>що</w:t>
      </w:r>
      <w:proofErr w:type="spellEnd"/>
      <w:r w:rsidRPr="00171597">
        <w:rPr>
          <w:sz w:val="28"/>
          <w:szCs w:val="28"/>
        </w:rPr>
        <w:t xml:space="preserve"> за </w:t>
      </w:r>
      <w:proofErr w:type="spellStart"/>
      <w:r w:rsidRPr="00171597">
        <w:rPr>
          <w:sz w:val="28"/>
          <w:szCs w:val="28"/>
        </w:rPr>
        <w:t>рахунок</w:t>
      </w:r>
      <w:proofErr w:type="spellEnd"/>
      <w:r w:rsidRPr="00171597">
        <w:rPr>
          <w:sz w:val="28"/>
          <w:szCs w:val="28"/>
        </w:rPr>
        <w:t xml:space="preserve"> </w:t>
      </w:r>
      <w:proofErr w:type="spellStart"/>
      <w:r w:rsidRPr="00171597">
        <w:rPr>
          <w:sz w:val="28"/>
          <w:szCs w:val="28"/>
        </w:rPr>
        <w:t>впровадження</w:t>
      </w:r>
      <w:proofErr w:type="spellEnd"/>
      <w:r w:rsidRPr="00171597">
        <w:rPr>
          <w:sz w:val="28"/>
          <w:szCs w:val="28"/>
        </w:rPr>
        <w:t xml:space="preserve"> </w:t>
      </w:r>
      <w:proofErr w:type="spellStart"/>
      <w:r w:rsidRPr="00171597">
        <w:rPr>
          <w:sz w:val="28"/>
          <w:szCs w:val="28"/>
        </w:rPr>
        <w:t>сівозмін</w:t>
      </w:r>
      <w:proofErr w:type="spellEnd"/>
      <w:r w:rsidRPr="00171597">
        <w:rPr>
          <w:sz w:val="28"/>
          <w:szCs w:val="28"/>
        </w:rPr>
        <w:t xml:space="preserve"> у 2023-2024 </w:t>
      </w:r>
      <w:proofErr w:type="spellStart"/>
      <w:r w:rsidRPr="00171597">
        <w:rPr>
          <w:sz w:val="28"/>
          <w:szCs w:val="28"/>
        </w:rPr>
        <w:t>рр</w:t>
      </w:r>
      <w:proofErr w:type="spellEnd"/>
      <w:r w:rsidRPr="00171597">
        <w:rPr>
          <w:sz w:val="28"/>
          <w:szCs w:val="28"/>
        </w:rPr>
        <w:t xml:space="preserve">. </w:t>
      </w:r>
      <w:proofErr w:type="spellStart"/>
      <w:r w:rsidRPr="00171597">
        <w:rPr>
          <w:sz w:val="28"/>
          <w:szCs w:val="28"/>
        </w:rPr>
        <w:t>урожайність</w:t>
      </w:r>
      <w:proofErr w:type="spellEnd"/>
      <w:r w:rsidRPr="00171597">
        <w:rPr>
          <w:sz w:val="28"/>
          <w:szCs w:val="28"/>
        </w:rPr>
        <w:t xml:space="preserve"> </w:t>
      </w:r>
      <w:proofErr w:type="spellStart"/>
      <w:r w:rsidRPr="00171597">
        <w:rPr>
          <w:sz w:val="28"/>
          <w:szCs w:val="28"/>
        </w:rPr>
        <w:t>озимої</w:t>
      </w:r>
      <w:proofErr w:type="spellEnd"/>
      <w:r w:rsidRPr="00171597">
        <w:rPr>
          <w:sz w:val="28"/>
          <w:szCs w:val="28"/>
        </w:rPr>
        <w:t xml:space="preserve"> </w:t>
      </w:r>
      <w:proofErr w:type="spellStart"/>
      <w:r w:rsidRPr="00171597">
        <w:rPr>
          <w:sz w:val="28"/>
          <w:szCs w:val="28"/>
        </w:rPr>
        <w:t>пшениці</w:t>
      </w:r>
      <w:proofErr w:type="spellEnd"/>
      <w:r w:rsidRPr="00171597">
        <w:rPr>
          <w:sz w:val="28"/>
          <w:szCs w:val="28"/>
        </w:rPr>
        <w:t xml:space="preserve"> </w:t>
      </w:r>
      <w:proofErr w:type="spellStart"/>
      <w:r w:rsidRPr="00171597">
        <w:rPr>
          <w:sz w:val="28"/>
          <w:szCs w:val="28"/>
        </w:rPr>
        <w:t>збільшиться</w:t>
      </w:r>
      <w:proofErr w:type="spellEnd"/>
      <w:r w:rsidRPr="00171597">
        <w:rPr>
          <w:sz w:val="28"/>
          <w:szCs w:val="28"/>
        </w:rPr>
        <w:t xml:space="preserve"> на 8,8 ц/га, </w:t>
      </w:r>
      <w:proofErr w:type="spellStart"/>
      <w:r w:rsidRPr="00171597">
        <w:rPr>
          <w:sz w:val="28"/>
          <w:szCs w:val="28"/>
        </w:rPr>
        <w:t>соняшнику</w:t>
      </w:r>
      <w:proofErr w:type="spellEnd"/>
      <w:r w:rsidRPr="00171597">
        <w:rPr>
          <w:sz w:val="28"/>
          <w:szCs w:val="28"/>
        </w:rPr>
        <w:t xml:space="preserve"> на 3,7 ц/га. </w:t>
      </w:r>
      <w:proofErr w:type="spellStart"/>
      <w:r w:rsidRPr="00171597">
        <w:rPr>
          <w:sz w:val="28"/>
          <w:szCs w:val="28"/>
        </w:rPr>
        <w:t>Відповідно</w:t>
      </w:r>
      <w:proofErr w:type="spellEnd"/>
      <w:r w:rsidRPr="00171597">
        <w:rPr>
          <w:sz w:val="28"/>
          <w:szCs w:val="28"/>
        </w:rPr>
        <w:t xml:space="preserve">, </w:t>
      </w:r>
      <w:proofErr w:type="spellStart"/>
      <w:r w:rsidRPr="00171597">
        <w:rPr>
          <w:sz w:val="28"/>
          <w:szCs w:val="28"/>
        </w:rPr>
        <w:t>також</w:t>
      </w:r>
      <w:proofErr w:type="spellEnd"/>
      <w:r w:rsidRPr="00171597">
        <w:rPr>
          <w:sz w:val="28"/>
          <w:szCs w:val="28"/>
        </w:rPr>
        <w:t xml:space="preserve"> </w:t>
      </w:r>
      <w:proofErr w:type="spellStart"/>
      <w:r w:rsidRPr="00171597">
        <w:rPr>
          <w:sz w:val="28"/>
          <w:szCs w:val="28"/>
        </w:rPr>
        <w:t>відбудеться</w:t>
      </w:r>
      <w:proofErr w:type="spellEnd"/>
      <w:r w:rsidRPr="00171597">
        <w:rPr>
          <w:sz w:val="28"/>
          <w:szCs w:val="28"/>
        </w:rPr>
        <w:t xml:space="preserve"> </w:t>
      </w:r>
      <w:proofErr w:type="spellStart"/>
      <w:r w:rsidRPr="00171597">
        <w:rPr>
          <w:sz w:val="28"/>
          <w:szCs w:val="28"/>
        </w:rPr>
        <w:t>збільшення</w:t>
      </w:r>
      <w:proofErr w:type="spellEnd"/>
      <w:r w:rsidRPr="00171597">
        <w:rPr>
          <w:sz w:val="28"/>
          <w:szCs w:val="28"/>
        </w:rPr>
        <w:t xml:space="preserve"> </w:t>
      </w:r>
      <w:proofErr w:type="spellStart"/>
      <w:r w:rsidRPr="00171597">
        <w:rPr>
          <w:sz w:val="28"/>
          <w:szCs w:val="28"/>
        </w:rPr>
        <w:t>виробництва</w:t>
      </w:r>
      <w:proofErr w:type="spellEnd"/>
      <w:r w:rsidRPr="00171597">
        <w:rPr>
          <w:sz w:val="28"/>
          <w:szCs w:val="28"/>
        </w:rPr>
        <w:t xml:space="preserve"> </w:t>
      </w:r>
      <w:proofErr w:type="spellStart"/>
      <w:r w:rsidRPr="00171597">
        <w:rPr>
          <w:sz w:val="28"/>
          <w:szCs w:val="28"/>
        </w:rPr>
        <w:t>продукції</w:t>
      </w:r>
      <w:proofErr w:type="spellEnd"/>
      <w:r w:rsidRPr="00171597">
        <w:rPr>
          <w:sz w:val="28"/>
          <w:szCs w:val="28"/>
        </w:rPr>
        <w:t xml:space="preserve"> </w:t>
      </w:r>
      <w:proofErr w:type="spellStart"/>
      <w:r w:rsidRPr="00171597">
        <w:rPr>
          <w:sz w:val="28"/>
          <w:szCs w:val="28"/>
        </w:rPr>
        <w:t>озимої</w:t>
      </w:r>
      <w:proofErr w:type="spellEnd"/>
      <w:r w:rsidRPr="00171597">
        <w:rPr>
          <w:sz w:val="28"/>
          <w:szCs w:val="28"/>
        </w:rPr>
        <w:t xml:space="preserve"> </w:t>
      </w:r>
      <w:proofErr w:type="spellStart"/>
      <w:r w:rsidRPr="00171597">
        <w:rPr>
          <w:sz w:val="28"/>
          <w:szCs w:val="28"/>
        </w:rPr>
        <w:t>пшениці</w:t>
      </w:r>
      <w:proofErr w:type="spellEnd"/>
      <w:r w:rsidRPr="00171597">
        <w:rPr>
          <w:sz w:val="28"/>
          <w:szCs w:val="28"/>
        </w:rPr>
        <w:t xml:space="preserve"> на 2896,0 ц, </w:t>
      </w:r>
      <w:proofErr w:type="spellStart"/>
      <w:r w:rsidRPr="00171597">
        <w:rPr>
          <w:sz w:val="28"/>
          <w:szCs w:val="28"/>
        </w:rPr>
        <w:t>соняшнику</w:t>
      </w:r>
      <w:proofErr w:type="spellEnd"/>
      <w:r w:rsidRPr="00171597">
        <w:rPr>
          <w:sz w:val="28"/>
          <w:szCs w:val="28"/>
        </w:rPr>
        <w:t xml:space="preserve"> на 579,4 ц </w:t>
      </w:r>
      <w:proofErr w:type="spellStart"/>
      <w:r w:rsidRPr="00171597">
        <w:rPr>
          <w:sz w:val="28"/>
          <w:szCs w:val="28"/>
        </w:rPr>
        <w:t>відповідно</w:t>
      </w:r>
      <w:proofErr w:type="spellEnd"/>
      <w:r w:rsidRPr="00171597">
        <w:rPr>
          <w:sz w:val="28"/>
          <w:szCs w:val="28"/>
        </w:rPr>
        <w:t xml:space="preserve">. </w:t>
      </w:r>
      <w:proofErr w:type="spellStart"/>
      <w:r w:rsidRPr="00171597">
        <w:rPr>
          <w:sz w:val="28"/>
          <w:szCs w:val="28"/>
        </w:rPr>
        <w:t>Збільшення</w:t>
      </w:r>
      <w:proofErr w:type="spellEnd"/>
      <w:r w:rsidRPr="00171597">
        <w:rPr>
          <w:sz w:val="28"/>
          <w:szCs w:val="28"/>
        </w:rPr>
        <w:t xml:space="preserve"> </w:t>
      </w:r>
      <w:proofErr w:type="spellStart"/>
      <w:r w:rsidRPr="00171597">
        <w:rPr>
          <w:sz w:val="28"/>
          <w:szCs w:val="28"/>
        </w:rPr>
        <w:t>урожайності</w:t>
      </w:r>
      <w:proofErr w:type="spellEnd"/>
      <w:r w:rsidRPr="00171597">
        <w:rPr>
          <w:sz w:val="28"/>
          <w:szCs w:val="28"/>
        </w:rPr>
        <w:t xml:space="preserve">, а </w:t>
      </w:r>
      <w:proofErr w:type="spellStart"/>
      <w:r w:rsidRPr="00171597">
        <w:rPr>
          <w:sz w:val="28"/>
          <w:szCs w:val="28"/>
        </w:rPr>
        <w:t>отже</w:t>
      </w:r>
      <w:proofErr w:type="spellEnd"/>
      <w:r w:rsidRPr="00171597">
        <w:rPr>
          <w:sz w:val="28"/>
          <w:szCs w:val="28"/>
        </w:rPr>
        <w:t xml:space="preserve"> і </w:t>
      </w:r>
      <w:proofErr w:type="spellStart"/>
      <w:r w:rsidRPr="00171597">
        <w:rPr>
          <w:sz w:val="28"/>
          <w:szCs w:val="28"/>
        </w:rPr>
        <w:t>виробництва</w:t>
      </w:r>
      <w:proofErr w:type="spellEnd"/>
      <w:r w:rsidRPr="00171597">
        <w:rPr>
          <w:sz w:val="28"/>
          <w:szCs w:val="28"/>
        </w:rPr>
        <w:t xml:space="preserve"> </w:t>
      </w:r>
      <w:proofErr w:type="spellStart"/>
      <w:r w:rsidRPr="00171597">
        <w:rPr>
          <w:sz w:val="28"/>
          <w:szCs w:val="28"/>
        </w:rPr>
        <w:t>продукції</w:t>
      </w:r>
      <w:proofErr w:type="spellEnd"/>
      <w:r w:rsidRPr="00171597">
        <w:rPr>
          <w:sz w:val="28"/>
          <w:szCs w:val="28"/>
        </w:rPr>
        <w:t xml:space="preserve"> </w:t>
      </w:r>
      <w:proofErr w:type="spellStart"/>
      <w:proofErr w:type="gramStart"/>
      <w:r w:rsidRPr="00171597">
        <w:rPr>
          <w:sz w:val="28"/>
          <w:szCs w:val="28"/>
        </w:rPr>
        <w:t>св</w:t>
      </w:r>
      <w:proofErr w:type="gramEnd"/>
      <w:r w:rsidRPr="00171597">
        <w:rPr>
          <w:sz w:val="28"/>
          <w:szCs w:val="28"/>
        </w:rPr>
        <w:t>ідчить</w:t>
      </w:r>
      <w:proofErr w:type="spellEnd"/>
      <w:r w:rsidRPr="00171597">
        <w:rPr>
          <w:sz w:val="28"/>
          <w:szCs w:val="28"/>
        </w:rPr>
        <w:t xml:space="preserve"> про </w:t>
      </w:r>
      <w:proofErr w:type="spellStart"/>
      <w:r w:rsidRPr="00171597">
        <w:rPr>
          <w:sz w:val="28"/>
          <w:szCs w:val="28"/>
        </w:rPr>
        <w:t>доцільність</w:t>
      </w:r>
      <w:proofErr w:type="spellEnd"/>
      <w:r w:rsidRPr="00171597">
        <w:rPr>
          <w:sz w:val="28"/>
          <w:szCs w:val="28"/>
        </w:rPr>
        <w:t xml:space="preserve"> </w:t>
      </w:r>
      <w:proofErr w:type="spellStart"/>
      <w:r w:rsidRPr="00171597">
        <w:rPr>
          <w:sz w:val="28"/>
          <w:szCs w:val="28"/>
        </w:rPr>
        <w:t>впровадження</w:t>
      </w:r>
      <w:proofErr w:type="spellEnd"/>
      <w:r w:rsidRPr="00171597">
        <w:rPr>
          <w:sz w:val="28"/>
          <w:szCs w:val="28"/>
        </w:rPr>
        <w:t xml:space="preserve"> у ПП «ІМЕНІ  КАЛАШНИКА» </w:t>
      </w:r>
      <w:proofErr w:type="spellStart"/>
      <w:r w:rsidRPr="00171597">
        <w:rPr>
          <w:sz w:val="28"/>
          <w:szCs w:val="28"/>
        </w:rPr>
        <w:t>науково</w:t>
      </w:r>
      <w:proofErr w:type="spellEnd"/>
      <w:r w:rsidRPr="00171597">
        <w:rPr>
          <w:sz w:val="28"/>
          <w:szCs w:val="28"/>
        </w:rPr>
        <w:t xml:space="preserve"> </w:t>
      </w:r>
      <w:proofErr w:type="spellStart"/>
      <w:r w:rsidRPr="00171597">
        <w:rPr>
          <w:sz w:val="28"/>
          <w:szCs w:val="28"/>
        </w:rPr>
        <w:t>обґрунтованої</w:t>
      </w:r>
      <w:proofErr w:type="spellEnd"/>
      <w:r w:rsidRPr="00171597">
        <w:rPr>
          <w:sz w:val="28"/>
          <w:szCs w:val="28"/>
        </w:rPr>
        <w:t xml:space="preserve"> </w:t>
      </w:r>
      <w:proofErr w:type="spellStart"/>
      <w:r w:rsidRPr="00171597">
        <w:rPr>
          <w:sz w:val="28"/>
          <w:szCs w:val="28"/>
        </w:rPr>
        <w:t>сівозміни</w:t>
      </w:r>
      <w:proofErr w:type="spellEnd"/>
      <w:r w:rsidRPr="00171597">
        <w:rPr>
          <w:sz w:val="28"/>
          <w:szCs w:val="28"/>
        </w:rPr>
        <w:t>.</w:t>
      </w:r>
    </w:p>
    <w:p w:rsidR="00171597" w:rsidRPr="00171597" w:rsidRDefault="00171597" w:rsidP="00171597">
      <w:pPr>
        <w:widowControl w:val="0"/>
        <w:numPr>
          <w:ilvl w:val="0"/>
          <w:numId w:val="13"/>
        </w:numPr>
        <w:tabs>
          <w:tab w:val="left" w:pos="1134"/>
        </w:tabs>
        <w:ind w:left="0" w:firstLine="709"/>
        <w:jc w:val="both"/>
        <w:rPr>
          <w:sz w:val="28"/>
          <w:szCs w:val="28"/>
        </w:rPr>
      </w:pPr>
      <w:proofErr w:type="spellStart"/>
      <w:r w:rsidRPr="00171597">
        <w:rPr>
          <w:sz w:val="28"/>
          <w:szCs w:val="28"/>
        </w:rPr>
        <w:t>Розраховано</w:t>
      </w:r>
      <w:proofErr w:type="spellEnd"/>
      <w:r w:rsidRPr="00171597">
        <w:rPr>
          <w:sz w:val="28"/>
          <w:szCs w:val="28"/>
        </w:rPr>
        <w:t xml:space="preserve">, </w:t>
      </w:r>
      <w:proofErr w:type="spellStart"/>
      <w:r w:rsidRPr="00171597">
        <w:rPr>
          <w:sz w:val="28"/>
          <w:szCs w:val="28"/>
        </w:rPr>
        <w:t>що</w:t>
      </w:r>
      <w:proofErr w:type="spellEnd"/>
      <w:r w:rsidRPr="00171597">
        <w:rPr>
          <w:sz w:val="28"/>
          <w:szCs w:val="28"/>
        </w:rPr>
        <w:t xml:space="preserve"> </w:t>
      </w:r>
      <w:proofErr w:type="spellStart"/>
      <w:r w:rsidRPr="00171597">
        <w:rPr>
          <w:sz w:val="28"/>
          <w:szCs w:val="28"/>
        </w:rPr>
        <w:t>результаті</w:t>
      </w:r>
      <w:proofErr w:type="spellEnd"/>
      <w:r w:rsidRPr="00171597">
        <w:rPr>
          <w:sz w:val="28"/>
          <w:szCs w:val="28"/>
        </w:rPr>
        <w:t xml:space="preserve"> </w:t>
      </w:r>
      <w:proofErr w:type="spellStart"/>
      <w:r w:rsidRPr="00171597">
        <w:rPr>
          <w:sz w:val="28"/>
          <w:szCs w:val="28"/>
        </w:rPr>
        <w:t>впровадження</w:t>
      </w:r>
      <w:proofErr w:type="spellEnd"/>
      <w:r w:rsidRPr="00171597">
        <w:rPr>
          <w:sz w:val="28"/>
          <w:szCs w:val="28"/>
        </w:rPr>
        <w:t xml:space="preserve"> </w:t>
      </w:r>
      <w:proofErr w:type="spellStart"/>
      <w:r w:rsidRPr="00171597">
        <w:rPr>
          <w:sz w:val="28"/>
          <w:szCs w:val="28"/>
        </w:rPr>
        <w:t>сівозмін</w:t>
      </w:r>
      <w:proofErr w:type="spellEnd"/>
      <w:r w:rsidRPr="00171597">
        <w:rPr>
          <w:sz w:val="28"/>
          <w:szCs w:val="28"/>
        </w:rPr>
        <w:t xml:space="preserve"> </w:t>
      </w:r>
      <w:proofErr w:type="spellStart"/>
      <w:r w:rsidRPr="00171597">
        <w:rPr>
          <w:sz w:val="28"/>
          <w:szCs w:val="28"/>
        </w:rPr>
        <w:t>чистий</w:t>
      </w:r>
      <w:proofErr w:type="spellEnd"/>
      <w:r w:rsidRPr="00171597">
        <w:rPr>
          <w:sz w:val="28"/>
          <w:szCs w:val="28"/>
        </w:rPr>
        <w:t xml:space="preserve"> </w:t>
      </w:r>
      <w:proofErr w:type="spellStart"/>
      <w:r w:rsidRPr="00171597">
        <w:rPr>
          <w:sz w:val="28"/>
          <w:szCs w:val="28"/>
        </w:rPr>
        <w:t>дохід</w:t>
      </w:r>
      <w:proofErr w:type="spellEnd"/>
      <w:r w:rsidRPr="00171597">
        <w:rPr>
          <w:sz w:val="28"/>
          <w:szCs w:val="28"/>
        </w:rPr>
        <w:t xml:space="preserve"> у ПП «ІМЕНІ  КАЛАШНИКА» </w:t>
      </w:r>
      <w:proofErr w:type="spellStart"/>
      <w:r w:rsidRPr="00171597">
        <w:rPr>
          <w:sz w:val="28"/>
          <w:szCs w:val="28"/>
        </w:rPr>
        <w:t>може</w:t>
      </w:r>
      <w:proofErr w:type="spellEnd"/>
      <w:r w:rsidRPr="00171597">
        <w:rPr>
          <w:sz w:val="28"/>
          <w:szCs w:val="28"/>
        </w:rPr>
        <w:t xml:space="preserve"> </w:t>
      </w:r>
      <w:proofErr w:type="spellStart"/>
      <w:r w:rsidRPr="00171597">
        <w:rPr>
          <w:sz w:val="28"/>
          <w:szCs w:val="28"/>
        </w:rPr>
        <w:t>збільшиться</w:t>
      </w:r>
      <w:proofErr w:type="spellEnd"/>
      <w:r w:rsidRPr="00171597">
        <w:rPr>
          <w:sz w:val="28"/>
          <w:szCs w:val="28"/>
        </w:rPr>
        <w:t xml:space="preserve"> на 12832,3 тис</w:t>
      </w:r>
      <w:proofErr w:type="gramStart"/>
      <w:r w:rsidRPr="00171597">
        <w:rPr>
          <w:sz w:val="28"/>
          <w:szCs w:val="28"/>
        </w:rPr>
        <w:t>.</w:t>
      </w:r>
      <w:proofErr w:type="gramEnd"/>
      <w:r w:rsidRPr="00171597">
        <w:rPr>
          <w:sz w:val="28"/>
          <w:szCs w:val="28"/>
        </w:rPr>
        <w:t xml:space="preserve"> </w:t>
      </w:r>
      <w:proofErr w:type="spellStart"/>
      <w:proofErr w:type="gramStart"/>
      <w:r w:rsidRPr="00171597">
        <w:rPr>
          <w:sz w:val="28"/>
          <w:szCs w:val="28"/>
        </w:rPr>
        <w:t>г</w:t>
      </w:r>
      <w:proofErr w:type="gramEnd"/>
      <w:r w:rsidRPr="00171597">
        <w:rPr>
          <w:sz w:val="28"/>
          <w:szCs w:val="28"/>
        </w:rPr>
        <w:t>рн</w:t>
      </w:r>
      <w:proofErr w:type="spellEnd"/>
      <w:r w:rsidRPr="00171597">
        <w:rPr>
          <w:sz w:val="28"/>
          <w:szCs w:val="28"/>
        </w:rPr>
        <w:t xml:space="preserve"> (</w:t>
      </w:r>
      <w:proofErr w:type="spellStart"/>
      <w:r w:rsidRPr="00171597">
        <w:rPr>
          <w:sz w:val="28"/>
          <w:szCs w:val="28"/>
        </w:rPr>
        <w:t>або</w:t>
      </w:r>
      <w:proofErr w:type="spellEnd"/>
      <w:r w:rsidRPr="00171597">
        <w:rPr>
          <w:sz w:val="28"/>
          <w:szCs w:val="28"/>
        </w:rPr>
        <w:t xml:space="preserve"> 120,9 %) у </w:t>
      </w:r>
      <w:proofErr w:type="spellStart"/>
      <w:r w:rsidRPr="00171597">
        <w:rPr>
          <w:sz w:val="28"/>
          <w:szCs w:val="28"/>
        </w:rPr>
        <w:t>порівнянні</w:t>
      </w:r>
      <w:proofErr w:type="spellEnd"/>
      <w:r w:rsidRPr="00171597">
        <w:rPr>
          <w:sz w:val="28"/>
          <w:szCs w:val="28"/>
        </w:rPr>
        <w:t xml:space="preserve"> з чистим доходом 2020 р., </w:t>
      </w:r>
      <w:proofErr w:type="spellStart"/>
      <w:r w:rsidRPr="00171597">
        <w:rPr>
          <w:sz w:val="28"/>
          <w:szCs w:val="28"/>
        </w:rPr>
        <w:t>зокрема</w:t>
      </w:r>
      <w:proofErr w:type="spellEnd"/>
      <w:r w:rsidRPr="00171597">
        <w:rPr>
          <w:sz w:val="28"/>
          <w:szCs w:val="28"/>
        </w:rPr>
        <w:t xml:space="preserve"> за </w:t>
      </w:r>
      <w:proofErr w:type="spellStart"/>
      <w:r w:rsidRPr="00171597">
        <w:rPr>
          <w:sz w:val="28"/>
          <w:szCs w:val="28"/>
        </w:rPr>
        <w:t>рахунок</w:t>
      </w:r>
      <w:proofErr w:type="spellEnd"/>
      <w:r w:rsidRPr="00171597">
        <w:rPr>
          <w:sz w:val="28"/>
          <w:szCs w:val="28"/>
        </w:rPr>
        <w:t xml:space="preserve"> </w:t>
      </w:r>
      <w:proofErr w:type="spellStart"/>
      <w:r w:rsidRPr="00171597">
        <w:rPr>
          <w:sz w:val="28"/>
          <w:szCs w:val="28"/>
        </w:rPr>
        <w:t>зростання</w:t>
      </w:r>
      <w:proofErr w:type="spellEnd"/>
      <w:r w:rsidRPr="00171597">
        <w:rPr>
          <w:sz w:val="28"/>
          <w:szCs w:val="28"/>
        </w:rPr>
        <w:t xml:space="preserve"> чистого доходу </w:t>
      </w:r>
      <w:proofErr w:type="spellStart"/>
      <w:r w:rsidRPr="00171597">
        <w:rPr>
          <w:sz w:val="28"/>
          <w:szCs w:val="28"/>
        </w:rPr>
        <w:t>від</w:t>
      </w:r>
      <w:proofErr w:type="spellEnd"/>
      <w:r w:rsidRPr="00171597">
        <w:rPr>
          <w:sz w:val="28"/>
          <w:szCs w:val="28"/>
        </w:rPr>
        <w:t xml:space="preserve"> </w:t>
      </w:r>
      <w:proofErr w:type="spellStart"/>
      <w:r w:rsidRPr="00171597">
        <w:rPr>
          <w:sz w:val="28"/>
          <w:szCs w:val="28"/>
        </w:rPr>
        <w:t>озимої</w:t>
      </w:r>
      <w:proofErr w:type="spellEnd"/>
      <w:r w:rsidRPr="00171597">
        <w:rPr>
          <w:sz w:val="28"/>
          <w:szCs w:val="28"/>
        </w:rPr>
        <w:t xml:space="preserve"> </w:t>
      </w:r>
      <w:proofErr w:type="spellStart"/>
      <w:r w:rsidRPr="00171597">
        <w:rPr>
          <w:sz w:val="28"/>
          <w:szCs w:val="28"/>
        </w:rPr>
        <w:t>пшениці</w:t>
      </w:r>
      <w:proofErr w:type="spellEnd"/>
      <w:r w:rsidRPr="00171597">
        <w:rPr>
          <w:sz w:val="28"/>
          <w:szCs w:val="28"/>
        </w:rPr>
        <w:t xml:space="preserve"> – на 9293,1 тис. </w:t>
      </w:r>
      <w:proofErr w:type="spellStart"/>
      <w:r w:rsidRPr="00171597">
        <w:rPr>
          <w:sz w:val="28"/>
          <w:szCs w:val="28"/>
        </w:rPr>
        <w:t>грн</w:t>
      </w:r>
      <w:proofErr w:type="spellEnd"/>
      <w:r w:rsidRPr="00171597">
        <w:rPr>
          <w:sz w:val="28"/>
          <w:szCs w:val="28"/>
        </w:rPr>
        <w:t xml:space="preserve">, </w:t>
      </w:r>
      <w:proofErr w:type="spellStart"/>
      <w:r w:rsidRPr="00171597">
        <w:rPr>
          <w:sz w:val="28"/>
          <w:szCs w:val="28"/>
        </w:rPr>
        <w:t>кукурудзи</w:t>
      </w:r>
      <w:proofErr w:type="spellEnd"/>
      <w:r w:rsidRPr="00171597">
        <w:rPr>
          <w:sz w:val="28"/>
          <w:szCs w:val="28"/>
        </w:rPr>
        <w:t xml:space="preserve"> на зерно – на 28244,6 тис. </w:t>
      </w:r>
      <w:proofErr w:type="spellStart"/>
      <w:r w:rsidRPr="00171597">
        <w:rPr>
          <w:sz w:val="28"/>
          <w:szCs w:val="28"/>
        </w:rPr>
        <w:t>грн</w:t>
      </w:r>
      <w:proofErr w:type="spellEnd"/>
      <w:r w:rsidRPr="00171597">
        <w:rPr>
          <w:sz w:val="28"/>
          <w:szCs w:val="28"/>
        </w:rPr>
        <w:t xml:space="preserve">, </w:t>
      </w:r>
      <w:proofErr w:type="spellStart"/>
      <w:r w:rsidRPr="00171597">
        <w:rPr>
          <w:sz w:val="28"/>
          <w:szCs w:val="28"/>
        </w:rPr>
        <w:t>соняшнику</w:t>
      </w:r>
      <w:proofErr w:type="spellEnd"/>
      <w:r w:rsidRPr="00171597">
        <w:rPr>
          <w:sz w:val="28"/>
          <w:szCs w:val="28"/>
        </w:rPr>
        <w:t xml:space="preserve"> – 714,6 тис. </w:t>
      </w:r>
      <w:proofErr w:type="spellStart"/>
      <w:r w:rsidRPr="00171597">
        <w:rPr>
          <w:sz w:val="28"/>
          <w:szCs w:val="28"/>
        </w:rPr>
        <w:t>грн</w:t>
      </w:r>
      <w:proofErr w:type="spellEnd"/>
      <w:r w:rsidRPr="00171597">
        <w:rPr>
          <w:sz w:val="28"/>
          <w:szCs w:val="28"/>
        </w:rPr>
        <w:t xml:space="preserve"> </w:t>
      </w:r>
      <w:proofErr w:type="spellStart"/>
      <w:r w:rsidRPr="00171597">
        <w:rPr>
          <w:sz w:val="28"/>
          <w:szCs w:val="28"/>
        </w:rPr>
        <w:t>відповідно</w:t>
      </w:r>
      <w:proofErr w:type="spellEnd"/>
      <w:r w:rsidRPr="00171597">
        <w:rPr>
          <w:sz w:val="28"/>
          <w:szCs w:val="28"/>
        </w:rPr>
        <w:t>.</w:t>
      </w:r>
    </w:p>
    <w:p w:rsidR="00171597" w:rsidRPr="00171597" w:rsidRDefault="00171597" w:rsidP="00171597">
      <w:pPr>
        <w:pStyle w:val="aa"/>
        <w:widowControl w:val="0"/>
        <w:numPr>
          <w:ilvl w:val="0"/>
          <w:numId w:val="13"/>
        </w:numPr>
        <w:tabs>
          <w:tab w:val="left" w:pos="1134"/>
        </w:tabs>
        <w:spacing w:after="0" w:line="240" w:lineRule="auto"/>
        <w:ind w:left="0" w:firstLine="709"/>
        <w:jc w:val="both"/>
        <w:rPr>
          <w:rFonts w:ascii="Times New Roman" w:hAnsi="Times New Roman" w:cs="Times New Roman"/>
          <w:sz w:val="28"/>
          <w:szCs w:val="28"/>
        </w:rPr>
      </w:pPr>
      <w:r w:rsidRPr="00171597">
        <w:rPr>
          <w:rFonts w:ascii="Times New Roman" w:hAnsi="Times New Roman" w:cs="Times New Roman"/>
          <w:color w:val="000000"/>
          <w:sz w:val="28"/>
          <w:szCs w:val="28"/>
        </w:rPr>
        <w:t xml:space="preserve">З метою підвищення конкурентоспроможності продукції на ринку, забезпечення відповідної якості рекомендовано будівництво додаткового комплексу (господарство має зерносховища, але їх площа недостатня. Саме тому продукція збувається відразу після збору, саме внаслідок нестачі або неналежних умов його зберігання). </w:t>
      </w:r>
      <w:r w:rsidRPr="00171597">
        <w:rPr>
          <w:rFonts w:ascii="Times New Roman" w:hAnsi="Times New Roman" w:cs="Times New Roman"/>
          <w:bCs/>
          <w:iCs/>
          <w:color w:val="000000"/>
          <w:sz w:val="28"/>
          <w:szCs w:val="28"/>
          <w:lang w:eastAsia="uk-UA"/>
        </w:rPr>
        <w:t xml:space="preserve">Запропонований комплекс за </w:t>
      </w:r>
      <w:proofErr w:type="spellStart"/>
      <w:r w:rsidRPr="00171597">
        <w:rPr>
          <w:rFonts w:ascii="Times New Roman" w:hAnsi="Times New Roman" w:cs="Times New Roman"/>
          <w:bCs/>
          <w:iCs/>
          <w:color w:val="000000"/>
          <w:sz w:val="28"/>
          <w:szCs w:val="28"/>
          <w:lang w:eastAsia="uk-UA"/>
        </w:rPr>
        <w:t>проєктом</w:t>
      </w:r>
      <w:proofErr w:type="spellEnd"/>
      <w:r w:rsidRPr="00171597">
        <w:rPr>
          <w:rFonts w:ascii="Times New Roman" w:hAnsi="Times New Roman" w:cs="Times New Roman"/>
          <w:bCs/>
          <w:iCs/>
          <w:color w:val="000000"/>
          <w:sz w:val="28"/>
          <w:szCs w:val="28"/>
          <w:lang w:eastAsia="uk-UA"/>
        </w:rPr>
        <w:t xml:space="preserve"> буде складатися з </w:t>
      </w:r>
      <w:r w:rsidRPr="00171597">
        <w:rPr>
          <w:rFonts w:ascii="Times New Roman" w:hAnsi="Times New Roman" w:cs="Times New Roman"/>
          <w:bCs/>
          <w:sz w:val="28"/>
          <w:szCs w:val="28"/>
        </w:rPr>
        <w:t xml:space="preserve">базового максі комплексу, що включатиме операції з </w:t>
      </w:r>
      <w:r w:rsidRPr="00171597">
        <w:rPr>
          <w:rFonts w:ascii="Times New Roman" w:eastAsia="TimesNewRomanPSMT" w:hAnsi="Times New Roman" w:cs="Times New Roman"/>
          <w:sz w:val="28"/>
          <w:szCs w:val="28"/>
        </w:rPr>
        <w:t>прийому, очистки,</w:t>
      </w:r>
      <w:r w:rsidRPr="00171597">
        <w:rPr>
          <w:rFonts w:ascii="Times New Roman" w:hAnsi="Times New Roman" w:cs="Times New Roman"/>
          <w:sz w:val="28"/>
          <w:szCs w:val="28"/>
        </w:rPr>
        <w:t xml:space="preserve"> </w:t>
      </w:r>
      <w:r w:rsidRPr="00171597">
        <w:rPr>
          <w:rFonts w:ascii="Times New Roman" w:eastAsia="TimesNewRomanPSMT" w:hAnsi="Times New Roman" w:cs="Times New Roman"/>
          <w:sz w:val="28"/>
          <w:szCs w:val="28"/>
        </w:rPr>
        <w:t>сушки зерна</w:t>
      </w:r>
      <w:r w:rsidRPr="00171597">
        <w:rPr>
          <w:rFonts w:ascii="Times New Roman" w:hAnsi="Times New Roman" w:cs="Times New Roman"/>
          <w:sz w:val="28"/>
          <w:szCs w:val="28"/>
        </w:rPr>
        <w:t xml:space="preserve"> із проектною потужністю </w:t>
      </w:r>
      <w:r w:rsidRPr="00171597">
        <w:rPr>
          <w:rFonts w:ascii="Times New Roman" w:eastAsia="TimesNewRomanPSMT" w:hAnsi="Times New Roman" w:cs="Times New Roman"/>
          <w:sz w:val="28"/>
          <w:szCs w:val="28"/>
        </w:rPr>
        <w:t xml:space="preserve">близько </w:t>
      </w:r>
      <w:r w:rsidRPr="00171597">
        <w:rPr>
          <w:rFonts w:ascii="Times New Roman" w:hAnsi="Times New Roman" w:cs="Times New Roman"/>
          <w:sz w:val="28"/>
          <w:szCs w:val="28"/>
        </w:rPr>
        <w:t>10 </w:t>
      </w:r>
      <w:r w:rsidRPr="00171597">
        <w:rPr>
          <w:rFonts w:ascii="Times New Roman" w:eastAsia="TimesNewRomanPSMT" w:hAnsi="Times New Roman" w:cs="Times New Roman"/>
          <w:sz w:val="28"/>
          <w:szCs w:val="28"/>
        </w:rPr>
        <w:t>тис</w:t>
      </w:r>
      <w:r w:rsidRPr="00171597">
        <w:rPr>
          <w:rFonts w:ascii="Times New Roman" w:hAnsi="Times New Roman" w:cs="Times New Roman"/>
          <w:sz w:val="28"/>
          <w:szCs w:val="28"/>
        </w:rPr>
        <w:t>. </w:t>
      </w:r>
      <w:r w:rsidRPr="00171597">
        <w:rPr>
          <w:rFonts w:ascii="Times New Roman" w:eastAsia="TimesNewRomanPSMT" w:hAnsi="Times New Roman" w:cs="Times New Roman"/>
          <w:sz w:val="28"/>
          <w:szCs w:val="28"/>
        </w:rPr>
        <w:t>т та</w:t>
      </w:r>
      <w:r w:rsidRPr="00171597">
        <w:rPr>
          <w:rFonts w:ascii="Times New Roman" w:hAnsi="Times New Roman" w:cs="Times New Roman"/>
          <w:sz w:val="28"/>
          <w:szCs w:val="28"/>
        </w:rPr>
        <w:t xml:space="preserve"> </w:t>
      </w:r>
      <w:r w:rsidRPr="00171597">
        <w:rPr>
          <w:rFonts w:ascii="Times New Roman" w:hAnsi="Times New Roman" w:cs="Times New Roman"/>
          <w:bCs/>
          <w:sz w:val="28"/>
          <w:szCs w:val="28"/>
        </w:rPr>
        <w:t xml:space="preserve">міні-елеватору </w:t>
      </w:r>
      <w:r w:rsidRPr="00171597">
        <w:rPr>
          <w:rFonts w:ascii="Times New Roman" w:hAnsi="Times New Roman" w:cs="Times New Roman"/>
          <w:sz w:val="28"/>
          <w:szCs w:val="28"/>
        </w:rPr>
        <w:t>(</w:t>
      </w:r>
      <w:r w:rsidRPr="00171597">
        <w:rPr>
          <w:rFonts w:ascii="Times New Roman" w:eastAsia="TimesNewRomanPSMT" w:hAnsi="Times New Roman" w:cs="Times New Roman"/>
          <w:sz w:val="28"/>
          <w:szCs w:val="28"/>
        </w:rPr>
        <w:t>базовий максі</w:t>
      </w:r>
      <w:r w:rsidRPr="00171597">
        <w:rPr>
          <w:rFonts w:ascii="Times New Roman" w:hAnsi="Times New Roman" w:cs="Times New Roman"/>
          <w:sz w:val="28"/>
          <w:szCs w:val="28"/>
        </w:rPr>
        <w:t xml:space="preserve"> комплекс та </w:t>
      </w:r>
      <w:r w:rsidRPr="00171597">
        <w:rPr>
          <w:rFonts w:ascii="Times New Roman" w:eastAsia="TimesNewRomanPSMT" w:hAnsi="Times New Roman" w:cs="Times New Roman"/>
          <w:sz w:val="28"/>
          <w:szCs w:val="28"/>
        </w:rPr>
        <w:t>зберігання</w:t>
      </w:r>
      <w:r w:rsidRPr="00171597">
        <w:rPr>
          <w:rFonts w:ascii="Times New Roman" w:hAnsi="Times New Roman" w:cs="Times New Roman"/>
          <w:sz w:val="28"/>
          <w:szCs w:val="28"/>
        </w:rPr>
        <w:t xml:space="preserve">). Загальна вартість будівництва запропонованого комплексу становитиме 5979,08 тис. грн. Даний </w:t>
      </w:r>
      <w:proofErr w:type="spellStart"/>
      <w:r w:rsidRPr="00171597">
        <w:rPr>
          <w:rFonts w:ascii="Times New Roman" w:hAnsi="Times New Roman" w:cs="Times New Roman"/>
          <w:sz w:val="28"/>
          <w:szCs w:val="28"/>
        </w:rPr>
        <w:t>проєкт</w:t>
      </w:r>
      <w:proofErr w:type="spellEnd"/>
      <w:r w:rsidRPr="00171597">
        <w:rPr>
          <w:rFonts w:ascii="Times New Roman" w:hAnsi="Times New Roman" w:cs="Times New Roman"/>
          <w:sz w:val="28"/>
          <w:szCs w:val="28"/>
        </w:rPr>
        <w:t xml:space="preserve"> доцільний до впровадження, оскільки його окупність складає 1,2 років або близько 15 місяців. Проектна потужність запропонованого комплексу становить 10,0 тис. т.</w:t>
      </w:r>
      <w:r w:rsidRPr="00171597">
        <w:rPr>
          <w:rFonts w:ascii="Times New Roman" w:hAnsi="Times New Roman" w:cs="Times New Roman"/>
          <w:bCs/>
          <w:iCs/>
          <w:color w:val="000000"/>
          <w:sz w:val="28"/>
          <w:szCs w:val="28"/>
          <w:lang w:eastAsia="uk-UA"/>
        </w:rPr>
        <w:t xml:space="preserve"> </w:t>
      </w:r>
      <w:r w:rsidRPr="00171597">
        <w:rPr>
          <w:rFonts w:ascii="Times New Roman" w:hAnsi="Times New Roman" w:cs="Times New Roman"/>
          <w:sz w:val="28"/>
          <w:szCs w:val="28"/>
        </w:rPr>
        <w:t xml:space="preserve">Тобто існує можливість надавати послуги із доробки та зберігання зерна іншим сільськогосподарським підприємствам, щоб пришвидшити окупність </w:t>
      </w:r>
      <w:proofErr w:type="spellStart"/>
      <w:r w:rsidRPr="00171597">
        <w:rPr>
          <w:rFonts w:ascii="Times New Roman" w:hAnsi="Times New Roman" w:cs="Times New Roman"/>
          <w:sz w:val="28"/>
          <w:szCs w:val="28"/>
        </w:rPr>
        <w:t>проєкту</w:t>
      </w:r>
      <w:proofErr w:type="spellEnd"/>
      <w:r w:rsidRPr="00171597">
        <w:rPr>
          <w:rFonts w:ascii="Times New Roman" w:hAnsi="Times New Roman" w:cs="Times New Roman"/>
          <w:sz w:val="28"/>
          <w:szCs w:val="28"/>
        </w:rPr>
        <w:t>.</w:t>
      </w:r>
    </w:p>
    <w:p w:rsidR="00171597" w:rsidRPr="00171597" w:rsidRDefault="00171597" w:rsidP="00171597">
      <w:pPr>
        <w:widowControl w:val="0"/>
        <w:tabs>
          <w:tab w:val="left" w:pos="1134"/>
        </w:tabs>
        <w:jc w:val="both"/>
        <w:rPr>
          <w:sz w:val="28"/>
          <w:szCs w:val="28"/>
          <w:lang w:val="uk-UA"/>
        </w:rPr>
      </w:pPr>
    </w:p>
    <w:p w:rsidR="00502EA5" w:rsidRPr="00171597" w:rsidRDefault="00502EA5" w:rsidP="00171597">
      <w:pPr>
        <w:widowControl w:val="0"/>
        <w:tabs>
          <w:tab w:val="left" w:pos="1134"/>
          <w:tab w:val="left" w:pos="1590"/>
        </w:tabs>
        <w:autoSpaceDE w:val="0"/>
        <w:autoSpaceDN w:val="0"/>
        <w:adjustRightInd w:val="0"/>
        <w:jc w:val="both"/>
        <w:rPr>
          <w:sz w:val="28"/>
          <w:szCs w:val="28"/>
          <w:lang w:val="uk-UA"/>
        </w:rPr>
      </w:pPr>
    </w:p>
    <w:p w:rsidR="007D2D3D" w:rsidRPr="00171597" w:rsidRDefault="007D2D3D" w:rsidP="00171597">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28"/>
          <w:szCs w:val="28"/>
          <w:lang w:val="uk-UA"/>
        </w:rPr>
      </w:pPr>
      <w:r w:rsidRPr="00171597">
        <w:rPr>
          <w:b/>
          <w:bCs/>
          <w:sz w:val="28"/>
          <w:szCs w:val="28"/>
          <w:lang w:val="uk-UA"/>
        </w:rPr>
        <w:t>Список публікацій здобувача</w:t>
      </w:r>
    </w:p>
    <w:p w:rsidR="00057391" w:rsidRPr="00171597" w:rsidRDefault="00057391" w:rsidP="00171597">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28"/>
          <w:szCs w:val="28"/>
          <w:lang w:val="uk-UA"/>
        </w:rPr>
      </w:pPr>
    </w:p>
    <w:p w:rsidR="00171597" w:rsidRPr="00171597" w:rsidRDefault="00171597" w:rsidP="00171597">
      <w:pPr>
        <w:widowControl w:val="0"/>
        <w:numPr>
          <w:ilvl w:val="0"/>
          <w:numId w:val="6"/>
        </w:numPr>
        <w:tabs>
          <w:tab w:val="left" w:pos="1134"/>
        </w:tabs>
        <w:ind w:left="0" w:firstLine="709"/>
        <w:contextualSpacing/>
        <w:jc w:val="both"/>
        <w:rPr>
          <w:sz w:val="28"/>
          <w:szCs w:val="28"/>
        </w:rPr>
      </w:pPr>
      <w:r w:rsidRPr="00171597">
        <w:rPr>
          <w:sz w:val="28"/>
          <w:szCs w:val="28"/>
          <w:lang w:val="uk-UA"/>
        </w:rPr>
        <w:t>Цимбал В.</w:t>
      </w:r>
      <w:r w:rsidR="00CC479B">
        <w:rPr>
          <w:sz w:val="28"/>
          <w:szCs w:val="28"/>
          <w:lang w:val="uk-UA"/>
        </w:rPr>
        <w:t> </w:t>
      </w:r>
      <w:r w:rsidRPr="00171597">
        <w:rPr>
          <w:sz w:val="28"/>
          <w:szCs w:val="28"/>
          <w:lang w:val="uk-UA"/>
        </w:rPr>
        <w:t>В., Прокопенко Н.</w:t>
      </w:r>
      <w:r w:rsidR="00CC479B">
        <w:rPr>
          <w:sz w:val="28"/>
          <w:szCs w:val="28"/>
          <w:lang w:val="uk-UA"/>
        </w:rPr>
        <w:t> </w:t>
      </w:r>
      <w:r w:rsidRPr="00171597">
        <w:rPr>
          <w:sz w:val="28"/>
          <w:szCs w:val="28"/>
          <w:lang w:val="uk-UA"/>
        </w:rPr>
        <w:t xml:space="preserve">О. Значення аналізу чинників зовнішнього і внутрішнього середовища підприємства агропромислової сфери. </w:t>
      </w:r>
      <w:r w:rsidRPr="00171597">
        <w:rPr>
          <w:i/>
          <w:sz w:val="28"/>
          <w:szCs w:val="28"/>
          <w:lang w:val="uk-UA"/>
        </w:rPr>
        <w:t>Якість та безпечність продукції у внутрішній і зовнішній торгівлі й торговельне підприємництво: сучасні вектори розвитку і перспективи</w:t>
      </w:r>
      <w:r w:rsidRPr="00171597">
        <w:rPr>
          <w:sz w:val="28"/>
          <w:szCs w:val="28"/>
          <w:lang w:val="uk-UA"/>
        </w:rPr>
        <w:t xml:space="preserve">: Матер. </w:t>
      </w:r>
      <w:r w:rsidRPr="00171597">
        <w:rPr>
          <w:sz w:val="28"/>
          <w:szCs w:val="28"/>
        </w:rPr>
        <w:t xml:space="preserve">І </w:t>
      </w:r>
      <w:proofErr w:type="spellStart"/>
      <w:r w:rsidRPr="00171597">
        <w:rPr>
          <w:sz w:val="28"/>
          <w:szCs w:val="28"/>
        </w:rPr>
        <w:t>Міжнар</w:t>
      </w:r>
      <w:proofErr w:type="spellEnd"/>
      <w:r w:rsidRPr="00171597">
        <w:rPr>
          <w:sz w:val="28"/>
          <w:szCs w:val="28"/>
        </w:rPr>
        <w:t>. наук.-</w:t>
      </w:r>
      <w:proofErr w:type="spellStart"/>
      <w:r w:rsidRPr="00171597">
        <w:rPr>
          <w:sz w:val="28"/>
          <w:szCs w:val="28"/>
        </w:rPr>
        <w:t>практ</w:t>
      </w:r>
      <w:proofErr w:type="spellEnd"/>
      <w:r w:rsidRPr="00171597">
        <w:rPr>
          <w:sz w:val="28"/>
          <w:szCs w:val="28"/>
        </w:rPr>
        <w:t xml:space="preserve">. </w:t>
      </w:r>
      <w:proofErr w:type="spellStart"/>
      <w:r w:rsidRPr="00171597">
        <w:rPr>
          <w:sz w:val="28"/>
          <w:szCs w:val="28"/>
        </w:rPr>
        <w:t>конфер</w:t>
      </w:r>
      <w:proofErr w:type="spellEnd"/>
      <w:r w:rsidRPr="00171597">
        <w:rPr>
          <w:sz w:val="28"/>
          <w:szCs w:val="28"/>
        </w:rPr>
        <w:t>. (</w:t>
      </w:r>
      <w:proofErr w:type="spellStart"/>
      <w:r w:rsidRPr="00171597">
        <w:rPr>
          <w:sz w:val="28"/>
          <w:szCs w:val="28"/>
        </w:rPr>
        <w:t>заочна</w:t>
      </w:r>
      <w:proofErr w:type="spellEnd"/>
      <w:r w:rsidRPr="00171597">
        <w:rPr>
          <w:sz w:val="28"/>
          <w:szCs w:val="28"/>
        </w:rPr>
        <w:t xml:space="preserve"> форма). ПДАУ, 15 лютого 2022 року. 328 с. С. 36-38.</w:t>
      </w:r>
    </w:p>
    <w:p w:rsidR="00171597" w:rsidRPr="00171597" w:rsidRDefault="00171597" w:rsidP="00171597">
      <w:pPr>
        <w:pStyle w:val="aa"/>
        <w:widowControl w:val="0"/>
        <w:numPr>
          <w:ilvl w:val="0"/>
          <w:numId w:val="6"/>
        </w:numPr>
        <w:tabs>
          <w:tab w:val="left" w:pos="1134"/>
        </w:tabs>
        <w:spacing w:after="0" w:line="240" w:lineRule="auto"/>
        <w:ind w:left="0" w:firstLine="709"/>
        <w:jc w:val="both"/>
        <w:rPr>
          <w:rFonts w:ascii="Times New Roman" w:hAnsi="Times New Roman" w:cs="Times New Roman"/>
          <w:sz w:val="28"/>
          <w:szCs w:val="28"/>
        </w:rPr>
      </w:pPr>
      <w:r w:rsidRPr="00171597">
        <w:rPr>
          <w:rFonts w:ascii="Times New Roman" w:hAnsi="Times New Roman" w:cs="Times New Roman"/>
          <w:sz w:val="28"/>
          <w:szCs w:val="28"/>
        </w:rPr>
        <w:t xml:space="preserve">Цимбал В. В., Прокопенко Н. О. Особливості збутової діяльності аграрного підприємства. Матеріали науково-практичної конференції за підсумками проходження здобувачами вищої освіти виробничих практик. </w:t>
      </w:r>
      <w:proofErr w:type="spellStart"/>
      <w:r w:rsidRPr="00171597">
        <w:rPr>
          <w:rFonts w:ascii="Times New Roman" w:hAnsi="Times New Roman" w:cs="Times New Roman"/>
          <w:sz w:val="28"/>
          <w:szCs w:val="28"/>
        </w:rPr>
        <w:lastRenderedPageBreak/>
        <w:t>Вип</w:t>
      </w:r>
      <w:proofErr w:type="spellEnd"/>
      <w:r w:rsidRPr="00171597">
        <w:rPr>
          <w:rFonts w:ascii="Times New Roman" w:hAnsi="Times New Roman" w:cs="Times New Roman"/>
          <w:sz w:val="28"/>
          <w:szCs w:val="28"/>
        </w:rPr>
        <w:t>. 15. Полтава: ПДАУ, 2022. 212 c. С. 76-78.</w:t>
      </w:r>
    </w:p>
    <w:p w:rsidR="000B1F74" w:rsidRPr="00171597" w:rsidRDefault="000B1F74" w:rsidP="00171597">
      <w:pPr>
        <w:jc w:val="center"/>
        <w:rPr>
          <w:b/>
          <w:sz w:val="28"/>
          <w:szCs w:val="28"/>
          <w:lang w:val="uk-UA"/>
        </w:rPr>
      </w:pPr>
    </w:p>
    <w:p w:rsidR="007D2D3D" w:rsidRPr="00171597" w:rsidRDefault="007D2D3D" w:rsidP="00171597">
      <w:pPr>
        <w:jc w:val="center"/>
        <w:rPr>
          <w:b/>
          <w:sz w:val="28"/>
          <w:szCs w:val="28"/>
          <w:lang w:val="uk-UA"/>
        </w:rPr>
      </w:pPr>
      <w:r w:rsidRPr="00171597">
        <w:rPr>
          <w:b/>
          <w:sz w:val="28"/>
          <w:szCs w:val="28"/>
          <w:lang w:val="uk-UA"/>
        </w:rPr>
        <w:t>АНОТАЦІЯ</w:t>
      </w:r>
    </w:p>
    <w:p w:rsidR="007D2D3D" w:rsidRPr="00171597" w:rsidRDefault="00CC479B" w:rsidP="00171597">
      <w:pPr>
        <w:ind w:firstLine="709"/>
        <w:jc w:val="both"/>
        <w:rPr>
          <w:sz w:val="28"/>
          <w:szCs w:val="28"/>
          <w:lang w:val="uk-UA"/>
        </w:rPr>
      </w:pPr>
      <w:r>
        <w:rPr>
          <w:sz w:val="28"/>
          <w:szCs w:val="28"/>
          <w:lang w:val="uk-UA"/>
        </w:rPr>
        <w:t>Цимбал В. В</w:t>
      </w:r>
      <w:r w:rsidR="000B1F74" w:rsidRPr="00CC479B">
        <w:rPr>
          <w:sz w:val="28"/>
          <w:szCs w:val="28"/>
          <w:lang w:val="uk-UA"/>
        </w:rPr>
        <w:t xml:space="preserve">. </w:t>
      </w:r>
      <w:r w:rsidRPr="00CC479B">
        <w:rPr>
          <w:sz w:val="28"/>
          <w:szCs w:val="28"/>
          <w:lang w:val="uk-UA"/>
        </w:rPr>
        <w:t>Управління процесом підвищення конкурентоспроможності продукції  підприємства</w:t>
      </w:r>
      <w:r w:rsidRPr="00171597">
        <w:rPr>
          <w:bCs/>
          <w:sz w:val="28"/>
          <w:szCs w:val="28"/>
          <w:lang w:val="uk-UA"/>
        </w:rPr>
        <w:t xml:space="preserve"> </w:t>
      </w:r>
      <w:r w:rsidR="000B1F74" w:rsidRPr="00171597">
        <w:rPr>
          <w:bCs/>
          <w:sz w:val="28"/>
          <w:szCs w:val="28"/>
          <w:lang w:val="uk-UA"/>
        </w:rPr>
        <w:t>(</w:t>
      </w:r>
      <w:r w:rsidR="00957FA8" w:rsidRPr="00171597">
        <w:rPr>
          <w:bCs/>
          <w:sz w:val="28"/>
          <w:szCs w:val="28"/>
          <w:lang w:val="uk-UA"/>
        </w:rPr>
        <w:t xml:space="preserve">на матеріалах </w:t>
      </w:r>
      <w:r w:rsidR="002447CA" w:rsidRPr="00171597">
        <w:rPr>
          <w:sz w:val="28"/>
          <w:szCs w:val="28"/>
          <w:lang w:val="uk-UA"/>
        </w:rPr>
        <w:t>ПП</w:t>
      </w:r>
      <w:r w:rsidR="006D70FC" w:rsidRPr="00171597">
        <w:rPr>
          <w:sz w:val="28"/>
          <w:szCs w:val="28"/>
          <w:lang w:val="uk-UA"/>
        </w:rPr>
        <w:t> </w:t>
      </w:r>
      <w:r w:rsidR="00957FA8" w:rsidRPr="00171597">
        <w:rPr>
          <w:sz w:val="28"/>
          <w:szCs w:val="28"/>
          <w:lang w:val="uk-UA"/>
        </w:rPr>
        <w:t>«</w:t>
      </w:r>
      <w:r w:rsidR="009347E4" w:rsidRPr="00171597">
        <w:rPr>
          <w:sz w:val="28"/>
          <w:szCs w:val="28"/>
          <w:lang w:val="uk-UA"/>
        </w:rPr>
        <w:t>ІМЕНІ КАЛАШНИКА</w:t>
      </w:r>
      <w:r w:rsidR="00957FA8" w:rsidRPr="00171597">
        <w:rPr>
          <w:sz w:val="28"/>
          <w:szCs w:val="28"/>
          <w:lang w:val="uk-UA"/>
        </w:rPr>
        <w:t xml:space="preserve">» </w:t>
      </w:r>
      <w:r w:rsidR="009347E4" w:rsidRPr="00171597">
        <w:rPr>
          <w:sz w:val="28"/>
          <w:szCs w:val="28"/>
          <w:lang w:val="uk-UA"/>
        </w:rPr>
        <w:t>Полтавського</w:t>
      </w:r>
      <w:r w:rsidR="00957FA8" w:rsidRPr="00171597">
        <w:rPr>
          <w:sz w:val="28"/>
          <w:szCs w:val="28"/>
          <w:lang w:val="uk-UA"/>
        </w:rPr>
        <w:t xml:space="preserve"> району)</w:t>
      </w:r>
      <w:r w:rsidR="007D2D3D" w:rsidRPr="00171597">
        <w:rPr>
          <w:sz w:val="28"/>
          <w:szCs w:val="28"/>
          <w:lang w:val="uk-UA"/>
        </w:rPr>
        <w:t>.</w:t>
      </w:r>
      <w:r w:rsidR="0080410D" w:rsidRPr="00171597">
        <w:rPr>
          <w:sz w:val="28"/>
          <w:szCs w:val="28"/>
          <w:lang w:val="uk-UA"/>
        </w:rPr>
        <w:t> </w:t>
      </w:r>
      <w:r w:rsidR="007D2D3D" w:rsidRPr="00171597">
        <w:rPr>
          <w:sz w:val="28"/>
          <w:szCs w:val="28"/>
          <w:lang w:val="uk-UA"/>
        </w:rPr>
        <w:t>– Кваліфікаційна робота на правах рукопису.</w:t>
      </w:r>
    </w:p>
    <w:p w:rsidR="007D2D3D" w:rsidRPr="00171597" w:rsidRDefault="002B63D4" w:rsidP="00171597">
      <w:pPr>
        <w:ind w:firstLine="709"/>
        <w:jc w:val="both"/>
        <w:rPr>
          <w:sz w:val="28"/>
          <w:szCs w:val="28"/>
          <w:lang w:val="uk-UA"/>
        </w:rPr>
      </w:pPr>
      <w:r w:rsidRPr="00171597">
        <w:rPr>
          <w:sz w:val="28"/>
          <w:szCs w:val="28"/>
          <w:lang w:val="uk-UA"/>
        </w:rPr>
        <w:t>Кваліфікаційна</w:t>
      </w:r>
      <w:r w:rsidR="007D2D3D" w:rsidRPr="00171597">
        <w:rPr>
          <w:sz w:val="28"/>
          <w:szCs w:val="28"/>
          <w:lang w:val="uk-UA"/>
        </w:rPr>
        <w:t xml:space="preserve"> робота на здобуття ступеня вищої освіти </w:t>
      </w:r>
      <w:r w:rsidR="00DD4B50" w:rsidRPr="00171597">
        <w:rPr>
          <w:sz w:val="28"/>
          <w:szCs w:val="28"/>
          <w:lang w:val="uk-UA"/>
        </w:rPr>
        <w:t>бакалавр</w:t>
      </w:r>
      <w:r w:rsidR="007D2D3D" w:rsidRPr="00171597">
        <w:rPr>
          <w:sz w:val="28"/>
          <w:szCs w:val="28"/>
          <w:lang w:val="uk-UA"/>
        </w:rPr>
        <w:t xml:space="preserve"> за освітньо-професійною програмою Менеджмент </w:t>
      </w:r>
      <w:r w:rsidR="00DD4B50" w:rsidRPr="00171597">
        <w:rPr>
          <w:sz w:val="28"/>
          <w:szCs w:val="28"/>
          <w:lang w:val="uk-UA"/>
        </w:rPr>
        <w:t>підприємства</w:t>
      </w:r>
      <w:r w:rsidR="007D2D3D" w:rsidRPr="00171597">
        <w:rPr>
          <w:sz w:val="28"/>
          <w:szCs w:val="28"/>
          <w:lang w:val="uk-UA"/>
        </w:rPr>
        <w:t xml:space="preserve"> спеціальністю 073</w:t>
      </w:r>
      <w:r w:rsidRPr="00171597">
        <w:rPr>
          <w:sz w:val="28"/>
          <w:szCs w:val="28"/>
          <w:lang w:val="uk-UA"/>
        </w:rPr>
        <w:t> </w:t>
      </w:r>
      <w:r w:rsidR="007D2D3D" w:rsidRPr="00171597">
        <w:rPr>
          <w:sz w:val="28"/>
          <w:szCs w:val="28"/>
          <w:lang w:val="uk-UA"/>
        </w:rPr>
        <w:t>Менеджмент. Полтавськ</w:t>
      </w:r>
      <w:r w:rsidR="002447CA" w:rsidRPr="00171597">
        <w:rPr>
          <w:sz w:val="28"/>
          <w:szCs w:val="28"/>
          <w:lang w:val="uk-UA"/>
        </w:rPr>
        <w:t>ий</w:t>
      </w:r>
      <w:r w:rsidR="007D2D3D" w:rsidRPr="00171597">
        <w:rPr>
          <w:sz w:val="28"/>
          <w:szCs w:val="28"/>
          <w:lang w:val="uk-UA"/>
        </w:rPr>
        <w:t xml:space="preserve"> державн</w:t>
      </w:r>
      <w:r w:rsidR="002447CA" w:rsidRPr="00171597">
        <w:rPr>
          <w:sz w:val="28"/>
          <w:szCs w:val="28"/>
          <w:lang w:val="uk-UA"/>
        </w:rPr>
        <w:t>ий</w:t>
      </w:r>
      <w:r w:rsidRPr="00171597">
        <w:rPr>
          <w:sz w:val="28"/>
          <w:szCs w:val="28"/>
          <w:lang w:val="uk-UA"/>
        </w:rPr>
        <w:t xml:space="preserve"> аграр</w:t>
      </w:r>
      <w:r w:rsidR="002447CA" w:rsidRPr="00171597">
        <w:rPr>
          <w:sz w:val="28"/>
          <w:szCs w:val="28"/>
          <w:lang w:val="uk-UA"/>
        </w:rPr>
        <w:t>ний університет</w:t>
      </w:r>
      <w:r w:rsidRPr="00171597">
        <w:rPr>
          <w:sz w:val="28"/>
          <w:szCs w:val="28"/>
          <w:lang w:val="uk-UA"/>
        </w:rPr>
        <w:t>, Полтава, 202</w:t>
      </w:r>
      <w:r w:rsidR="002447CA" w:rsidRPr="00171597">
        <w:rPr>
          <w:sz w:val="28"/>
          <w:szCs w:val="28"/>
          <w:lang w:val="uk-UA"/>
        </w:rPr>
        <w:t>2</w:t>
      </w:r>
      <w:r w:rsidR="007D2D3D" w:rsidRPr="00171597">
        <w:rPr>
          <w:sz w:val="28"/>
          <w:szCs w:val="28"/>
          <w:lang w:val="uk-UA"/>
        </w:rPr>
        <w:t>.</w:t>
      </w:r>
    </w:p>
    <w:p w:rsidR="007D2D3D" w:rsidRPr="00171597" w:rsidRDefault="007D2D3D" w:rsidP="00171597">
      <w:pPr>
        <w:ind w:firstLine="709"/>
        <w:jc w:val="both"/>
        <w:rPr>
          <w:sz w:val="28"/>
          <w:szCs w:val="28"/>
          <w:lang w:val="uk-UA"/>
        </w:rPr>
      </w:pPr>
      <w:r w:rsidRPr="00171597">
        <w:rPr>
          <w:sz w:val="28"/>
          <w:szCs w:val="28"/>
          <w:lang w:val="uk-UA"/>
        </w:rPr>
        <w:t xml:space="preserve">Досліджено теоретичні, методологічні та прикладні </w:t>
      </w:r>
      <w:r w:rsidR="00331EE7" w:rsidRPr="00171597">
        <w:rPr>
          <w:sz w:val="28"/>
          <w:szCs w:val="28"/>
          <w:lang w:val="uk-UA"/>
        </w:rPr>
        <w:t xml:space="preserve">аспекти </w:t>
      </w:r>
      <w:r w:rsidR="009347E4" w:rsidRPr="00171597">
        <w:rPr>
          <w:sz w:val="28"/>
          <w:szCs w:val="28"/>
          <w:lang w:val="uk-UA"/>
        </w:rPr>
        <w:t>управління конкурентоспроможністю</w:t>
      </w:r>
      <w:r w:rsidR="00057391" w:rsidRPr="00171597">
        <w:rPr>
          <w:sz w:val="28"/>
          <w:szCs w:val="28"/>
          <w:lang w:val="uk-UA"/>
        </w:rPr>
        <w:t xml:space="preserve"> </w:t>
      </w:r>
      <w:r w:rsidR="00CC479B">
        <w:rPr>
          <w:sz w:val="28"/>
          <w:szCs w:val="28"/>
          <w:lang w:val="uk-UA"/>
        </w:rPr>
        <w:t xml:space="preserve">продукції </w:t>
      </w:r>
      <w:r w:rsidR="002B63D4" w:rsidRPr="00171597">
        <w:rPr>
          <w:sz w:val="28"/>
          <w:szCs w:val="28"/>
          <w:lang w:val="uk-UA"/>
        </w:rPr>
        <w:t>підприємст</w:t>
      </w:r>
      <w:r w:rsidR="00072824" w:rsidRPr="00171597">
        <w:rPr>
          <w:sz w:val="28"/>
          <w:szCs w:val="28"/>
          <w:lang w:val="uk-UA"/>
        </w:rPr>
        <w:t>в</w:t>
      </w:r>
      <w:r w:rsidR="000B1F74" w:rsidRPr="00171597">
        <w:rPr>
          <w:sz w:val="28"/>
          <w:szCs w:val="28"/>
          <w:lang w:val="uk-UA"/>
        </w:rPr>
        <w:t>а</w:t>
      </w:r>
      <w:r w:rsidRPr="00171597">
        <w:rPr>
          <w:sz w:val="28"/>
          <w:szCs w:val="28"/>
          <w:lang w:val="uk-UA"/>
        </w:rPr>
        <w:t xml:space="preserve">, </w:t>
      </w:r>
      <w:r w:rsidR="00F21676" w:rsidRPr="00171597">
        <w:rPr>
          <w:sz w:val="28"/>
          <w:szCs w:val="28"/>
          <w:lang w:val="uk-UA"/>
        </w:rPr>
        <w:t>проаналізовано</w:t>
      </w:r>
      <w:r w:rsidRPr="00171597">
        <w:rPr>
          <w:sz w:val="28"/>
          <w:szCs w:val="28"/>
          <w:lang w:val="uk-UA"/>
        </w:rPr>
        <w:t xml:space="preserve"> </w:t>
      </w:r>
      <w:r w:rsidR="00057391" w:rsidRPr="00171597">
        <w:rPr>
          <w:sz w:val="28"/>
          <w:szCs w:val="28"/>
          <w:lang w:val="uk-UA"/>
        </w:rPr>
        <w:t>існуюч</w:t>
      </w:r>
      <w:r w:rsidR="000B1F74" w:rsidRPr="00171597">
        <w:rPr>
          <w:sz w:val="28"/>
          <w:szCs w:val="28"/>
          <w:lang w:val="uk-UA"/>
        </w:rPr>
        <w:t xml:space="preserve">ий стан </w:t>
      </w:r>
      <w:r w:rsidR="009347E4" w:rsidRPr="00171597">
        <w:rPr>
          <w:sz w:val="28"/>
          <w:szCs w:val="28"/>
          <w:lang w:val="uk-UA"/>
        </w:rPr>
        <w:t xml:space="preserve">рівня конкурентоспроможності </w:t>
      </w:r>
      <w:r w:rsidR="00CC479B">
        <w:rPr>
          <w:sz w:val="28"/>
          <w:szCs w:val="28"/>
          <w:lang w:val="uk-UA"/>
        </w:rPr>
        <w:t xml:space="preserve">продукції </w:t>
      </w:r>
      <w:r w:rsidR="000B1F74" w:rsidRPr="00171597">
        <w:rPr>
          <w:sz w:val="28"/>
          <w:szCs w:val="28"/>
          <w:lang w:val="uk-UA"/>
        </w:rPr>
        <w:t xml:space="preserve"> </w:t>
      </w:r>
      <w:r w:rsidR="00057391" w:rsidRPr="00171597">
        <w:rPr>
          <w:sz w:val="28"/>
          <w:szCs w:val="28"/>
          <w:lang w:val="uk-UA"/>
        </w:rPr>
        <w:t>підприємства</w:t>
      </w:r>
      <w:r w:rsidRPr="00171597">
        <w:rPr>
          <w:sz w:val="28"/>
          <w:szCs w:val="28"/>
          <w:lang w:val="uk-UA"/>
        </w:rPr>
        <w:t>.</w:t>
      </w:r>
    </w:p>
    <w:p w:rsidR="007D2D3D" w:rsidRPr="00171597" w:rsidRDefault="002B63D4" w:rsidP="00171597">
      <w:pPr>
        <w:ind w:firstLine="709"/>
        <w:jc w:val="both"/>
        <w:rPr>
          <w:sz w:val="28"/>
          <w:szCs w:val="28"/>
          <w:lang w:val="uk-UA"/>
        </w:rPr>
      </w:pPr>
      <w:r w:rsidRPr="00171597">
        <w:rPr>
          <w:sz w:val="28"/>
          <w:szCs w:val="28"/>
          <w:lang w:val="uk-UA"/>
        </w:rPr>
        <w:t xml:space="preserve">Обґрунтовано </w:t>
      </w:r>
      <w:r w:rsidR="00072824" w:rsidRPr="00171597">
        <w:rPr>
          <w:sz w:val="28"/>
          <w:szCs w:val="28"/>
          <w:lang w:val="uk-UA"/>
        </w:rPr>
        <w:t xml:space="preserve">пропозиції та заходи щодо </w:t>
      </w:r>
      <w:r w:rsidR="000B1F74" w:rsidRPr="00171597">
        <w:rPr>
          <w:sz w:val="28"/>
          <w:szCs w:val="28"/>
          <w:lang w:val="uk-UA"/>
        </w:rPr>
        <w:t xml:space="preserve">удосконалення </w:t>
      </w:r>
      <w:r w:rsidR="009347E4" w:rsidRPr="00171597">
        <w:rPr>
          <w:sz w:val="28"/>
          <w:szCs w:val="28"/>
          <w:lang w:val="uk-UA"/>
        </w:rPr>
        <w:t>у</w:t>
      </w:r>
      <w:proofErr w:type="spellStart"/>
      <w:r w:rsidR="009347E4" w:rsidRPr="00171597">
        <w:rPr>
          <w:sz w:val="28"/>
          <w:szCs w:val="28"/>
        </w:rPr>
        <w:t>правління</w:t>
      </w:r>
      <w:proofErr w:type="spellEnd"/>
      <w:r w:rsidR="009347E4" w:rsidRPr="00171597">
        <w:rPr>
          <w:sz w:val="28"/>
          <w:szCs w:val="28"/>
        </w:rPr>
        <w:t xml:space="preserve"> </w:t>
      </w:r>
      <w:proofErr w:type="spellStart"/>
      <w:r w:rsidR="009347E4" w:rsidRPr="00171597">
        <w:rPr>
          <w:sz w:val="28"/>
          <w:szCs w:val="28"/>
        </w:rPr>
        <w:t>конкурентоспроможніст</w:t>
      </w:r>
      <w:proofErr w:type="spellEnd"/>
      <w:r w:rsidR="009347E4" w:rsidRPr="00171597">
        <w:rPr>
          <w:sz w:val="28"/>
          <w:szCs w:val="28"/>
          <w:lang w:val="uk-UA"/>
        </w:rPr>
        <w:t>ю</w:t>
      </w:r>
      <w:r w:rsidR="000B1F74" w:rsidRPr="00171597">
        <w:rPr>
          <w:sz w:val="28"/>
          <w:szCs w:val="28"/>
          <w:lang w:val="uk-UA"/>
        </w:rPr>
        <w:t xml:space="preserve"> аграрно</w:t>
      </w:r>
      <w:r w:rsidR="00CC479B">
        <w:rPr>
          <w:sz w:val="28"/>
          <w:szCs w:val="28"/>
          <w:lang w:val="uk-UA"/>
        </w:rPr>
        <w:t>ї продукції</w:t>
      </w:r>
      <w:r w:rsidR="00072824" w:rsidRPr="00171597">
        <w:rPr>
          <w:sz w:val="28"/>
          <w:szCs w:val="28"/>
          <w:lang w:val="uk-UA"/>
        </w:rPr>
        <w:t xml:space="preserve"> підприємств</w:t>
      </w:r>
      <w:r w:rsidR="000B1F74" w:rsidRPr="00171597">
        <w:rPr>
          <w:sz w:val="28"/>
          <w:szCs w:val="28"/>
          <w:lang w:val="uk-UA"/>
        </w:rPr>
        <w:t>а</w:t>
      </w:r>
      <w:r w:rsidR="00072824" w:rsidRPr="00171597">
        <w:rPr>
          <w:sz w:val="28"/>
          <w:szCs w:val="28"/>
          <w:lang w:val="uk-UA"/>
        </w:rPr>
        <w:t xml:space="preserve">; </w:t>
      </w:r>
      <w:r w:rsidRPr="00171597">
        <w:rPr>
          <w:sz w:val="28"/>
          <w:szCs w:val="28"/>
          <w:lang w:val="uk-UA"/>
        </w:rPr>
        <w:t xml:space="preserve">запропоновано низку тактичних заходів </w:t>
      </w:r>
      <w:r w:rsidRPr="00171597">
        <w:rPr>
          <w:spacing w:val="5"/>
          <w:sz w:val="28"/>
          <w:szCs w:val="28"/>
          <w:lang w:val="uk-UA"/>
        </w:rPr>
        <w:t>тощо</w:t>
      </w:r>
      <w:r w:rsidR="007D2D3D" w:rsidRPr="00171597">
        <w:rPr>
          <w:sz w:val="28"/>
          <w:szCs w:val="28"/>
          <w:lang w:val="uk-UA"/>
        </w:rPr>
        <w:t>.</w:t>
      </w:r>
    </w:p>
    <w:p w:rsidR="007D2D3D" w:rsidRPr="00171597" w:rsidRDefault="007D2D3D" w:rsidP="00171597">
      <w:pPr>
        <w:ind w:firstLine="709"/>
        <w:jc w:val="both"/>
        <w:rPr>
          <w:sz w:val="28"/>
          <w:szCs w:val="28"/>
          <w:lang w:val="uk-UA"/>
        </w:rPr>
      </w:pPr>
      <w:r w:rsidRPr="00171597">
        <w:rPr>
          <w:i/>
          <w:sz w:val="28"/>
          <w:szCs w:val="28"/>
          <w:lang w:val="uk-UA"/>
        </w:rPr>
        <w:t>Ключові слова:</w:t>
      </w:r>
      <w:r w:rsidR="00F21676" w:rsidRPr="00171597">
        <w:rPr>
          <w:sz w:val="28"/>
          <w:szCs w:val="28"/>
          <w:lang w:val="uk-UA"/>
        </w:rPr>
        <w:t xml:space="preserve"> </w:t>
      </w:r>
      <w:r w:rsidR="00331EE7" w:rsidRPr="00171597">
        <w:rPr>
          <w:sz w:val="28"/>
          <w:szCs w:val="28"/>
          <w:lang w:val="uk-UA"/>
        </w:rPr>
        <w:t>управління</w:t>
      </w:r>
      <w:r w:rsidR="002B63D4" w:rsidRPr="00171597">
        <w:rPr>
          <w:sz w:val="28"/>
          <w:szCs w:val="28"/>
          <w:lang w:val="uk-UA"/>
        </w:rPr>
        <w:t xml:space="preserve">, </w:t>
      </w:r>
      <w:r w:rsidR="009347E4" w:rsidRPr="00171597">
        <w:rPr>
          <w:sz w:val="28"/>
          <w:szCs w:val="28"/>
          <w:lang w:val="uk-UA"/>
        </w:rPr>
        <w:t>конкурентоспроможність</w:t>
      </w:r>
      <w:r w:rsidR="00057391" w:rsidRPr="00171597">
        <w:rPr>
          <w:sz w:val="28"/>
          <w:szCs w:val="28"/>
          <w:lang w:val="uk-UA"/>
        </w:rPr>
        <w:t xml:space="preserve">, </w:t>
      </w:r>
      <w:r w:rsidR="009347E4" w:rsidRPr="00171597">
        <w:rPr>
          <w:sz w:val="28"/>
          <w:szCs w:val="28"/>
          <w:lang w:val="uk-UA"/>
        </w:rPr>
        <w:t>конкуренція</w:t>
      </w:r>
      <w:r w:rsidR="00072824" w:rsidRPr="00171597">
        <w:rPr>
          <w:sz w:val="28"/>
          <w:szCs w:val="28"/>
          <w:lang w:val="uk-UA"/>
        </w:rPr>
        <w:t xml:space="preserve">, </w:t>
      </w:r>
      <w:r w:rsidR="00CC479B">
        <w:rPr>
          <w:sz w:val="28"/>
          <w:szCs w:val="28"/>
          <w:lang w:val="uk-UA"/>
        </w:rPr>
        <w:t xml:space="preserve">продукція, </w:t>
      </w:r>
      <w:r w:rsidR="00F21676" w:rsidRPr="00171597">
        <w:rPr>
          <w:sz w:val="28"/>
          <w:szCs w:val="28"/>
          <w:lang w:val="uk-UA"/>
        </w:rPr>
        <w:t>підприємство</w:t>
      </w:r>
      <w:r w:rsidRPr="00171597">
        <w:rPr>
          <w:sz w:val="28"/>
          <w:szCs w:val="28"/>
          <w:lang w:val="uk-UA"/>
        </w:rPr>
        <w:t>.</w:t>
      </w:r>
    </w:p>
    <w:p w:rsidR="00470203" w:rsidRPr="00171597" w:rsidRDefault="00470203" w:rsidP="00171597">
      <w:pPr>
        <w:ind w:firstLine="709"/>
        <w:jc w:val="center"/>
        <w:rPr>
          <w:b/>
          <w:sz w:val="28"/>
          <w:szCs w:val="28"/>
          <w:lang w:val="uk-UA"/>
        </w:rPr>
      </w:pPr>
      <w:bookmarkStart w:id="2" w:name="bookmark1"/>
    </w:p>
    <w:p w:rsidR="00EA54CF" w:rsidRPr="00171597" w:rsidRDefault="00EA54CF" w:rsidP="00171597">
      <w:pPr>
        <w:ind w:firstLine="709"/>
        <w:jc w:val="center"/>
        <w:rPr>
          <w:b/>
          <w:sz w:val="28"/>
          <w:szCs w:val="28"/>
          <w:lang w:val="uk-UA"/>
        </w:rPr>
      </w:pPr>
      <w:bookmarkStart w:id="3" w:name="bookmark2"/>
      <w:bookmarkEnd w:id="2"/>
    </w:p>
    <w:p w:rsidR="007D2D3D" w:rsidRPr="00171597" w:rsidRDefault="007D2D3D" w:rsidP="00171597">
      <w:pPr>
        <w:ind w:firstLine="709"/>
        <w:jc w:val="center"/>
        <w:rPr>
          <w:b/>
          <w:sz w:val="28"/>
          <w:szCs w:val="28"/>
          <w:lang w:val="uk-UA"/>
        </w:rPr>
      </w:pPr>
      <w:r w:rsidRPr="00171597">
        <w:rPr>
          <w:b/>
          <w:sz w:val="28"/>
          <w:szCs w:val="28"/>
          <w:lang w:val="uk-UA"/>
        </w:rPr>
        <w:t>ANNOTATION</w:t>
      </w:r>
      <w:bookmarkEnd w:id="3"/>
    </w:p>
    <w:p w:rsidR="00EA54CF" w:rsidRPr="00171597" w:rsidRDefault="00CC479B" w:rsidP="00171597">
      <w:pPr>
        <w:ind w:firstLine="709"/>
        <w:jc w:val="both"/>
        <w:rPr>
          <w:rFonts w:eastAsia="Times New Roman"/>
          <w:sz w:val="28"/>
          <w:szCs w:val="28"/>
          <w:lang w:val="uk-UA"/>
        </w:rPr>
      </w:pPr>
      <w:proofErr w:type="spellStart"/>
      <w:r w:rsidRPr="00CC479B">
        <w:rPr>
          <w:rFonts w:eastAsia="Times New Roman"/>
          <w:color w:val="202124"/>
          <w:sz w:val="28"/>
          <w:szCs w:val="28"/>
          <w:lang w:val="en"/>
        </w:rPr>
        <w:t>Tsymbal</w:t>
      </w:r>
      <w:proofErr w:type="spellEnd"/>
      <w:r w:rsidRPr="00CC479B">
        <w:rPr>
          <w:rFonts w:eastAsia="Times New Roman"/>
          <w:color w:val="202124"/>
          <w:sz w:val="28"/>
          <w:szCs w:val="28"/>
          <w:lang w:val="en"/>
        </w:rPr>
        <w:t xml:space="preserve"> V</w:t>
      </w:r>
      <w:r>
        <w:rPr>
          <w:rFonts w:eastAsia="Times New Roman"/>
          <w:color w:val="202124"/>
          <w:sz w:val="28"/>
          <w:szCs w:val="28"/>
          <w:lang w:val="uk-UA"/>
        </w:rPr>
        <w:t>.</w:t>
      </w:r>
      <w:r w:rsidRPr="00CC479B">
        <w:rPr>
          <w:rFonts w:eastAsia="Times New Roman"/>
          <w:color w:val="202124"/>
          <w:sz w:val="28"/>
          <w:szCs w:val="28"/>
          <w:lang w:val="en"/>
        </w:rPr>
        <w:t>V</w:t>
      </w:r>
      <w:r>
        <w:rPr>
          <w:rFonts w:eastAsia="Times New Roman"/>
          <w:color w:val="202124"/>
          <w:sz w:val="28"/>
          <w:szCs w:val="28"/>
          <w:lang w:val="uk-UA"/>
        </w:rPr>
        <w:t>.</w:t>
      </w:r>
      <w:r w:rsidRPr="00CC479B">
        <w:rPr>
          <w:rFonts w:eastAsia="Times New Roman"/>
          <w:color w:val="202124"/>
          <w:sz w:val="28"/>
          <w:szCs w:val="28"/>
          <w:lang w:val="en"/>
        </w:rPr>
        <w:t xml:space="preserve"> Management of the process of increasing the competitiveness of enterprise products </w:t>
      </w:r>
      <w:r w:rsidR="00BE59D1" w:rsidRPr="00171597">
        <w:rPr>
          <w:rFonts w:eastAsia="Times New Roman"/>
          <w:color w:val="202124"/>
          <w:sz w:val="28"/>
          <w:szCs w:val="28"/>
          <w:lang w:val="en"/>
        </w:rPr>
        <w:t xml:space="preserve">(on materials of PE </w:t>
      </w:r>
      <w:r w:rsidR="00BE59D1" w:rsidRPr="00171597">
        <w:rPr>
          <w:rFonts w:eastAsia="Times New Roman"/>
          <w:color w:val="202124"/>
          <w:sz w:val="28"/>
          <w:szCs w:val="28"/>
          <w:lang w:val="uk-UA"/>
        </w:rPr>
        <w:t>«</w:t>
      </w:r>
      <w:r w:rsidR="00BE59D1" w:rsidRPr="00171597">
        <w:rPr>
          <w:rFonts w:eastAsia="Times New Roman"/>
          <w:color w:val="202124"/>
          <w:sz w:val="28"/>
          <w:szCs w:val="28"/>
          <w:lang w:val="en"/>
        </w:rPr>
        <w:t>NAMED AFTER Kalashnikov</w:t>
      </w:r>
      <w:r w:rsidR="00BE59D1" w:rsidRPr="00171597">
        <w:rPr>
          <w:rFonts w:eastAsia="Times New Roman"/>
          <w:color w:val="202124"/>
          <w:sz w:val="28"/>
          <w:szCs w:val="28"/>
          <w:lang w:val="uk-UA"/>
        </w:rPr>
        <w:t>»</w:t>
      </w:r>
      <w:r w:rsidR="00BE59D1" w:rsidRPr="00171597">
        <w:rPr>
          <w:rFonts w:eastAsia="Times New Roman"/>
          <w:color w:val="202124"/>
          <w:sz w:val="28"/>
          <w:szCs w:val="28"/>
          <w:lang w:val="en"/>
        </w:rPr>
        <w:t xml:space="preserve"> of the Poltava</w:t>
      </w:r>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district</w:t>
      </w:r>
      <w:proofErr w:type="spellEnd"/>
      <w:r w:rsidR="00057391" w:rsidRPr="00171597">
        <w:rPr>
          <w:rFonts w:eastAsia="Times New Roman"/>
          <w:sz w:val="28"/>
          <w:szCs w:val="28"/>
          <w:lang w:val="uk-UA"/>
        </w:rPr>
        <w:t>).</w:t>
      </w:r>
      <w:r w:rsidR="00521679" w:rsidRPr="00171597">
        <w:rPr>
          <w:rFonts w:eastAsia="Times New Roman"/>
          <w:sz w:val="28"/>
          <w:szCs w:val="28"/>
          <w:lang w:val="uk-UA"/>
        </w:rPr>
        <w:t> </w:t>
      </w:r>
      <w:r w:rsidR="00057391" w:rsidRPr="00171597">
        <w:rPr>
          <w:sz w:val="28"/>
          <w:szCs w:val="28"/>
          <w:lang w:val="uk-UA"/>
        </w:rPr>
        <w:t>–</w:t>
      </w:r>
      <w:r w:rsidR="00521679" w:rsidRPr="00171597">
        <w:rPr>
          <w:sz w:val="28"/>
          <w:szCs w:val="28"/>
          <w:lang w:val="uk-UA"/>
        </w:rPr>
        <w:t xml:space="preserve"> </w:t>
      </w:r>
      <w:proofErr w:type="spellStart"/>
      <w:r w:rsidR="00057391" w:rsidRPr="00171597">
        <w:rPr>
          <w:rFonts w:eastAsia="Times New Roman"/>
          <w:sz w:val="28"/>
          <w:szCs w:val="28"/>
          <w:lang w:val="uk-UA"/>
        </w:rPr>
        <w:t>Qualification</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work</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on</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the</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rights</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of</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the</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manuscript</w:t>
      </w:r>
      <w:proofErr w:type="spellEnd"/>
      <w:r w:rsidR="00057391" w:rsidRPr="00171597">
        <w:rPr>
          <w:rFonts w:eastAsia="Times New Roman"/>
          <w:sz w:val="28"/>
          <w:szCs w:val="28"/>
          <w:lang w:val="uk-UA"/>
        </w:rPr>
        <w:t>.</w:t>
      </w:r>
    </w:p>
    <w:p w:rsidR="00057391" w:rsidRPr="00171597" w:rsidRDefault="00521679" w:rsidP="00171597">
      <w:pPr>
        <w:ind w:firstLine="709"/>
        <w:jc w:val="both"/>
        <w:rPr>
          <w:rFonts w:eastAsia="Times New Roman"/>
          <w:sz w:val="28"/>
          <w:szCs w:val="28"/>
          <w:lang w:val="uk-UA"/>
        </w:rPr>
      </w:pPr>
      <w:proofErr w:type="spellStart"/>
      <w:r w:rsidRPr="00171597">
        <w:rPr>
          <w:rFonts w:eastAsia="Times New Roman"/>
          <w:sz w:val="28"/>
          <w:szCs w:val="28"/>
          <w:lang w:val="uk-UA"/>
        </w:rPr>
        <w:t>Qualification</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work</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for</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the</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bachelor's</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degree</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of</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higher</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education</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in</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the</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educational</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and</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professional</w:t>
      </w:r>
      <w:proofErr w:type="spellEnd"/>
      <w:r w:rsidRPr="00171597">
        <w:rPr>
          <w:rFonts w:eastAsia="Times New Roman"/>
          <w:sz w:val="28"/>
          <w:szCs w:val="28"/>
          <w:lang w:val="uk-UA"/>
        </w:rPr>
        <w:t xml:space="preserve"> </w:t>
      </w:r>
      <w:proofErr w:type="spellStart"/>
      <w:r w:rsidRPr="00171597">
        <w:rPr>
          <w:rFonts w:eastAsia="Times New Roman"/>
          <w:sz w:val="28"/>
          <w:szCs w:val="28"/>
          <w:lang w:val="uk-UA"/>
        </w:rPr>
        <w:t>programme</w:t>
      </w:r>
      <w:proofErr w:type="spellEnd"/>
      <w:r w:rsidRPr="00171597">
        <w:rPr>
          <w:rFonts w:eastAsia="Times New Roman"/>
          <w:sz w:val="28"/>
          <w:szCs w:val="28"/>
          <w:lang w:val="uk-UA"/>
        </w:rPr>
        <w:t xml:space="preserve"> </w:t>
      </w:r>
      <w:r w:rsidRPr="00171597">
        <w:rPr>
          <w:sz w:val="28"/>
          <w:szCs w:val="28"/>
          <w:lang w:val="en"/>
        </w:rPr>
        <w:t>Enterprise management</w:t>
      </w:r>
      <w:r w:rsidRPr="00171597">
        <w:rPr>
          <w:rFonts w:eastAsia="Times New Roman"/>
          <w:sz w:val="28"/>
          <w:szCs w:val="28"/>
          <w:lang w:val="uk-UA"/>
        </w:rPr>
        <w:t xml:space="preserve"> </w:t>
      </w:r>
      <w:proofErr w:type="spellStart"/>
      <w:r w:rsidR="00057391" w:rsidRPr="00171597">
        <w:rPr>
          <w:rFonts w:eastAsia="Times New Roman"/>
          <w:sz w:val="28"/>
          <w:szCs w:val="28"/>
          <w:lang w:val="uk-UA"/>
        </w:rPr>
        <w:t>specialty</w:t>
      </w:r>
      <w:proofErr w:type="spellEnd"/>
      <w:r w:rsidR="00057391" w:rsidRPr="00171597">
        <w:rPr>
          <w:rFonts w:eastAsia="Times New Roman"/>
          <w:sz w:val="28"/>
          <w:szCs w:val="28"/>
          <w:lang w:val="uk-UA"/>
        </w:rPr>
        <w:t xml:space="preserve"> 073 </w:t>
      </w:r>
      <w:proofErr w:type="spellStart"/>
      <w:r w:rsidR="00057391" w:rsidRPr="00171597">
        <w:rPr>
          <w:rFonts w:eastAsia="Times New Roman"/>
          <w:sz w:val="28"/>
          <w:szCs w:val="28"/>
          <w:lang w:val="uk-UA"/>
        </w:rPr>
        <w:t>Management</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Poltava</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State</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Agrarian</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University</w:t>
      </w:r>
      <w:proofErr w:type="spellEnd"/>
      <w:r w:rsidR="00057391" w:rsidRPr="00171597">
        <w:rPr>
          <w:rFonts w:eastAsia="Times New Roman"/>
          <w:sz w:val="28"/>
          <w:szCs w:val="28"/>
          <w:lang w:val="uk-UA"/>
        </w:rPr>
        <w:t xml:space="preserve">, </w:t>
      </w:r>
      <w:proofErr w:type="spellStart"/>
      <w:r w:rsidR="00057391" w:rsidRPr="00171597">
        <w:rPr>
          <w:rFonts w:eastAsia="Times New Roman"/>
          <w:sz w:val="28"/>
          <w:szCs w:val="28"/>
          <w:lang w:val="uk-UA"/>
        </w:rPr>
        <w:t>Poltava</w:t>
      </w:r>
      <w:proofErr w:type="spellEnd"/>
      <w:r w:rsidR="00057391" w:rsidRPr="00171597">
        <w:rPr>
          <w:rFonts w:eastAsia="Times New Roman"/>
          <w:sz w:val="28"/>
          <w:szCs w:val="28"/>
          <w:lang w:val="uk-UA"/>
        </w:rPr>
        <w:t>, 2022.</w:t>
      </w:r>
    </w:p>
    <w:p w:rsidR="00CC479B" w:rsidRPr="00CC479B" w:rsidRDefault="00CC479B" w:rsidP="00CC479B">
      <w:pPr>
        <w:ind w:firstLine="709"/>
        <w:jc w:val="both"/>
        <w:rPr>
          <w:sz w:val="28"/>
          <w:szCs w:val="28"/>
          <w:lang w:val="uk-UA"/>
        </w:rPr>
      </w:pPr>
      <w:proofErr w:type="spellStart"/>
      <w:r w:rsidRPr="00CC479B">
        <w:rPr>
          <w:sz w:val="28"/>
          <w:szCs w:val="28"/>
          <w:lang w:val="uk-UA"/>
        </w:rPr>
        <w:t>Theoretical</w:t>
      </w:r>
      <w:proofErr w:type="spellEnd"/>
      <w:r w:rsidRPr="00CC479B">
        <w:rPr>
          <w:sz w:val="28"/>
          <w:szCs w:val="28"/>
          <w:lang w:val="uk-UA"/>
        </w:rPr>
        <w:t xml:space="preserve">, </w:t>
      </w:r>
      <w:proofErr w:type="spellStart"/>
      <w:r w:rsidRPr="00CC479B">
        <w:rPr>
          <w:sz w:val="28"/>
          <w:szCs w:val="28"/>
          <w:lang w:val="uk-UA"/>
        </w:rPr>
        <w:t>methodological</w:t>
      </w:r>
      <w:proofErr w:type="spellEnd"/>
      <w:r w:rsidRPr="00CC479B">
        <w:rPr>
          <w:sz w:val="28"/>
          <w:szCs w:val="28"/>
          <w:lang w:val="uk-UA"/>
        </w:rPr>
        <w:t xml:space="preserve"> </w:t>
      </w:r>
      <w:proofErr w:type="spellStart"/>
      <w:r w:rsidRPr="00CC479B">
        <w:rPr>
          <w:sz w:val="28"/>
          <w:szCs w:val="28"/>
          <w:lang w:val="uk-UA"/>
        </w:rPr>
        <w:t>and</w:t>
      </w:r>
      <w:proofErr w:type="spellEnd"/>
      <w:r w:rsidRPr="00CC479B">
        <w:rPr>
          <w:sz w:val="28"/>
          <w:szCs w:val="28"/>
          <w:lang w:val="uk-UA"/>
        </w:rPr>
        <w:t xml:space="preserve"> </w:t>
      </w:r>
      <w:proofErr w:type="spellStart"/>
      <w:r w:rsidRPr="00CC479B">
        <w:rPr>
          <w:sz w:val="28"/>
          <w:szCs w:val="28"/>
          <w:lang w:val="uk-UA"/>
        </w:rPr>
        <w:t>applied</w:t>
      </w:r>
      <w:proofErr w:type="spellEnd"/>
      <w:r w:rsidRPr="00CC479B">
        <w:rPr>
          <w:sz w:val="28"/>
          <w:szCs w:val="28"/>
          <w:lang w:val="uk-UA"/>
        </w:rPr>
        <w:t xml:space="preserve"> </w:t>
      </w:r>
      <w:proofErr w:type="spellStart"/>
      <w:r w:rsidRPr="00CC479B">
        <w:rPr>
          <w:sz w:val="28"/>
          <w:szCs w:val="28"/>
          <w:lang w:val="uk-UA"/>
        </w:rPr>
        <w:t>aspects</w:t>
      </w:r>
      <w:proofErr w:type="spellEnd"/>
      <w:r w:rsidRPr="00CC479B">
        <w:rPr>
          <w:sz w:val="28"/>
          <w:szCs w:val="28"/>
          <w:lang w:val="uk-UA"/>
        </w:rPr>
        <w:t xml:space="preserve"> </w:t>
      </w:r>
      <w:proofErr w:type="spellStart"/>
      <w:r w:rsidRPr="00CC479B">
        <w:rPr>
          <w:sz w:val="28"/>
          <w:szCs w:val="28"/>
          <w:lang w:val="uk-UA"/>
        </w:rPr>
        <w:t>of</w:t>
      </w:r>
      <w:proofErr w:type="spellEnd"/>
      <w:r w:rsidRPr="00CC479B">
        <w:rPr>
          <w:sz w:val="28"/>
          <w:szCs w:val="28"/>
          <w:lang w:val="uk-UA"/>
        </w:rPr>
        <w:t xml:space="preserve"> </w:t>
      </w:r>
      <w:proofErr w:type="spellStart"/>
      <w:r w:rsidRPr="00CC479B">
        <w:rPr>
          <w:sz w:val="28"/>
          <w:szCs w:val="28"/>
          <w:lang w:val="uk-UA"/>
        </w:rPr>
        <w:t>enterprise</w:t>
      </w:r>
      <w:proofErr w:type="spellEnd"/>
      <w:r w:rsidRPr="00CC479B">
        <w:rPr>
          <w:sz w:val="28"/>
          <w:szCs w:val="28"/>
          <w:lang w:val="uk-UA"/>
        </w:rPr>
        <w:t xml:space="preserve"> </w:t>
      </w:r>
      <w:proofErr w:type="spellStart"/>
      <w:r w:rsidRPr="00CC479B">
        <w:rPr>
          <w:sz w:val="28"/>
          <w:szCs w:val="28"/>
          <w:lang w:val="uk-UA"/>
        </w:rPr>
        <w:t>product</w:t>
      </w:r>
      <w:proofErr w:type="spellEnd"/>
      <w:r w:rsidRPr="00CC479B">
        <w:rPr>
          <w:sz w:val="28"/>
          <w:szCs w:val="28"/>
          <w:lang w:val="uk-UA"/>
        </w:rPr>
        <w:t xml:space="preserve"> </w:t>
      </w:r>
      <w:proofErr w:type="spellStart"/>
      <w:r w:rsidRPr="00CC479B">
        <w:rPr>
          <w:sz w:val="28"/>
          <w:szCs w:val="28"/>
          <w:lang w:val="uk-UA"/>
        </w:rPr>
        <w:t>competitiveness</w:t>
      </w:r>
      <w:proofErr w:type="spellEnd"/>
      <w:r w:rsidRPr="00CC479B">
        <w:rPr>
          <w:sz w:val="28"/>
          <w:szCs w:val="28"/>
          <w:lang w:val="uk-UA"/>
        </w:rPr>
        <w:t xml:space="preserve"> </w:t>
      </w:r>
      <w:proofErr w:type="spellStart"/>
      <w:r w:rsidRPr="00CC479B">
        <w:rPr>
          <w:sz w:val="28"/>
          <w:szCs w:val="28"/>
          <w:lang w:val="uk-UA"/>
        </w:rPr>
        <w:t>management</w:t>
      </w:r>
      <w:proofErr w:type="spellEnd"/>
      <w:r w:rsidRPr="00CC479B">
        <w:rPr>
          <w:sz w:val="28"/>
          <w:szCs w:val="28"/>
          <w:lang w:val="uk-UA"/>
        </w:rPr>
        <w:t xml:space="preserve"> </w:t>
      </w:r>
      <w:proofErr w:type="spellStart"/>
      <w:r w:rsidRPr="00CC479B">
        <w:rPr>
          <w:sz w:val="28"/>
          <w:szCs w:val="28"/>
          <w:lang w:val="uk-UA"/>
        </w:rPr>
        <w:t>are</w:t>
      </w:r>
      <w:proofErr w:type="spellEnd"/>
      <w:r w:rsidRPr="00CC479B">
        <w:rPr>
          <w:sz w:val="28"/>
          <w:szCs w:val="28"/>
          <w:lang w:val="uk-UA"/>
        </w:rPr>
        <w:t xml:space="preserve"> </w:t>
      </w:r>
      <w:proofErr w:type="spellStart"/>
      <w:r w:rsidRPr="00CC479B">
        <w:rPr>
          <w:sz w:val="28"/>
          <w:szCs w:val="28"/>
          <w:lang w:val="uk-UA"/>
        </w:rPr>
        <w:t>studied</w:t>
      </w:r>
      <w:proofErr w:type="spellEnd"/>
      <w:r w:rsidRPr="00CC479B">
        <w:rPr>
          <w:sz w:val="28"/>
          <w:szCs w:val="28"/>
          <w:lang w:val="uk-UA"/>
        </w:rPr>
        <w:t xml:space="preserve">, </w:t>
      </w:r>
      <w:proofErr w:type="spellStart"/>
      <w:r w:rsidRPr="00CC479B">
        <w:rPr>
          <w:sz w:val="28"/>
          <w:szCs w:val="28"/>
          <w:lang w:val="uk-UA"/>
        </w:rPr>
        <w:t>the</w:t>
      </w:r>
      <w:proofErr w:type="spellEnd"/>
      <w:r w:rsidRPr="00CC479B">
        <w:rPr>
          <w:sz w:val="28"/>
          <w:szCs w:val="28"/>
          <w:lang w:val="uk-UA"/>
        </w:rPr>
        <w:t xml:space="preserve"> </w:t>
      </w:r>
      <w:proofErr w:type="spellStart"/>
      <w:r w:rsidRPr="00CC479B">
        <w:rPr>
          <w:sz w:val="28"/>
          <w:szCs w:val="28"/>
          <w:lang w:val="uk-UA"/>
        </w:rPr>
        <w:t>current</w:t>
      </w:r>
      <w:proofErr w:type="spellEnd"/>
      <w:r w:rsidRPr="00CC479B">
        <w:rPr>
          <w:sz w:val="28"/>
          <w:szCs w:val="28"/>
          <w:lang w:val="uk-UA"/>
        </w:rPr>
        <w:t xml:space="preserve"> </w:t>
      </w:r>
      <w:proofErr w:type="spellStart"/>
      <w:r w:rsidRPr="00CC479B">
        <w:rPr>
          <w:sz w:val="28"/>
          <w:szCs w:val="28"/>
          <w:lang w:val="uk-UA"/>
        </w:rPr>
        <w:t>state</w:t>
      </w:r>
      <w:proofErr w:type="spellEnd"/>
      <w:r w:rsidRPr="00CC479B">
        <w:rPr>
          <w:sz w:val="28"/>
          <w:szCs w:val="28"/>
          <w:lang w:val="uk-UA"/>
        </w:rPr>
        <w:t xml:space="preserve"> </w:t>
      </w:r>
      <w:proofErr w:type="spellStart"/>
      <w:r w:rsidRPr="00CC479B">
        <w:rPr>
          <w:sz w:val="28"/>
          <w:szCs w:val="28"/>
          <w:lang w:val="uk-UA"/>
        </w:rPr>
        <w:t>of</w:t>
      </w:r>
      <w:proofErr w:type="spellEnd"/>
      <w:r w:rsidRPr="00CC479B">
        <w:rPr>
          <w:sz w:val="28"/>
          <w:szCs w:val="28"/>
          <w:lang w:val="uk-UA"/>
        </w:rPr>
        <w:t xml:space="preserve"> </w:t>
      </w:r>
      <w:proofErr w:type="spellStart"/>
      <w:r w:rsidRPr="00CC479B">
        <w:rPr>
          <w:sz w:val="28"/>
          <w:szCs w:val="28"/>
          <w:lang w:val="uk-UA"/>
        </w:rPr>
        <w:t>the</w:t>
      </w:r>
      <w:proofErr w:type="spellEnd"/>
      <w:r w:rsidRPr="00CC479B">
        <w:rPr>
          <w:sz w:val="28"/>
          <w:szCs w:val="28"/>
          <w:lang w:val="uk-UA"/>
        </w:rPr>
        <w:t xml:space="preserve"> </w:t>
      </w:r>
      <w:proofErr w:type="spellStart"/>
      <w:r w:rsidRPr="00CC479B">
        <w:rPr>
          <w:sz w:val="28"/>
          <w:szCs w:val="28"/>
          <w:lang w:val="uk-UA"/>
        </w:rPr>
        <w:t>enterprise</w:t>
      </w:r>
      <w:proofErr w:type="spellEnd"/>
      <w:r w:rsidRPr="00CC479B">
        <w:rPr>
          <w:sz w:val="28"/>
          <w:szCs w:val="28"/>
          <w:lang w:val="uk-UA"/>
        </w:rPr>
        <w:t xml:space="preserve"> </w:t>
      </w:r>
      <w:proofErr w:type="spellStart"/>
      <w:r w:rsidRPr="00CC479B">
        <w:rPr>
          <w:sz w:val="28"/>
          <w:szCs w:val="28"/>
          <w:lang w:val="uk-UA"/>
        </w:rPr>
        <w:t>product</w:t>
      </w:r>
      <w:proofErr w:type="spellEnd"/>
      <w:r w:rsidRPr="00CC479B">
        <w:rPr>
          <w:sz w:val="28"/>
          <w:szCs w:val="28"/>
          <w:lang w:val="uk-UA"/>
        </w:rPr>
        <w:t xml:space="preserve"> </w:t>
      </w:r>
      <w:proofErr w:type="spellStart"/>
      <w:r w:rsidRPr="00CC479B">
        <w:rPr>
          <w:sz w:val="28"/>
          <w:szCs w:val="28"/>
          <w:lang w:val="uk-UA"/>
        </w:rPr>
        <w:t>competitiveness</w:t>
      </w:r>
      <w:proofErr w:type="spellEnd"/>
      <w:r w:rsidRPr="00CC479B">
        <w:rPr>
          <w:sz w:val="28"/>
          <w:szCs w:val="28"/>
          <w:lang w:val="uk-UA"/>
        </w:rPr>
        <w:t xml:space="preserve"> </w:t>
      </w:r>
      <w:proofErr w:type="spellStart"/>
      <w:r w:rsidRPr="00CC479B">
        <w:rPr>
          <w:sz w:val="28"/>
          <w:szCs w:val="28"/>
          <w:lang w:val="uk-UA"/>
        </w:rPr>
        <w:t>level</w:t>
      </w:r>
      <w:proofErr w:type="spellEnd"/>
      <w:r w:rsidRPr="00CC479B">
        <w:rPr>
          <w:sz w:val="28"/>
          <w:szCs w:val="28"/>
          <w:lang w:val="uk-UA"/>
        </w:rPr>
        <w:t xml:space="preserve"> </w:t>
      </w:r>
      <w:proofErr w:type="spellStart"/>
      <w:r w:rsidRPr="00CC479B">
        <w:rPr>
          <w:sz w:val="28"/>
          <w:szCs w:val="28"/>
          <w:lang w:val="uk-UA"/>
        </w:rPr>
        <w:t>is</w:t>
      </w:r>
      <w:proofErr w:type="spellEnd"/>
      <w:r w:rsidRPr="00CC479B">
        <w:rPr>
          <w:sz w:val="28"/>
          <w:szCs w:val="28"/>
          <w:lang w:val="uk-UA"/>
        </w:rPr>
        <w:t xml:space="preserve"> </w:t>
      </w:r>
      <w:proofErr w:type="spellStart"/>
      <w:r w:rsidRPr="00CC479B">
        <w:rPr>
          <w:sz w:val="28"/>
          <w:szCs w:val="28"/>
          <w:lang w:val="uk-UA"/>
        </w:rPr>
        <w:t>analyzed</w:t>
      </w:r>
      <w:proofErr w:type="spellEnd"/>
      <w:r w:rsidRPr="00CC479B">
        <w:rPr>
          <w:sz w:val="28"/>
          <w:szCs w:val="28"/>
          <w:lang w:val="uk-UA"/>
        </w:rPr>
        <w:t>.</w:t>
      </w:r>
    </w:p>
    <w:p w:rsidR="00CC479B" w:rsidRPr="00CC479B" w:rsidRDefault="00CC479B" w:rsidP="00CC479B">
      <w:pPr>
        <w:ind w:firstLine="709"/>
        <w:jc w:val="both"/>
        <w:rPr>
          <w:sz w:val="28"/>
          <w:szCs w:val="28"/>
          <w:lang w:val="uk-UA"/>
        </w:rPr>
      </w:pPr>
      <w:proofErr w:type="spellStart"/>
      <w:r w:rsidRPr="00CC479B">
        <w:rPr>
          <w:sz w:val="28"/>
          <w:szCs w:val="28"/>
          <w:lang w:val="uk-UA"/>
        </w:rPr>
        <w:t>Proposals</w:t>
      </w:r>
      <w:proofErr w:type="spellEnd"/>
      <w:r w:rsidRPr="00CC479B">
        <w:rPr>
          <w:sz w:val="28"/>
          <w:szCs w:val="28"/>
          <w:lang w:val="uk-UA"/>
        </w:rPr>
        <w:t xml:space="preserve"> </w:t>
      </w:r>
      <w:proofErr w:type="spellStart"/>
      <w:r w:rsidRPr="00CC479B">
        <w:rPr>
          <w:sz w:val="28"/>
          <w:szCs w:val="28"/>
          <w:lang w:val="uk-UA"/>
        </w:rPr>
        <w:t>and</w:t>
      </w:r>
      <w:proofErr w:type="spellEnd"/>
      <w:r w:rsidRPr="00CC479B">
        <w:rPr>
          <w:sz w:val="28"/>
          <w:szCs w:val="28"/>
          <w:lang w:val="uk-UA"/>
        </w:rPr>
        <w:t xml:space="preserve"> </w:t>
      </w:r>
      <w:proofErr w:type="spellStart"/>
      <w:r w:rsidRPr="00CC479B">
        <w:rPr>
          <w:sz w:val="28"/>
          <w:szCs w:val="28"/>
          <w:lang w:val="uk-UA"/>
        </w:rPr>
        <w:t>measures</w:t>
      </w:r>
      <w:proofErr w:type="spellEnd"/>
      <w:r w:rsidRPr="00CC479B">
        <w:rPr>
          <w:sz w:val="28"/>
          <w:szCs w:val="28"/>
          <w:lang w:val="uk-UA"/>
        </w:rPr>
        <w:t xml:space="preserve"> </w:t>
      </w:r>
      <w:proofErr w:type="spellStart"/>
      <w:r w:rsidRPr="00CC479B">
        <w:rPr>
          <w:sz w:val="28"/>
          <w:szCs w:val="28"/>
          <w:lang w:val="uk-UA"/>
        </w:rPr>
        <w:t>to</w:t>
      </w:r>
      <w:proofErr w:type="spellEnd"/>
      <w:r w:rsidRPr="00CC479B">
        <w:rPr>
          <w:sz w:val="28"/>
          <w:szCs w:val="28"/>
          <w:lang w:val="uk-UA"/>
        </w:rPr>
        <w:t xml:space="preserve"> </w:t>
      </w:r>
      <w:proofErr w:type="spellStart"/>
      <w:r w:rsidRPr="00CC479B">
        <w:rPr>
          <w:sz w:val="28"/>
          <w:szCs w:val="28"/>
          <w:lang w:val="uk-UA"/>
        </w:rPr>
        <w:t>improve</w:t>
      </w:r>
      <w:proofErr w:type="spellEnd"/>
      <w:r w:rsidRPr="00CC479B">
        <w:rPr>
          <w:sz w:val="28"/>
          <w:szCs w:val="28"/>
          <w:lang w:val="uk-UA"/>
        </w:rPr>
        <w:t xml:space="preserve"> </w:t>
      </w:r>
      <w:proofErr w:type="spellStart"/>
      <w:r w:rsidRPr="00CC479B">
        <w:rPr>
          <w:sz w:val="28"/>
          <w:szCs w:val="28"/>
          <w:lang w:val="uk-UA"/>
        </w:rPr>
        <w:t>the</w:t>
      </w:r>
      <w:proofErr w:type="spellEnd"/>
      <w:r w:rsidRPr="00CC479B">
        <w:rPr>
          <w:sz w:val="28"/>
          <w:szCs w:val="28"/>
          <w:lang w:val="uk-UA"/>
        </w:rPr>
        <w:t xml:space="preserve"> </w:t>
      </w:r>
      <w:proofErr w:type="spellStart"/>
      <w:r w:rsidRPr="00CC479B">
        <w:rPr>
          <w:sz w:val="28"/>
          <w:szCs w:val="28"/>
          <w:lang w:val="uk-UA"/>
        </w:rPr>
        <w:t>management</w:t>
      </w:r>
      <w:proofErr w:type="spellEnd"/>
      <w:r w:rsidRPr="00CC479B">
        <w:rPr>
          <w:sz w:val="28"/>
          <w:szCs w:val="28"/>
          <w:lang w:val="uk-UA"/>
        </w:rPr>
        <w:t xml:space="preserve"> </w:t>
      </w:r>
      <w:proofErr w:type="spellStart"/>
      <w:r w:rsidRPr="00CC479B">
        <w:rPr>
          <w:sz w:val="28"/>
          <w:szCs w:val="28"/>
          <w:lang w:val="uk-UA"/>
        </w:rPr>
        <w:t>of</w:t>
      </w:r>
      <w:proofErr w:type="spellEnd"/>
      <w:r w:rsidRPr="00CC479B">
        <w:rPr>
          <w:sz w:val="28"/>
          <w:szCs w:val="28"/>
          <w:lang w:val="uk-UA"/>
        </w:rPr>
        <w:t xml:space="preserve"> </w:t>
      </w:r>
      <w:proofErr w:type="spellStart"/>
      <w:r w:rsidRPr="00CC479B">
        <w:rPr>
          <w:sz w:val="28"/>
          <w:szCs w:val="28"/>
          <w:lang w:val="uk-UA"/>
        </w:rPr>
        <w:t>the</w:t>
      </w:r>
      <w:proofErr w:type="spellEnd"/>
      <w:r w:rsidRPr="00CC479B">
        <w:rPr>
          <w:sz w:val="28"/>
          <w:szCs w:val="28"/>
          <w:lang w:val="uk-UA"/>
        </w:rPr>
        <w:t xml:space="preserve"> </w:t>
      </w:r>
      <w:proofErr w:type="spellStart"/>
      <w:r w:rsidRPr="00CC479B">
        <w:rPr>
          <w:sz w:val="28"/>
          <w:szCs w:val="28"/>
          <w:lang w:val="uk-UA"/>
        </w:rPr>
        <w:t>competitiveness</w:t>
      </w:r>
      <w:proofErr w:type="spellEnd"/>
      <w:r w:rsidRPr="00CC479B">
        <w:rPr>
          <w:sz w:val="28"/>
          <w:szCs w:val="28"/>
          <w:lang w:val="uk-UA"/>
        </w:rPr>
        <w:t xml:space="preserve"> </w:t>
      </w:r>
      <w:proofErr w:type="spellStart"/>
      <w:r w:rsidRPr="00CC479B">
        <w:rPr>
          <w:sz w:val="28"/>
          <w:szCs w:val="28"/>
          <w:lang w:val="uk-UA"/>
        </w:rPr>
        <w:t>of</w:t>
      </w:r>
      <w:proofErr w:type="spellEnd"/>
      <w:r w:rsidRPr="00CC479B">
        <w:rPr>
          <w:sz w:val="28"/>
          <w:szCs w:val="28"/>
          <w:lang w:val="uk-UA"/>
        </w:rPr>
        <w:t xml:space="preserve"> </w:t>
      </w:r>
      <w:proofErr w:type="spellStart"/>
      <w:r w:rsidRPr="00CC479B">
        <w:rPr>
          <w:sz w:val="28"/>
          <w:szCs w:val="28"/>
          <w:lang w:val="uk-UA"/>
        </w:rPr>
        <w:t>agricultural</w:t>
      </w:r>
      <w:proofErr w:type="spellEnd"/>
      <w:r w:rsidRPr="00CC479B">
        <w:rPr>
          <w:sz w:val="28"/>
          <w:szCs w:val="28"/>
          <w:lang w:val="uk-UA"/>
        </w:rPr>
        <w:t xml:space="preserve"> </w:t>
      </w:r>
      <w:proofErr w:type="spellStart"/>
      <w:r w:rsidRPr="00CC479B">
        <w:rPr>
          <w:sz w:val="28"/>
          <w:szCs w:val="28"/>
          <w:lang w:val="uk-UA"/>
        </w:rPr>
        <w:t>products</w:t>
      </w:r>
      <w:proofErr w:type="spellEnd"/>
      <w:r w:rsidRPr="00CC479B">
        <w:rPr>
          <w:sz w:val="28"/>
          <w:szCs w:val="28"/>
          <w:lang w:val="uk-UA"/>
        </w:rPr>
        <w:t xml:space="preserve"> </w:t>
      </w:r>
      <w:proofErr w:type="spellStart"/>
      <w:r w:rsidRPr="00CC479B">
        <w:rPr>
          <w:sz w:val="28"/>
          <w:szCs w:val="28"/>
          <w:lang w:val="uk-UA"/>
        </w:rPr>
        <w:t>of</w:t>
      </w:r>
      <w:proofErr w:type="spellEnd"/>
      <w:r w:rsidRPr="00CC479B">
        <w:rPr>
          <w:sz w:val="28"/>
          <w:szCs w:val="28"/>
          <w:lang w:val="uk-UA"/>
        </w:rPr>
        <w:t xml:space="preserve"> </w:t>
      </w:r>
      <w:proofErr w:type="spellStart"/>
      <w:r w:rsidRPr="00CC479B">
        <w:rPr>
          <w:sz w:val="28"/>
          <w:szCs w:val="28"/>
          <w:lang w:val="uk-UA"/>
        </w:rPr>
        <w:t>the</w:t>
      </w:r>
      <w:proofErr w:type="spellEnd"/>
      <w:r w:rsidRPr="00CC479B">
        <w:rPr>
          <w:sz w:val="28"/>
          <w:szCs w:val="28"/>
          <w:lang w:val="uk-UA"/>
        </w:rPr>
        <w:t xml:space="preserve"> </w:t>
      </w:r>
      <w:proofErr w:type="spellStart"/>
      <w:r w:rsidRPr="00CC479B">
        <w:rPr>
          <w:sz w:val="28"/>
          <w:szCs w:val="28"/>
          <w:lang w:val="uk-UA"/>
        </w:rPr>
        <w:t>enterprise</w:t>
      </w:r>
      <w:proofErr w:type="spellEnd"/>
      <w:r w:rsidRPr="00CC479B">
        <w:rPr>
          <w:sz w:val="28"/>
          <w:szCs w:val="28"/>
          <w:lang w:val="uk-UA"/>
        </w:rPr>
        <w:t xml:space="preserve"> </w:t>
      </w:r>
      <w:proofErr w:type="spellStart"/>
      <w:r w:rsidRPr="00CC479B">
        <w:rPr>
          <w:sz w:val="28"/>
          <w:szCs w:val="28"/>
          <w:lang w:val="uk-UA"/>
        </w:rPr>
        <w:t>are</w:t>
      </w:r>
      <w:proofErr w:type="spellEnd"/>
      <w:r w:rsidRPr="00CC479B">
        <w:rPr>
          <w:sz w:val="28"/>
          <w:szCs w:val="28"/>
          <w:lang w:val="uk-UA"/>
        </w:rPr>
        <w:t xml:space="preserve"> </w:t>
      </w:r>
      <w:proofErr w:type="spellStart"/>
      <w:r w:rsidRPr="00CC479B">
        <w:rPr>
          <w:sz w:val="28"/>
          <w:szCs w:val="28"/>
          <w:lang w:val="uk-UA"/>
        </w:rPr>
        <w:t>substantiated</w:t>
      </w:r>
      <w:proofErr w:type="spellEnd"/>
      <w:r w:rsidRPr="00CC479B">
        <w:rPr>
          <w:sz w:val="28"/>
          <w:szCs w:val="28"/>
          <w:lang w:val="uk-UA"/>
        </w:rPr>
        <w:t xml:space="preserve">; a </w:t>
      </w:r>
      <w:proofErr w:type="spellStart"/>
      <w:r w:rsidRPr="00CC479B">
        <w:rPr>
          <w:sz w:val="28"/>
          <w:szCs w:val="28"/>
          <w:lang w:val="uk-UA"/>
        </w:rPr>
        <w:t>number</w:t>
      </w:r>
      <w:proofErr w:type="spellEnd"/>
      <w:r w:rsidRPr="00CC479B">
        <w:rPr>
          <w:sz w:val="28"/>
          <w:szCs w:val="28"/>
          <w:lang w:val="uk-UA"/>
        </w:rPr>
        <w:t xml:space="preserve"> </w:t>
      </w:r>
      <w:proofErr w:type="spellStart"/>
      <w:r w:rsidRPr="00CC479B">
        <w:rPr>
          <w:sz w:val="28"/>
          <w:szCs w:val="28"/>
          <w:lang w:val="uk-UA"/>
        </w:rPr>
        <w:t>of</w:t>
      </w:r>
      <w:proofErr w:type="spellEnd"/>
      <w:r w:rsidRPr="00CC479B">
        <w:rPr>
          <w:sz w:val="28"/>
          <w:szCs w:val="28"/>
          <w:lang w:val="uk-UA"/>
        </w:rPr>
        <w:t xml:space="preserve"> </w:t>
      </w:r>
      <w:proofErr w:type="spellStart"/>
      <w:r w:rsidRPr="00CC479B">
        <w:rPr>
          <w:sz w:val="28"/>
          <w:szCs w:val="28"/>
          <w:lang w:val="uk-UA"/>
        </w:rPr>
        <w:t>tactical</w:t>
      </w:r>
      <w:proofErr w:type="spellEnd"/>
      <w:r w:rsidRPr="00CC479B">
        <w:rPr>
          <w:sz w:val="28"/>
          <w:szCs w:val="28"/>
          <w:lang w:val="uk-UA"/>
        </w:rPr>
        <w:t xml:space="preserve"> </w:t>
      </w:r>
      <w:proofErr w:type="spellStart"/>
      <w:r w:rsidRPr="00CC479B">
        <w:rPr>
          <w:sz w:val="28"/>
          <w:szCs w:val="28"/>
          <w:lang w:val="uk-UA"/>
        </w:rPr>
        <w:t>measures</w:t>
      </w:r>
      <w:proofErr w:type="spellEnd"/>
      <w:r w:rsidRPr="00CC479B">
        <w:rPr>
          <w:sz w:val="28"/>
          <w:szCs w:val="28"/>
          <w:lang w:val="uk-UA"/>
        </w:rPr>
        <w:t xml:space="preserve"> </w:t>
      </w:r>
      <w:proofErr w:type="spellStart"/>
      <w:r w:rsidRPr="00CC479B">
        <w:rPr>
          <w:sz w:val="28"/>
          <w:szCs w:val="28"/>
          <w:lang w:val="uk-UA"/>
        </w:rPr>
        <w:t>were</w:t>
      </w:r>
      <w:proofErr w:type="spellEnd"/>
      <w:r w:rsidRPr="00CC479B">
        <w:rPr>
          <w:sz w:val="28"/>
          <w:szCs w:val="28"/>
          <w:lang w:val="uk-UA"/>
        </w:rPr>
        <w:t xml:space="preserve"> </w:t>
      </w:r>
      <w:proofErr w:type="spellStart"/>
      <w:r w:rsidRPr="00CC479B">
        <w:rPr>
          <w:sz w:val="28"/>
          <w:szCs w:val="28"/>
          <w:lang w:val="uk-UA"/>
        </w:rPr>
        <w:t>proposed</w:t>
      </w:r>
      <w:proofErr w:type="spellEnd"/>
      <w:r w:rsidRPr="00CC479B">
        <w:rPr>
          <w:sz w:val="28"/>
          <w:szCs w:val="28"/>
          <w:lang w:val="uk-UA"/>
        </w:rPr>
        <w:t xml:space="preserve">, </w:t>
      </w:r>
      <w:proofErr w:type="spellStart"/>
      <w:r w:rsidRPr="00CC479B">
        <w:rPr>
          <w:sz w:val="28"/>
          <w:szCs w:val="28"/>
          <w:lang w:val="uk-UA"/>
        </w:rPr>
        <w:t>etc</w:t>
      </w:r>
      <w:proofErr w:type="spellEnd"/>
      <w:r w:rsidRPr="00CC479B">
        <w:rPr>
          <w:sz w:val="28"/>
          <w:szCs w:val="28"/>
          <w:lang w:val="uk-UA"/>
        </w:rPr>
        <w:t>.</w:t>
      </w:r>
    </w:p>
    <w:p w:rsidR="002447CA" w:rsidRPr="00171597" w:rsidRDefault="00CC479B" w:rsidP="00CC479B">
      <w:pPr>
        <w:ind w:firstLine="709"/>
        <w:jc w:val="both"/>
        <w:rPr>
          <w:sz w:val="28"/>
          <w:szCs w:val="28"/>
          <w:lang w:val="uk-UA"/>
        </w:rPr>
      </w:pPr>
      <w:proofErr w:type="spellStart"/>
      <w:r w:rsidRPr="00CC479B">
        <w:rPr>
          <w:i/>
          <w:sz w:val="28"/>
          <w:szCs w:val="28"/>
          <w:lang w:val="uk-UA"/>
        </w:rPr>
        <w:t>Key</w:t>
      </w:r>
      <w:proofErr w:type="spellEnd"/>
      <w:r w:rsidRPr="00CC479B">
        <w:rPr>
          <w:i/>
          <w:sz w:val="28"/>
          <w:szCs w:val="28"/>
          <w:lang w:val="uk-UA"/>
        </w:rPr>
        <w:t xml:space="preserve"> </w:t>
      </w:r>
      <w:proofErr w:type="spellStart"/>
      <w:r w:rsidRPr="00CC479B">
        <w:rPr>
          <w:i/>
          <w:sz w:val="28"/>
          <w:szCs w:val="28"/>
          <w:lang w:val="uk-UA"/>
        </w:rPr>
        <w:t>words</w:t>
      </w:r>
      <w:proofErr w:type="spellEnd"/>
      <w:r w:rsidRPr="00CC479B">
        <w:rPr>
          <w:sz w:val="28"/>
          <w:szCs w:val="28"/>
          <w:lang w:val="uk-UA"/>
        </w:rPr>
        <w:t xml:space="preserve">: </w:t>
      </w:r>
      <w:proofErr w:type="spellStart"/>
      <w:r w:rsidRPr="00CC479B">
        <w:rPr>
          <w:sz w:val="28"/>
          <w:szCs w:val="28"/>
          <w:lang w:val="uk-UA"/>
        </w:rPr>
        <w:t>management</w:t>
      </w:r>
      <w:proofErr w:type="spellEnd"/>
      <w:r w:rsidRPr="00CC479B">
        <w:rPr>
          <w:sz w:val="28"/>
          <w:szCs w:val="28"/>
          <w:lang w:val="uk-UA"/>
        </w:rPr>
        <w:t xml:space="preserve">, </w:t>
      </w:r>
      <w:proofErr w:type="spellStart"/>
      <w:r w:rsidRPr="00CC479B">
        <w:rPr>
          <w:sz w:val="28"/>
          <w:szCs w:val="28"/>
          <w:lang w:val="uk-UA"/>
        </w:rPr>
        <w:t>competitiveness</w:t>
      </w:r>
      <w:proofErr w:type="spellEnd"/>
      <w:r w:rsidRPr="00CC479B">
        <w:rPr>
          <w:sz w:val="28"/>
          <w:szCs w:val="28"/>
          <w:lang w:val="uk-UA"/>
        </w:rPr>
        <w:t xml:space="preserve">, </w:t>
      </w:r>
      <w:proofErr w:type="spellStart"/>
      <w:r w:rsidRPr="00CC479B">
        <w:rPr>
          <w:sz w:val="28"/>
          <w:szCs w:val="28"/>
          <w:lang w:val="uk-UA"/>
        </w:rPr>
        <w:t>competition</w:t>
      </w:r>
      <w:proofErr w:type="spellEnd"/>
      <w:r w:rsidRPr="00CC479B">
        <w:rPr>
          <w:sz w:val="28"/>
          <w:szCs w:val="28"/>
          <w:lang w:val="uk-UA"/>
        </w:rPr>
        <w:t xml:space="preserve">, </w:t>
      </w:r>
      <w:proofErr w:type="spellStart"/>
      <w:r w:rsidRPr="00CC479B">
        <w:rPr>
          <w:sz w:val="28"/>
          <w:szCs w:val="28"/>
          <w:lang w:val="uk-UA"/>
        </w:rPr>
        <w:t>products</w:t>
      </w:r>
      <w:proofErr w:type="spellEnd"/>
      <w:r w:rsidRPr="00CC479B">
        <w:rPr>
          <w:sz w:val="28"/>
          <w:szCs w:val="28"/>
          <w:lang w:val="uk-UA"/>
        </w:rPr>
        <w:t xml:space="preserve">, </w:t>
      </w:r>
      <w:proofErr w:type="spellStart"/>
      <w:r w:rsidRPr="00CC479B">
        <w:rPr>
          <w:sz w:val="28"/>
          <w:szCs w:val="28"/>
          <w:lang w:val="uk-UA"/>
        </w:rPr>
        <w:t>enterprise</w:t>
      </w:r>
      <w:proofErr w:type="spellEnd"/>
      <w:r>
        <w:rPr>
          <w:sz w:val="28"/>
          <w:szCs w:val="28"/>
          <w:lang w:val="uk-UA"/>
        </w:rPr>
        <w:t>.</w:t>
      </w:r>
    </w:p>
    <w:p w:rsidR="002447CA" w:rsidRPr="00171597" w:rsidRDefault="002447CA" w:rsidP="00171597">
      <w:pPr>
        <w:ind w:firstLine="709"/>
        <w:jc w:val="both"/>
        <w:rPr>
          <w:sz w:val="28"/>
          <w:szCs w:val="28"/>
          <w:lang w:val="uk-UA"/>
        </w:rPr>
      </w:pPr>
    </w:p>
    <w:p w:rsidR="002447CA" w:rsidRPr="00171597" w:rsidRDefault="002447CA" w:rsidP="00171597">
      <w:pPr>
        <w:ind w:firstLine="709"/>
        <w:jc w:val="both"/>
        <w:rPr>
          <w:sz w:val="28"/>
          <w:szCs w:val="28"/>
          <w:lang w:val="uk-UA"/>
        </w:rPr>
      </w:pPr>
    </w:p>
    <w:p w:rsidR="002447CA" w:rsidRPr="00171597" w:rsidRDefault="002447CA" w:rsidP="00171597">
      <w:pPr>
        <w:ind w:firstLine="709"/>
        <w:jc w:val="both"/>
        <w:rPr>
          <w:sz w:val="28"/>
          <w:szCs w:val="28"/>
          <w:lang w:val="uk-UA"/>
        </w:rPr>
      </w:pPr>
    </w:p>
    <w:p w:rsidR="00470203" w:rsidRPr="00171597" w:rsidRDefault="00470203" w:rsidP="00A62908">
      <w:pPr>
        <w:jc w:val="both"/>
        <w:rPr>
          <w:sz w:val="28"/>
          <w:szCs w:val="28"/>
          <w:lang w:val="uk-UA"/>
        </w:rPr>
      </w:pPr>
    </w:p>
    <w:sectPr w:rsidR="00470203" w:rsidRPr="00171597" w:rsidSect="003023CC">
      <w:pgSz w:w="11906" w:h="16838"/>
      <w:pgMar w:top="1077" w:right="851" w:bottom="107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145B1AF8"/>
    <w:multiLevelType w:val="hybridMultilevel"/>
    <w:tmpl w:val="03ECEAB2"/>
    <w:lvl w:ilvl="0" w:tplc="73644F40">
      <w:start w:val="1"/>
      <w:numFmt w:val="decimal"/>
      <w:lvlText w:val="%1."/>
      <w:lvlJc w:val="left"/>
      <w:pPr>
        <w:ind w:left="107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0A0643F"/>
    <w:multiLevelType w:val="hybridMultilevel"/>
    <w:tmpl w:val="65EA29E6"/>
    <w:lvl w:ilvl="0" w:tplc="B7C813F8">
      <w:start w:val="1"/>
      <w:numFmt w:val="decimal"/>
      <w:lvlText w:val="%1."/>
      <w:lvlJc w:val="left"/>
      <w:pPr>
        <w:ind w:left="1429" w:hanging="360"/>
      </w:pPr>
      <w:rPr>
        <w:rFonts w:ascii="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C737B61"/>
    <w:multiLevelType w:val="hybridMultilevel"/>
    <w:tmpl w:val="FEF80B3C"/>
    <w:lvl w:ilvl="0" w:tplc="0419000F">
      <w:start w:val="1"/>
      <w:numFmt w:val="decimal"/>
      <w:lvlText w:val="%1."/>
      <w:lvlJc w:val="left"/>
      <w:pPr>
        <w:tabs>
          <w:tab w:val="num" w:pos="1211"/>
        </w:tabs>
        <w:ind w:left="1211" w:hanging="360"/>
      </w:p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4">
    <w:nsid w:val="2F674C6F"/>
    <w:multiLevelType w:val="hybridMultilevel"/>
    <w:tmpl w:val="F1FE4A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1D57701"/>
    <w:multiLevelType w:val="hybridMultilevel"/>
    <w:tmpl w:val="3D4846C4"/>
    <w:lvl w:ilvl="0" w:tplc="DFA415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3C7C195B"/>
    <w:multiLevelType w:val="hybridMultilevel"/>
    <w:tmpl w:val="B300A8B8"/>
    <w:lvl w:ilvl="0" w:tplc="AC526016">
      <w:start w:val="1"/>
      <w:numFmt w:val="decimal"/>
      <w:lvlText w:val="%1."/>
      <w:lvlJc w:val="left"/>
      <w:pPr>
        <w:ind w:left="1069" w:hanging="360"/>
      </w:pPr>
      <w:rPr>
        <w:rFonts w:eastAsia="Batang"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492A192F"/>
    <w:multiLevelType w:val="hybridMultilevel"/>
    <w:tmpl w:val="22F2FDF6"/>
    <w:lvl w:ilvl="0" w:tplc="82F6BE1E">
      <w:start w:val="1"/>
      <w:numFmt w:val="decimal"/>
      <w:lvlText w:val="%1."/>
      <w:lvlJc w:val="left"/>
      <w:pPr>
        <w:ind w:left="720" w:hanging="360"/>
      </w:pPr>
      <w:rPr>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AD76CC0"/>
    <w:multiLevelType w:val="hybridMultilevel"/>
    <w:tmpl w:val="BD0E5F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53A358B2"/>
    <w:multiLevelType w:val="hybridMultilevel"/>
    <w:tmpl w:val="3AAA1CAC"/>
    <w:lvl w:ilvl="0" w:tplc="41DC1320">
      <w:start w:val="1"/>
      <w:numFmt w:val="decimal"/>
      <w:lvlText w:val="%1."/>
      <w:lvlJc w:val="left"/>
      <w:pPr>
        <w:ind w:left="1069" w:hanging="360"/>
      </w:pPr>
      <w:rPr>
        <w:rFonts w:eastAsia="Batang"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572A3BA9"/>
    <w:multiLevelType w:val="hybridMultilevel"/>
    <w:tmpl w:val="0D8613F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5EED7F4F"/>
    <w:multiLevelType w:val="hybridMultilevel"/>
    <w:tmpl w:val="18E2E6B8"/>
    <w:lvl w:ilvl="0" w:tplc="B8285184">
      <w:start w:val="1"/>
      <w:numFmt w:val="decimal"/>
      <w:lvlText w:val="%1."/>
      <w:lvlJc w:val="left"/>
      <w:pPr>
        <w:ind w:left="1759" w:hanging="1050"/>
      </w:pPr>
      <w:rPr>
        <w:rFonts w:ascii="Times New Roman" w:hAnsi="Times New Roman" w:cs="Times New Roman" w:hint="default"/>
        <w:color w:val="auto"/>
        <w:sz w:val="28"/>
        <w:szCs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2">
    <w:nsid w:val="603E724D"/>
    <w:multiLevelType w:val="hybridMultilevel"/>
    <w:tmpl w:val="2698EB40"/>
    <w:lvl w:ilvl="0" w:tplc="F1A83F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66C32114"/>
    <w:multiLevelType w:val="hybridMultilevel"/>
    <w:tmpl w:val="797052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7BF24CAA"/>
    <w:multiLevelType w:val="hybridMultilevel"/>
    <w:tmpl w:val="24E275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5"/>
  </w:num>
  <w:num w:numId="3">
    <w:abstractNumId w:val="4"/>
  </w:num>
  <w:num w:numId="4">
    <w:abstractNumId w:val="14"/>
  </w:num>
  <w:num w:numId="5">
    <w:abstractNumId w:val="7"/>
  </w:num>
  <w:num w:numId="6">
    <w:abstractNumId w:val="1"/>
  </w:num>
  <w:num w:numId="7">
    <w:abstractNumId w:val="10"/>
  </w:num>
  <w:num w:numId="8">
    <w:abstractNumId w:val="13"/>
  </w:num>
  <w:num w:numId="9">
    <w:abstractNumId w:val="2"/>
  </w:num>
  <w:num w:numId="10">
    <w:abstractNumId w:val="6"/>
  </w:num>
  <w:num w:numId="11">
    <w:abstractNumId w:val="8"/>
  </w:num>
  <w:num w:numId="12">
    <w:abstractNumId w:val="9"/>
  </w:num>
  <w:num w:numId="13">
    <w:abstractNumId w:val="12"/>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mirrorMargin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2D3D"/>
    <w:rsid w:val="00057391"/>
    <w:rsid w:val="00072824"/>
    <w:rsid w:val="00090CDC"/>
    <w:rsid w:val="000B126C"/>
    <w:rsid w:val="000B1F74"/>
    <w:rsid w:val="00113DE9"/>
    <w:rsid w:val="00171597"/>
    <w:rsid w:val="001A17E1"/>
    <w:rsid w:val="001A67B5"/>
    <w:rsid w:val="002447CA"/>
    <w:rsid w:val="00245287"/>
    <w:rsid w:val="00267FF0"/>
    <w:rsid w:val="0028550B"/>
    <w:rsid w:val="002B63D4"/>
    <w:rsid w:val="002C1E92"/>
    <w:rsid w:val="002F00A6"/>
    <w:rsid w:val="002F0513"/>
    <w:rsid w:val="003023CC"/>
    <w:rsid w:val="003073D9"/>
    <w:rsid w:val="00331EE7"/>
    <w:rsid w:val="0037074F"/>
    <w:rsid w:val="0037619F"/>
    <w:rsid w:val="003974D6"/>
    <w:rsid w:val="00427EAE"/>
    <w:rsid w:val="00432365"/>
    <w:rsid w:val="00470203"/>
    <w:rsid w:val="004A0DD2"/>
    <w:rsid w:val="004C74F5"/>
    <w:rsid w:val="004D64C7"/>
    <w:rsid w:val="004E2A5B"/>
    <w:rsid w:val="00502EA5"/>
    <w:rsid w:val="00521679"/>
    <w:rsid w:val="00542B3D"/>
    <w:rsid w:val="00545295"/>
    <w:rsid w:val="00572671"/>
    <w:rsid w:val="005F64BD"/>
    <w:rsid w:val="00652F0D"/>
    <w:rsid w:val="0069664D"/>
    <w:rsid w:val="006A21F6"/>
    <w:rsid w:val="006D70FC"/>
    <w:rsid w:val="0078430E"/>
    <w:rsid w:val="0079149C"/>
    <w:rsid w:val="007D2D3D"/>
    <w:rsid w:val="007F0226"/>
    <w:rsid w:val="007F4EC2"/>
    <w:rsid w:val="0080410D"/>
    <w:rsid w:val="00823DCB"/>
    <w:rsid w:val="00840291"/>
    <w:rsid w:val="008C2534"/>
    <w:rsid w:val="008C27E6"/>
    <w:rsid w:val="008D0177"/>
    <w:rsid w:val="008D2D58"/>
    <w:rsid w:val="008E4A39"/>
    <w:rsid w:val="008E5259"/>
    <w:rsid w:val="008F5A8C"/>
    <w:rsid w:val="009347E4"/>
    <w:rsid w:val="009432F1"/>
    <w:rsid w:val="00957FA8"/>
    <w:rsid w:val="009968C5"/>
    <w:rsid w:val="009D0BDE"/>
    <w:rsid w:val="009F2BAE"/>
    <w:rsid w:val="00A41D5B"/>
    <w:rsid w:val="00A62908"/>
    <w:rsid w:val="00A6569F"/>
    <w:rsid w:val="00AE35B3"/>
    <w:rsid w:val="00B00577"/>
    <w:rsid w:val="00B26883"/>
    <w:rsid w:val="00B4549E"/>
    <w:rsid w:val="00B73004"/>
    <w:rsid w:val="00B93E86"/>
    <w:rsid w:val="00BE59D1"/>
    <w:rsid w:val="00C85C07"/>
    <w:rsid w:val="00CA6F43"/>
    <w:rsid w:val="00CC479B"/>
    <w:rsid w:val="00CD3309"/>
    <w:rsid w:val="00CD58D4"/>
    <w:rsid w:val="00D05D59"/>
    <w:rsid w:val="00D06E6C"/>
    <w:rsid w:val="00D52207"/>
    <w:rsid w:val="00D63D75"/>
    <w:rsid w:val="00DB0350"/>
    <w:rsid w:val="00DD4B50"/>
    <w:rsid w:val="00EA3FE6"/>
    <w:rsid w:val="00EA54CF"/>
    <w:rsid w:val="00F21676"/>
    <w:rsid w:val="00F34ADA"/>
    <w:rsid w:val="00F539C5"/>
    <w:rsid w:val="00FA39DE"/>
    <w:rsid w:val="00FF1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semiHidden/>
    <w:unhideWhenUsed/>
    <w:rsid w:val="009968C5"/>
    <w:pPr>
      <w:spacing w:after="120"/>
      <w:ind w:left="283"/>
    </w:pPr>
    <w:rPr>
      <w:sz w:val="16"/>
      <w:szCs w:val="16"/>
    </w:rPr>
  </w:style>
  <w:style w:type="character" w:customStyle="1" w:styleId="30">
    <w:name w:val="Основной текст с отступом 3 Знак"/>
    <w:basedOn w:val="a0"/>
    <w:link w:val="3"/>
    <w:uiPriority w:val="99"/>
    <w:semiHidden/>
    <w:rsid w:val="009968C5"/>
    <w:rPr>
      <w:rFonts w:eastAsia="Batang"/>
      <w:sz w:val="16"/>
      <w:szCs w:val="16"/>
      <w:lang w:eastAsia="ru-RU"/>
    </w:rPr>
  </w:style>
  <w:style w:type="character" w:customStyle="1" w:styleId="FontStyle12">
    <w:name w:val="Font Style12"/>
    <w:rsid w:val="009968C5"/>
    <w:rPr>
      <w:rFonts w:ascii="Times New Roman" w:hAnsi="Times New Roman" w:cs="Times New Roman"/>
      <w:sz w:val="20"/>
      <w:szCs w:val="20"/>
    </w:rPr>
  </w:style>
  <w:style w:type="paragraph" w:customStyle="1" w:styleId="a9">
    <w:name w:val="Для всего текста"/>
    <w:basedOn w:val="a"/>
    <w:rsid w:val="009968C5"/>
    <w:pPr>
      <w:widowControl w:val="0"/>
      <w:spacing w:line="360" w:lineRule="auto"/>
      <w:ind w:firstLine="346"/>
      <w:jc w:val="both"/>
    </w:pPr>
    <w:rPr>
      <w:rFonts w:eastAsia="Times New Roman"/>
      <w:noProof/>
      <w:sz w:val="24"/>
      <w:szCs w:val="24"/>
    </w:rPr>
  </w:style>
  <w:style w:type="character" w:customStyle="1" w:styleId="apple-converted-space">
    <w:name w:val="apple-converted-space"/>
    <w:rsid w:val="009968C5"/>
  </w:style>
  <w:style w:type="paragraph" w:styleId="aa">
    <w:name w:val="List Paragraph"/>
    <w:basedOn w:val="a"/>
    <w:uiPriority w:val="34"/>
    <w:qFormat/>
    <w:rsid w:val="009968C5"/>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HTML">
    <w:name w:val="HTML Preformatted"/>
    <w:basedOn w:val="a"/>
    <w:link w:val="HTML0"/>
    <w:uiPriority w:val="99"/>
    <w:unhideWhenUsed/>
    <w:rsid w:val="00A41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rsid w:val="00A41D5B"/>
    <w:rPr>
      <w:rFonts w:ascii="Courier New" w:eastAsia="Times New Roman" w:hAnsi="Courier New" w:cs="Courier New"/>
      <w:sz w:val="20"/>
      <w:lang w:val="uk-UA" w:eastAsia="uk-UA"/>
    </w:rPr>
  </w:style>
  <w:style w:type="paragraph" w:customStyle="1" w:styleId="110">
    <w:name w:val="Знак Знак11"/>
    <w:basedOn w:val="a"/>
    <w:rsid w:val="006D70FC"/>
    <w:rPr>
      <w:rFonts w:ascii="Verdana" w:eastAsia="Times New Roman" w:hAnsi="Verdana" w:cs="Verdana"/>
      <w:color w:val="000000"/>
      <w:lang w:val="en-US" w:eastAsia="en-US"/>
    </w:rPr>
  </w:style>
  <w:style w:type="paragraph" w:customStyle="1" w:styleId="111">
    <w:name w:val="Знак Знак11"/>
    <w:basedOn w:val="a"/>
    <w:rsid w:val="002B63D4"/>
    <w:rPr>
      <w:rFonts w:ascii="Verdana" w:eastAsia="Times New Roman" w:hAnsi="Verdana" w:cs="Verdana"/>
      <w:color w:val="000000"/>
      <w:lang w:val="en-US" w:eastAsia="en-US"/>
    </w:rPr>
  </w:style>
  <w:style w:type="character" w:customStyle="1" w:styleId="2">
    <w:name w:val="Основной текст2"/>
    <w:rsid w:val="002B63D4"/>
    <w:rPr>
      <w:rFonts w:ascii="Garamond" w:hAnsi="Garamond" w:cs="Garamond"/>
      <w:spacing w:val="0"/>
      <w:sz w:val="30"/>
      <w:szCs w:val="30"/>
      <w:u w:val="none"/>
      <w:effect w:val="none"/>
    </w:rPr>
  </w:style>
  <w:style w:type="character" w:customStyle="1" w:styleId="y2iqfc">
    <w:name w:val="y2iqfc"/>
    <w:basedOn w:val="a0"/>
    <w:rsid w:val="002B63D4"/>
  </w:style>
  <w:style w:type="character" w:styleId="ab">
    <w:name w:val="Hyperlink"/>
    <w:basedOn w:val="a0"/>
    <w:uiPriority w:val="99"/>
    <w:unhideWhenUsed/>
    <w:rsid w:val="00090CDC"/>
    <w:rPr>
      <w:color w:val="0000FF" w:themeColor="hyperlink"/>
      <w:u w:val="single"/>
    </w:rPr>
  </w:style>
  <w:style w:type="paragraph" w:styleId="ac">
    <w:name w:val="Normal (Web)"/>
    <w:basedOn w:val="a"/>
    <w:uiPriority w:val="99"/>
    <w:rsid w:val="002F0513"/>
    <w:pPr>
      <w:spacing w:before="100" w:beforeAutospacing="1" w:after="100" w:afterAutospacing="1"/>
    </w:pPr>
    <w:rPr>
      <w:rFonts w:eastAsia="Times New Roman"/>
      <w:sz w:val="24"/>
      <w:szCs w:val="24"/>
    </w:rPr>
  </w:style>
  <w:style w:type="paragraph" w:customStyle="1" w:styleId="112">
    <w:name w:val="Знак Знак11"/>
    <w:basedOn w:val="a"/>
    <w:rsid w:val="00072824"/>
    <w:rPr>
      <w:rFonts w:ascii="Verdana" w:eastAsia="Times New Roman" w:hAnsi="Verdana" w:cs="Verdana"/>
      <w:color w:val="000000"/>
      <w:lang w:val="en-US" w:eastAsia="en-US"/>
    </w:rPr>
  </w:style>
  <w:style w:type="character" w:customStyle="1" w:styleId="apple-style-span">
    <w:name w:val="apple-style-span"/>
    <w:basedOn w:val="a0"/>
    <w:rsid w:val="001A67B5"/>
  </w:style>
  <w:style w:type="paragraph" w:styleId="ad">
    <w:name w:val="No Spacing"/>
    <w:uiPriority w:val="1"/>
    <w:qFormat/>
    <w:rsid w:val="001A67B5"/>
    <w:pPr>
      <w:spacing w:line="240" w:lineRule="auto"/>
      <w:ind w:firstLine="0"/>
      <w:jc w:val="left"/>
    </w:pPr>
    <w:rPr>
      <w:rFonts w:eastAsia="Times New Roman"/>
      <w:szCs w:val="28"/>
      <w:lang w:val="uk-UA" w:eastAsia="ru-RU"/>
    </w:rPr>
  </w:style>
  <w:style w:type="paragraph" w:customStyle="1" w:styleId="ae">
    <w:basedOn w:val="a"/>
    <w:next w:val="af"/>
    <w:qFormat/>
    <w:rsid w:val="000B1F74"/>
    <w:pPr>
      <w:spacing w:line="360" w:lineRule="auto"/>
      <w:ind w:firstLine="709"/>
      <w:jc w:val="center"/>
    </w:pPr>
    <w:rPr>
      <w:rFonts w:eastAsia="Times New Roman"/>
      <w:b/>
      <w:sz w:val="28"/>
      <w:lang w:val="uk-UA"/>
    </w:rPr>
  </w:style>
  <w:style w:type="paragraph" w:styleId="af">
    <w:name w:val="Title"/>
    <w:basedOn w:val="a"/>
    <w:next w:val="a"/>
    <w:link w:val="af0"/>
    <w:uiPriority w:val="10"/>
    <w:qFormat/>
    <w:rsid w:val="000B1F74"/>
    <w:pPr>
      <w:contextualSpacing/>
    </w:pPr>
    <w:rPr>
      <w:rFonts w:asciiTheme="majorHAnsi" w:eastAsiaTheme="majorEastAsia" w:hAnsiTheme="majorHAnsi" w:cstheme="majorBidi"/>
      <w:spacing w:val="-10"/>
      <w:kern w:val="28"/>
      <w:sz w:val="56"/>
      <w:szCs w:val="56"/>
    </w:rPr>
  </w:style>
  <w:style w:type="character" w:customStyle="1" w:styleId="af0">
    <w:name w:val="Название Знак"/>
    <w:basedOn w:val="a0"/>
    <w:link w:val="af"/>
    <w:uiPriority w:val="10"/>
    <w:rsid w:val="000B1F74"/>
    <w:rPr>
      <w:rFonts w:asciiTheme="majorHAnsi" w:eastAsiaTheme="majorEastAsia" w:hAnsiTheme="majorHAnsi" w:cstheme="majorBidi"/>
      <w:spacing w:val="-10"/>
      <w:kern w:val="28"/>
      <w:sz w:val="56"/>
      <w:szCs w:val="5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semiHidden/>
    <w:unhideWhenUsed/>
    <w:rsid w:val="009968C5"/>
    <w:pPr>
      <w:spacing w:after="120"/>
      <w:ind w:left="283"/>
    </w:pPr>
    <w:rPr>
      <w:sz w:val="16"/>
      <w:szCs w:val="16"/>
    </w:rPr>
  </w:style>
  <w:style w:type="character" w:customStyle="1" w:styleId="30">
    <w:name w:val="Основной текст с отступом 3 Знак"/>
    <w:basedOn w:val="a0"/>
    <w:link w:val="3"/>
    <w:uiPriority w:val="99"/>
    <w:semiHidden/>
    <w:rsid w:val="009968C5"/>
    <w:rPr>
      <w:rFonts w:eastAsia="Batang"/>
      <w:sz w:val="16"/>
      <w:szCs w:val="16"/>
      <w:lang w:eastAsia="ru-RU"/>
    </w:rPr>
  </w:style>
  <w:style w:type="character" w:customStyle="1" w:styleId="FontStyle12">
    <w:name w:val="Font Style12"/>
    <w:rsid w:val="009968C5"/>
    <w:rPr>
      <w:rFonts w:ascii="Times New Roman" w:hAnsi="Times New Roman" w:cs="Times New Roman"/>
      <w:sz w:val="20"/>
      <w:szCs w:val="20"/>
    </w:rPr>
  </w:style>
  <w:style w:type="paragraph" w:customStyle="1" w:styleId="a9">
    <w:name w:val="Для всего текста"/>
    <w:basedOn w:val="a"/>
    <w:rsid w:val="009968C5"/>
    <w:pPr>
      <w:widowControl w:val="0"/>
      <w:spacing w:line="360" w:lineRule="auto"/>
      <w:ind w:firstLine="346"/>
      <w:jc w:val="both"/>
    </w:pPr>
    <w:rPr>
      <w:rFonts w:eastAsia="Times New Roman"/>
      <w:noProof/>
      <w:sz w:val="24"/>
      <w:szCs w:val="24"/>
    </w:rPr>
  </w:style>
  <w:style w:type="character" w:customStyle="1" w:styleId="apple-converted-space">
    <w:name w:val="apple-converted-space"/>
    <w:rsid w:val="009968C5"/>
  </w:style>
  <w:style w:type="paragraph" w:styleId="aa">
    <w:name w:val="List Paragraph"/>
    <w:basedOn w:val="a"/>
    <w:uiPriority w:val="34"/>
    <w:qFormat/>
    <w:rsid w:val="009968C5"/>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HTML">
    <w:name w:val="HTML Preformatted"/>
    <w:basedOn w:val="a"/>
    <w:link w:val="HTML0"/>
    <w:uiPriority w:val="99"/>
    <w:unhideWhenUsed/>
    <w:rsid w:val="00A41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rsid w:val="00A41D5B"/>
    <w:rPr>
      <w:rFonts w:ascii="Courier New" w:eastAsia="Times New Roman" w:hAnsi="Courier New" w:cs="Courier New"/>
      <w:sz w:val="20"/>
      <w:lang w:val="uk-UA" w:eastAsia="uk-UA"/>
    </w:rPr>
  </w:style>
  <w:style w:type="paragraph" w:customStyle="1" w:styleId="110">
    <w:name w:val="Знак Знак11"/>
    <w:basedOn w:val="a"/>
    <w:rsid w:val="006D70FC"/>
    <w:rPr>
      <w:rFonts w:ascii="Verdana" w:eastAsia="Times New Roman" w:hAnsi="Verdana" w:cs="Verdana"/>
      <w:color w:val="000000"/>
      <w:lang w:val="en-US" w:eastAsia="en-US"/>
    </w:rPr>
  </w:style>
  <w:style w:type="paragraph" w:customStyle="1" w:styleId="111">
    <w:name w:val="Знак Знак11"/>
    <w:basedOn w:val="a"/>
    <w:rsid w:val="002B63D4"/>
    <w:rPr>
      <w:rFonts w:ascii="Verdana" w:eastAsia="Times New Roman" w:hAnsi="Verdana" w:cs="Verdana"/>
      <w:color w:val="000000"/>
      <w:lang w:val="en-US" w:eastAsia="en-US"/>
    </w:rPr>
  </w:style>
  <w:style w:type="character" w:customStyle="1" w:styleId="2">
    <w:name w:val="Основной текст2"/>
    <w:rsid w:val="002B63D4"/>
    <w:rPr>
      <w:rFonts w:ascii="Garamond" w:hAnsi="Garamond" w:cs="Garamond"/>
      <w:spacing w:val="0"/>
      <w:sz w:val="30"/>
      <w:szCs w:val="30"/>
      <w:u w:val="none"/>
      <w:effect w:val="none"/>
    </w:rPr>
  </w:style>
  <w:style w:type="character" w:customStyle="1" w:styleId="y2iqfc">
    <w:name w:val="y2iqfc"/>
    <w:basedOn w:val="a0"/>
    <w:rsid w:val="002B63D4"/>
  </w:style>
  <w:style w:type="character" w:styleId="ab">
    <w:name w:val="Hyperlink"/>
    <w:basedOn w:val="a0"/>
    <w:uiPriority w:val="99"/>
    <w:unhideWhenUsed/>
    <w:rsid w:val="00090CDC"/>
    <w:rPr>
      <w:color w:val="0000FF" w:themeColor="hyperlink"/>
      <w:u w:val="single"/>
    </w:rPr>
  </w:style>
  <w:style w:type="paragraph" w:styleId="ac">
    <w:name w:val="Normal (Web)"/>
    <w:basedOn w:val="a"/>
    <w:uiPriority w:val="99"/>
    <w:rsid w:val="002F0513"/>
    <w:pPr>
      <w:spacing w:before="100" w:beforeAutospacing="1" w:after="100" w:afterAutospacing="1"/>
    </w:pPr>
    <w:rPr>
      <w:rFonts w:eastAsia="Times New Roman"/>
      <w:sz w:val="24"/>
      <w:szCs w:val="24"/>
    </w:rPr>
  </w:style>
  <w:style w:type="paragraph" w:customStyle="1" w:styleId="112">
    <w:name w:val="Знак Знак11"/>
    <w:basedOn w:val="a"/>
    <w:rsid w:val="00072824"/>
    <w:rPr>
      <w:rFonts w:ascii="Verdana" w:eastAsia="Times New Roman" w:hAnsi="Verdana" w:cs="Verdana"/>
      <w:color w:val="000000"/>
      <w:lang w:val="en-US" w:eastAsia="en-US"/>
    </w:rPr>
  </w:style>
  <w:style w:type="character" w:customStyle="1" w:styleId="apple-style-span">
    <w:name w:val="apple-style-span"/>
    <w:basedOn w:val="a0"/>
    <w:rsid w:val="001A67B5"/>
  </w:style>
  <w:style w:type="paragraph" w:styleId="ad">
    <w:name w:val="No Spacing"/>
    <w:uiPriority w:val="1"/>
    <w:qFormat/>
    <w:rsid w:val="001A67B5"/>
    <w:pPr>
      <w:spacing w:line="240" w:lineRule="auto"/>
      <w:ind w:firstLine="0"/>
      <w:jc w:val="left"/>
    </w:pPr>
    <w:rPr>
      <w:rFonts w:eastAsia="Times New Roman"/>
      <w:szCs w:val="28"/>
      <w:lang w:val="uk-UA" w:eastAsia="ru-RU"/>
    </w:rPr>
  </w:style>
  <w:style w:type="paragraph" w:customStyle="1" w:styleId="ae">
    <w:basedOn w:val="a"/>
    <w:next w:val="af"/>
    <w:qFormat/>
    <w:rsid w:val="000B1F74"/>
    <w:pPr>
      <w:spacing w:line="360" w:lineRule="auto"/>
      <w:ind w:firstLine="709"/>
      <w:jc w:val="center"/>
    </w:pPr>
    <w:rPr>
      <w:rFonts w:eastAsia="Times New Roman"/>
      <w:b/>
      <w:sz w:val="28"/>
      <w:lang w:val="uk-UA"/>
    </w:rPr>
  </w:style>
  <w:style w:type="paragraph" w:styleId="af">
    <w:name w:val="Title"/>
    <w:basedOn w:val="a"/>
    <w:next w:val="a"/>
    <w:link w:val="af0"/>
    <w:uiPriority w:val="10"/>
    <w:qFormat/>
    <w:rsid w:val="000B1F74"/>
    <w:pPr>
      <w:contextualSpacing/>
    </w:pPr>
    <w:rPr>
      <w:rFonts w:asciiTheme="majorHAnsi" w:eastAsiaTheme="majorEastAsia" w:hAnsiTheme="majorHAnsi" w:cstheme="majorBidi"/>
      <w:spacing w:val="-10"/>
      <w:kern w:val="28"/>
      <w:sz w:val="56"/>
      <w:szCs w:val="56"/>
    </w:rPr>
  </w:style>
  <w:style w:type="character" w:customStyle="1" w:styleId="af0">
    <w:name w:val="Название Знак"/>
    <w:basedOn w:val="a0"/>
    <w:link w:val="af"/>
    <w:uiPriority w:val="10"/>
    <w:rsid w:val="000B1F74"/>
    <w:rPr>
      <w:rFonts w:asciiTheme="majorHAnsi" w:eastAsiaTheme="majorEastAsia" w:hAnsiTheme="majorHAnsi" w:cstheme="majorBidi"/>
      <w:spacing w:val="-10"/>
      <w:kern w:val="28"/>
      <w:sz w:val="56"/>
      <w:szCs w:val="5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674183">
      <w:bodyDiv w:val="1"/>
      <w:marLeft w:val="0"/>
      <w:marRight w:val="0"/>
      <w:marTop w:val="0"/>
      <w:marBottom w:val="0"/>
      <w:divBdr>
        <w:top w:val="none" w:sz="0" w:space="0" w:color="auto"/>
        <w:left w:val="none" w:sz="0" w:space="0" w:color="auto"/>
        <w:bottom w:val="none" w:sz="0" w:space="0" w:color="auto"/>
        <w:right w:val="none" w:sz="0" w:space="0" w:color="auto"/>
      </w:divBdr>
    </w:div>
    <w:div w:id="271087328">
      <w:bodyDiv w:val="1"/>
      <w:marLeft w:val="0"/>
      <w:marRight w:val="0"/>
      <w:marTop w:val="0"/>
      <w:marBottom w:val="0"/>
      <w:divBdr>
        <w:top w:val="none" w:sz="0" w:space="0" w:color="auto"/>
        <w:left w:val="none" w:sz="0" w:space="0" w:color="auto"/>
        <w:bottom w:val="none" w:sz="0" w:space="0" w:color="auto"/>
        <w:right w:val="none" w:sz="0" w:space="0" w:color="auto"/>
      </w:divBdr>
    </w:div>
    <w:div w:id="271937846">
      <w:bodyDiv w:val="1"/>
      <w:marLeft w:val="0"/>
      <w:marRight w:val="0"/>
      <w:marTop w:val="0"/>
      <w:marBottom w:val="0"/>
      <w:divBdr>
        <w:top w:val="none" w:sz="0" w:space="0" w:color="auto"/>
        <w:left w:val="none" w:sz="0" w:space="0" w:color="auto"/>
        <w:bottom w:val="none" w:sz="0" w:space="0" w:color="auto"/>
        <w:right w:val="none" w:sz="0" w:space="0" w:color="auto"/>
      </w:divBdr>
    </w:div>
    <w:div w:id="330958107">
      <w:bodyDiv w:val="1"/>
      <w:marLeft w:val="0"/>
      <w:marRight w:val="0"/>
      <w:marTop w:val="0"/>
      <w:marBottom w:val="0"/>
      <w:divBdr>
        <w:top w:val="none" w:sz="0" w:space="0" w:color="auto"/>
        <w:left w:val="none" w:sz="0" w:space="0" w:color="auto"/>
        <w:bottom w:val="none" w:sz="0" w:space="0" w:color="auto"/>
        <w:right w:val="none" w:sz="0" w:space="0" w:color="auto"/>
      </w:divBdr>
    </w:div>
    <w:div w:id="358972289">
      <w:bodyDiv w:val="1"/>
      <w:marLeft w:val="0"/>
      <w:marRight w:val="0"/>
      <w:marTop w:val="0"/>
      <w:marBottom w:val="0"/>
      <w:divBdr>
        <w:top w:val="none" w:sz="0" w:space="0" w:color="auto"/>
        <w:left w:val="none" w:sz="0" w:space="0" w:color="auto"/>
        <w:bottom w:val="none" w:sz="0" w:space="0" w:color="auto"/>
        <w:right w:val="none" w:sz="0" w:space="0" w:color="auto"/>
      </w:divBdr>
    </w:div>
    <w:div w:id="576941790">
      <w:bodyDiv w:val="1"/>
      <w:marLeft w:val="0"/>
      <w:marRight w:val="0"/>
      <w:marTop w:val="0"/>
      <w:marBottom w:val="0"/>
      <w:divBdr>
        <w:top w:val="none" w:sz="0" w:space="0" w:color="auto"/>
        <w:left w:val="none" w:sz="0" w:space="0" w:color="auto"/>
        <w:bottom w:val="none" w:sz="0" w:space="0" w:color="auto"/>
        <w:right w:val="none" w:sz="0" w:space="0" w:color="auto"/>
      </w:divBdr>
    </w:div>
    <w:div w:id="645625320">
      <w:bodyDiv w:val="1"/>
      <w:marLeft w:val="0"/>
      <w:marRight w:val="0"/>
      <w:marTop w:val="0"/>
      <w:marBottom w:val="0"/>
      <w:divBdr>
        <w:top w:val="none" w:sz="0" w:space="0" w:color="auto"/>
        <w:left w:val="none" w:sz="0" w:space="0" w:color="auto"/>
        <w:bottom w:val="none" w:sz="0" w:space="0" w:color="auto"/>
        <w:right w:val="none" w:sz="0" w:space="0" w:color="auto"/>
      </w:divBdr>
    </w:div>
    <w:div w:id="701132992">
      <w:bodyDiv w:val="1"/>
      <w:marLeft w:val="0"/>
      <w:marRight w:val="0"/>
      <w:marTop w:val="0"/>
      <w:marBottom w:val="0"/>
      <w:divBdr>
        <w:top w:val="none" w:sz="0" w:space="0" w:color="auto"/>
        <w:left w:val="none" w:sz="0" w:space="0" w:color="auto"/>
        <w:bottom w:val="none" w:sz="0" w:space="0" w:color="auto"/>
        <w:right w:val="none" w:sz="0" w:space="0" w:color="auto"/>
      </w:divBdr>
    </w:div>
    <w:div w:id="872578851">
      <w:bodyDiv w:val="1"/>
      <w:marLeft w:val="0"/>
      <w:marRight w:val="0"/>
      <w:marTop w:val="0"/>
      <w:marBottom w:val="0"/>
      <w:divBdr>
        <w:top w:val="none" w:sz="0" w:space="0" w:color="auto"/>
        <w:left w:val="none" w:sz="0" w:space="0" w:color="auto"/>
        <w:bottom w:val="none" w:sz="0" w:space="0" w:color="auto"/>
        <w:right w:val="none" w:sz="0" w:space="0" w:color="auto"/>
      </w:divBdr>
    </w:div>
    <w:div w:id="892080041">
      <w:bodyDiv w:val="1"/>
      <w:marLeft w:val="0"/>
      <w:marRight w:val="0"/>
      <w:marTop w:val="0"/>
      <w:marBottom w:val="0"/>
      <w:divBdr>
        <w:top w:val="none" w:sz="0" w:space="0" w:color="auto"/>
        <w:left w:val="none" w:sz="0" w:space="0" w:color="auto"/>
        <w:bottom w:val="none" w:sz="0" w:space="0" w:color="auto"/>
        <w:right w:val="none" w:sz="0" w:space="0" w:color="auto"/>
      </w:divBdr>
    </w:div>
    <w:div w:id="917373514">
      <w:bodyDiv w:val="1"/>
      <w:marLeft w:val="0"/>
      <w:marRight w:val="0"/>
      <w:marTop w:val="0"/>
      <w:marBottom w:val="0"/>
      <w:divBdr>
        <w:top w:val="none" w:sz="0" w:space="0" w:color="auto"/>
        <w:left w:val="none" w:sz="0" w:space="0" w:color="auto"/>
        <w:bottom w:val="none" w:sz="0" w:space="0" w:color="auto"/>
        <w:right w:val="none" w:sz="0" w:space="0" w:color="auto"/>
      </w:divBdr>
    </w:div>
    <w:div w:id="1180973451">
      <w:bodyDiv w:val="1"/>
      <w:marLeft w:val="0"/>
      <w:marRight w:val="0"/>
      <w:marTop w:val="0"/>
      <w:marBottom w:val="0"/>
      <w:divBdr>
        <w:top w:val="none" w:sz="0" w:space="0" w:color="auto"/>
        <w:left w:val="none" w:sz="0" w:space="0" w:color="auto"/>
        <w:bottom w:val="none" w:sz="0" w:space="0" w:color="auto"/>
        <w:right w:val="none" w:sz="0" w:space="0" w:color="auto"/>
      </w:divBdr>
    </w:div>
    <w:div w:id="1212882968">
      <w:bodyDiv w:val="1"/>
      <w:marLeft w:val="0"/>
      <w:marRight w:val="0"/>
      <w:marTop w:val="0"/>
      <w:marBottom w:val="0"/>
      <w:divBdr>
        <w:top w:val="none" w:sz="0" w:space="0" w:color="auto"/>
        <w:left w:val="none" w:sz="0" w:space="0" w:color="auto"/>
        <w:bottom w:val="none" w:sz="0" w:space="0" w:color="auto"/>
        <w:right w:val="none" w:sz="0" w:space="0" w:color="auto"/>
      </w:divBdr>
    </w:div>
    <w:div w:id="1366826455">
      <w:bodyDiv w:val="1"/>
      <w:marLeft w:val="0"/>
      <w:marRight w:val="0"/>
      <w:marTop w:val="0"/>
      <w:marBottom w:val="0"/>
      <w:divBdr>
        <w:top w:val="none" w:sz="0" w:space="0" w:color="auto"/>
        <w:left w:val="none" w:sz="0" w:space="0" w:color="auto"/>
        <w:bottom w:val="none" w:sz="0" w:space="0" w:color="auto"/>
        <w:right w:val="none" w:sz="0" w:space="0" w:color="auto"/>
      </w:divBdr>
    </w:div>
    <w:div w:id="1437945309">
      <w:bodyDiv w:val="1"/>
      <w:marLeft w:val="0"/>
      <w:marRight w:val="0"/>
      <w:marTop w:val="0"/>
      <w:marBottom w:val="0"/>
      <w:divBdr>
        <w:top w:val="none" w:sz="0" w:space="0" w:color="auto"/>
        <w:left w:val="none" w:sz="0" w:space="0" w:color="auto"/>
        <w:bottom w:val="none" w:sz="0" w:space="0" w:color="auto"/>
        <w:right w:val="none" w:sz="0" w:space="0" w:color="auto"/>
      </w:divBdr>
    </w:div>
    <w:div w:id="1511287127">
      <w:bodyDiv w:val="1"/>
      <w:marLeft w:val="0"/>
      <w:marRight w:val="0"/>
      <w:marTop w:val="0"/>
      <w:marBottom w:val="0"/>
      <w:divBdr>
        <w:top w:val="none" w:sz="0" w:space="0" w:color="auto"/>
        <w:left w:val="none" w:sz="0" w:space="0" w:color="auto"/>
        <w:bottom w:val="none" w:sz="0" w:space="0" w:color="auto"/>
        <w:right w:val="none" w:sz="0" w:space="0" w:color="auto"/>
      </w:divBdr>
    </w:div>
    <w:div w:id="1519193724">
      <w:bodyDiv w:val="1"/>
      <w:marLeft w:val="0"/>
      <w:marRight w:val="0"/>
      <w:marTop w:val="0"/>
      <w:marBottom w:val="0"/>
      <w:divBdr>
        <w:top w:val="none" w:sz="0" w:space="0" w:color="auto"/>
        <w:left w:val="none" w:sz="0" w:space="0" w:color="auto"/>
        <w:bottom w:val="none" w:sz="0" w:space="0" w:color="auto"/>
        <w:right w:val="none" w:sz="0" w:space="0" w:color="auto"/>
      </w:divBdr>
    </w:div>
    <w:div w:id="1556546360">
      <w:bodyDiv w:val="1"/>
      <w:marLeft w:val="0"/>
      <w:marRight w:val="0"/>
      <w:marTop w:val="0"/>
      <w:marBottom w:val="0"/>
      <w:divBdr>
        <w:top w:val="none" w:sz="0" w:space="0" w:color="auto"/>
        <w:left w:val="none" w:sz="0" w:space="0" w:color="auto"/>
        <w:bottom w:val="none" w:sz="0" w:space="0" w:color="auto"/>
        <w:right w:val="none" w:sz="0" w:space="0" w:color="auto"/>
      </w:divBdr>
    </w:div>
    <w:div w:id="1570919996">
      <w:bodyDiv w:val="1"/>
      <w:marLeft w:val="0"/>
      <w:marRight w:val="0"/>
      <w:marTop w:val="0"/>
      <w:marBottom w:val="0"/>
      <w:divBdr>
        <w:top w:val="none" w:sz="0" w:space="0" w:color="auto"/>
        <w:left w:val="none" w:sz="0" w:space="0" w:color="auto"/>
        <w:bottom w:val="none" w:sz="0" w:space="0" w:color="auto"/>
        <w:right w:val="none" w:sz="0" w:space="0" w:color="auto"/>
      </w:divBdr>
    </w:div>
    <w:div w:id="1671831989">
      <w:bodyDiv w:val="1"/>
      <w:marLeft w:val="0"/>
      <w:marRight w:val="0"/>
      <w:marTop w:val="0"/>
      <w:marBottom w:val="0"/>
      <w:divBdr>
        <w:top w:val="none" w:sz="0" w:space="0" w:color="auto"/>
        <w:left w:val="none" w:sz="0" w:space="0" w:color="auto"/>
        <w:bottom w:val="none" w:sz="0" w:space="0" w:color="auto"/>
        <w:right w:val="none" w:sz="0" w:space="0" w:color="auto"/>
      </w:divBdr>
    </w:div>
    <w:div w:id="1765683225">
      <w:bodyDiv w:val="1"/>
      <w:marLeft w:val="0"/>
      <w:marRight w:val="0"/>
      <w:marTop w:val="0"/>
      <w:marBottom w:val="0"/>
      <w:divBdr>
        <w:top w:val="none" w:sz="0" w:space="0" w:color="auto"/>
        <w:left w:val="none" w:sz="0" w:space="0" w:color="auto"/>
        <w:bottom w:val="none" w:sz="0" w:space="0" w:color="auto"/>
        <w:right w:val="none" w:sz="0" w:space="0" w:color="auto"/>
      </w:divBdr>
    </w:div>
    <w:div w:id="2076658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1126</Words>
  <Characters>6422</Characters>
  <Application>Microsoft Office Word</Application>
  <DocSecurity>0</DocSecurity>
  <Lines>53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7533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cp:lastModifiedBy>
  <cp:revision>2</cp:revision>
  <cp:lastPrinted>2022-06-09T13:16:00Z</cp:lastPrinted>
  <dcterms:created xsi:type="dcterms:W3CDTF">2022-08-17T06:24:00Z</dcterms:created>
  <dcterms:modified xsi:type="dcterms:W3CDTF">2022-08-17T06:24:00Z</dcterms:modified>
</cp:coreProperties>
</file>