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7BC3" w:rsidRPr="00E2510E" w:rsidRDefault="00E2510E" w:rsidP="00C57BC3">
      <w:pPr>
        <w:widowControl w:val="0"/>
        <w:spacing w:after="0" w:line="240" w:lineRule="auto"/>
        <w:jc w:val="center"/>
        <w:rPr>
          <w:rFonts w:ascii="Times New Roman" w:eastAsia="Batang" w:hAnsi="Times New Roman" w:cs="Times New Roman"/>
          <w:b/>
          <w:bCs/>
          <w:color w:val="000000"/>
          <w:sz w:val="28"/>
          <w:szCs w:val="28"/>
          <w:lang w:val="uk-UA" w:eastAsia="ru-RU"/>
        </w:rPr>
      </w:pPr>
      <w:bookmarkStart w:id="0" w:name="_GoBack"/>
      <w:bookmarkEnd w:id="0"/>
      <w:r>
        <w:rPr>
          <w:rStyle w:val="fontstyle01"/>
        </w:rPr>
        <w:t>ПОЛТАВСЬК</w:t>
      </w:r>
      <w:r w:rsidR="00491C09">
        <w:rPr>
          <w:rStyle w:val="fontstyle01"/>
          <w:lang w:val="uk-UA"/>
        </w:rPr>
        <w:t>ИЙ</w:t>
      </w:r>
      <w:r>
        <w:rPr>
          <w:rStyle w:val="fontstyle01"/>
        </w:rPr>
        <w:t xml:space="preserve"> ДЕРЖАВН</w:t>
      </w:r>
      <w:r w:rsidR="00491C09">
        <w:rPr>
          <w:rStyle w:val="fontstyle01"/>
          <w:lang w:val="uk-UA"/>
        </w:rPr>
        <w:t>ИЙ</w:t>
      </w:r>
      <w:r>
        <w:rPr>
          <w:rStyle w:val="fontstyle01"/>
        </w:rPr>
        <w:t xml:space="preserve"> АГРАРН</w:t>
      </w:r>
      <w:r w:rsidR="00491C09">
        <w:rPr>
          <w:rStyle w:val="fontstyle01"/>
          <w:lang w:val="uk-UA"/>
        </w:rPr>
        <w:t>ИЙ</w:t>
      </w:r>
      <w:r>
        <w:rPr>
          <w:rStyle w:val="fontstyle01"/>
        </w:rPr>
        <w:t xml:space="preserve"> </w:t>
      </w:r>
      <w:r w:rsidR="00491C09">
        <w:rPr>
          <w:rStyle w:val="fontstyle01"/>
          <w:lang w:val="uk-UA"/>
        </w:rPr>
        <w:t>УНІВЕРСИТЕТ</w:t>
      </w:r>
      <w:r>
        <w:rPr>
          <w:b/>
          <w:bCs/>
          <w:color w:val="000000"/>
          <w:sz w:val="28"/>
          <w:szCs w:val="28"/>
        </w:rPr>
        <w:br/>
      </w:r>
      <w:r>
        <w:rPr>
          <w:rStyle w:val="fontstyle01"/>
        </w:rPr>
        <w:t>НАВЧАЛЬНО-НАУКОВИЙ ІНСТИТУТ ЕКОНОМІКИ,</w:t>
      </w:r>
      <w:r>
        <w:rPr>
          <w:b/>
          <w:bCs/>
          <w:color w:val="000000"/>
          <w:sz w:val="28"/>
          <w:szCs w:val="28"/>
        </w:rPr>
        <w:br/>
      </w:r>
      <w:r>
        <w:rPr>
          <w:rStyle w:val="fontstyle01"/>
        </w:rPr>
        <w:t>УПРАВЛІННЯ, ПРАВА ТА ІНФОРМАЦІЙНИХ ТЕХНОЛОГІЙ</w:t>
      </w:r>
      <w:r>
        <w:rPr>
          <w:b/>
          <w:bCs/>
          <w:color w:val="000000"/>
          <w:sz w:val="28"/>
          <w:szCs w:val="28"/>
        </w:rPr>
        <w:br/>
      </w:r>
      <w:r>
        <w:rPr>
          <w:rStyle w:val="fontstyle01"/>
        </w:rPr>
        <w:t>КАФЕДРА МЕНЕДЖМЕНТ</w:t>
      </w:r>
      <w:r>
        <w:rPr>
          <w:rStyle w:val="fontstyle01"/>
          <w:lang w:val="uk-UA"/>
        </w:rPr>
        <w:t>У</w:t>
      </w:r>
      <w:r w:rsidR="00491C09">
        <w:rPr>
          <w:rStyle w:val="fontstyle01"/>
          <w:lang w:val="uk-UA"/>
        </w:rPr>
        <w:t xml:space="preserve"> ІМ. І.А. МАРКІНОЇ</w:t>
      </w:r>
    </w:p>
    <w:p w:rsidR="00C57BC3" w:rsidRPr="000B6275"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0B6275"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0B6275"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8"/>
          <w:szCs w:val="28"/>
          <w:lang w:val="uk-UA" w:eastAsia="ru-RU"/>
        </w:rPr>
      </w:pPr>
      <w:bookmarkStart w:id="1" w:name="bookmark0"/>
    </w:p>
    <w:bookmarkEnd w:id="1"/>
    <w:p w:rsidR="00491C09" w:rsidRDefault="00EB3F05"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EB3F05">
        <w:rPr>
          <w:rFonts w:ascii="Times New Roman" w:eastAsia="Batang" w:hAnsi="Times New Roman" w:cs="Times New Roman"/>
          <w:color w:val="000000"/>
          <w:sz w:val="28"/>
          <w:szCs w:val="28"/>
          <w:lang w:val="uk-UA" w:eastAsia="ru-RU"/>
        </w:rPr>
        <w:t>КИПРИК ВІКТОРІ</w:t>
      </w:r>
      <w:r>
        <w:rPr>
          <w:rFonts w:ascii="Times New Roman" w:eastAsia="Batang" w:hAnsi="Times New Roman" w:cs="Times New Roman"/>
          <w:color w:val="000000"/>
          <w:sz w:val="28"/>
          <w:szCs w:val="28"/>
          <w:lang w:val="uk-UA" w:eastAsia="ru-RU"/>
        </w:rPr>
        <w:t>Ї</w:t>
      </w:r>
      <w:r w:rsidRPr="00EB3F05">
        <w:rPr>
          <w:rFonts w:ascii="Times New Roman" w:eastAsia="Batang" w:hAnsi="Times New Roman" w:cs="Times New Roman"/>
          <w:color w:val="000000"/>
          <w:sz w:val="28"/>
          <w:szCs w:val="28"/>
          <w:lang w:val="uk-UA" w:eastAsia="ru-RU"/>
        </w:rPr>
        <w:t xml:space="preserve"> ВАДИМІВН</w:t>
      </w:r>
      <w:r>
        <w:rPr>
          <w:rFonts w:ascii="Times New Roman" w:eastAsia="Batang" w:hAnsi="Times New Roman" w:cs="Times New Roman"/>
          <w:color w:val="000000"/>
          <w:sz w:val="28"/>
          <w:szCs w:val="28"/>
          <w:lang w:val="uk-UA" w:eastAsia="ru-RU"/>
        </w:rPr>
        <w:t>И</w:t>
      </w:r>
    </w:p>
    <w:p w:rsidR="00491C09" w:rsidRDefault="00491C09"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AE35A9" w:rsidRPr="000B6275" w:rsidRDefault="00AE35A9"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332ECC" w:rsidRPr="00EB761F" w:rsidRDefault="005E02A8" w:rsidP="00C57BC3">
      <w:pPr>
        <w:widowControl w:val="0"/>
        <w:spacing w:after="0" w:line="240" w:lineRule="auto"/>
        <w:jc w:val="center"/>
        <w:rPr>
          <w:rFonts w:ascii="Times New Roman" w:eastAsia="Batang" w:hAnsi="Times New Roman" w:cs="Times New Roman"/>
          <w:b/>
          <w:bCs/>
          <w:color w:val="000000"/>
          <w:spacing w:val="-2"/>
          <w:sz w:val="28"/>
          <w:szCs w:val="28"/>
          <w:lang w:eastAsia="ru-RU"/>
        </w:rPr>
      </w:pPr>
      <w:r w:rsidRPr="00332ECC">
        <w:rPr>
          <w:rFonts w:ascii="Times New Roman" w:eastAsia="Batang" w:hAnsi="Times New Roman" w:cs="Times New Roman"/>
          <w:b/>
          <w:bCs/>
          <w:color w:val="000000"/>
          <w:spacing w:val="-2"/>
          <w:sz w:val="28"/>
          <w:szCs w:val="28"/>
          <w:lang w:val="uk-UA" w:eastAsia="ru-RU"/>
        </w:rPr>
        <w:t>«</w:t>
      </w:r>
      <w:r w:rsidR="00EB3F05">
        <w:rPr>
          <w:rFonts w:ascii="Times New Roman" w:eastAsia="Batang" w:hAnsi="Times New Roman"/>
          <w:b/>
          <w:sz w:val="28"/>
          <w:szCs w:val="28"/>
          <w:lang w:val="uk-UA" w:eastAsia="ru-RU"/>
        </w:rPr>
        <w:t>ІНФОРМАЦІЙНІ СИСТЕМИ УПРАВЛІННЯ СУЧАСНОЮ ОРГАНІЗАЦІЄЮ</w:t>
      </w:r>
      <w:r w:rsidRPr="00332ECC">
        <w:rPr>
          <w:rFonts w:ascii="Times New Roman" w:eastAsia="Batang" w:hAnsi="Times New Roman" w:cs="Times New Roman"/>
          <w:b/>
          <w:bCs/>
          <w:color w:val="000000"/>
          <w:spacing w:val="-2"/>
          <w:sz w:val="28"/>
          <w:szCs w:val="28"/>
          <w:lang w:val="uk-UA" w:eastAsia="ru-RU"/>
        </w:rPr>
        <w:t xml:space="preserve">» </w:t>
      </w:r>
    </w:p>
    <w:p w:rsidR="00C57BC3" w:rsidRPr="000B6275" w:rsidRDefault="005E02A8"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332ECC">
        <w:rPr>
          <w:rFonts w:ascii="Times New Roman" w:eastAsia="Batang" w:hAnsi="Times New Roman" w:cs="Times New Roman"/>
          <w:b/>
          <w:bCs/>
          <w:color w:val="000000"/>
          <w:spacing w:val="-2"/>
          <w:sz w:val="28"/>
          <w:szCs w:val="28"/>
          <w:lang w:val="uk-UA" w:eastAsia="ru-RU"/>
        </w:rPr>
        <w:t>(</w:t>
      </w:r>
      <w:r w:rsidRPr="005E02A8">
        <w:rPr>
          <w:rFonts w:ascii="Times New Roman" w:eastAsia="Batang" w:hAnsi="Times New Roman" w:cs="Times New Roman"/>
          <w:b/>
          <w:bCs/>
          <w:color w:val="000000"/>
          <w:spacing w:val="-2"/>
          <w:sz w:val="28"/>
          <w:szCs w:val="28"/>
          <w:lang w:val="uk-UA" w:eastAsia="ru-RU"/>
        </w:rPr>
        <w:t>ТОВ «АГРОФІРМА «ЗОРЯ-АГРО» МИРГОРОДСЬКОГО РАЙОНУ</w:t>
      </w:r>
      <w:r w:rsidRPr="00E2510E">
        <w:rPr>
          <w:rFonts w:ascii="Times New Roman" w:eastAsia="Batang" w:hAnsi="Times New Roman" w:cs="Times New Roman"/>
          <w:b/>
          <w:bCs/>
          <w:color w:val="000000"/>
          <w:spacing w:val="-2"/>
          <w:sz w:val="28"/>
          <w:szCs w:val="28"/>
          <w:lang w:val="uk-UA" w:eastAsia="ru-RU"/>
        </w:rPr>
        <w:t>»</w:t>
      </w:r>
      <w:r w:rsidRPr="00332ECC">
        <w:rPr>
          <w:rFonts w:ascii="Times New Roman" w:eastAsia="Batang" w:hAnsi="Times New Roman" w:cs="Times New Roman"/>
          <w:b/>
          <w:bCs/>
          <w:color w:val="000000"/>
          <w:spacing w:val="-2"/>
          <w:sz w:val="28"/>
          <w:szCs w:val="28"/>
          <w:lang w:val="uk-UA" w:eastAsia="ru-RU"/>
        </w:rPr>
        <w:t>)</w:t>
      </w: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32"/>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0B6275">
        <w:rPr>
          <w:rFonts w:ascii="Times New Roman" w:eastAsia="Batang" w:hAnsi="Times New Roman" w:cs="Times New Roman"/>
          <w:color w:val="000000"/>
          <w:sz w:val="28"/>
          <w:szCs w:val="28"/>
          <w:lang w:val="uk-UA" w:eastAsia="ru-RU"/>
        </w:rPr>
        <w:t xml:space="preserve">Освітньо-професійна програма </w:t>
      </w:r>
      <w:r w:rsidR="001346A1">
        <w:rPr>
          <w:rFonts w:ascii="Times New Roman" w:eastAsia="Batang" w:hAnsi="Times New Roman" w:cs="Times New Roman"/>
          <w:color w:val="000000"/>
          <w:sz w:val="28"/>
          <w:szCs w:val="28"/>
          <w:lang w:val="uk-UA" w:eastAsia="ru-RU"/>
        </w:rPr>
        <w:t xml:space="preserve">Менеджмент </w:t>
      </w:r>
      <w:r w:rsidR="00EB3F05">
        <w:rPr>
          <w:rFonts w:ascii="Times New Roman" w:eastAsia="Batang" w:hAnsi="Times New Roman" w:cs="Times New Roman"/>
          <w:color w:val="000000"/>
          <w:sz w:val="28"/>
          <w:szCs w:val="28"/>
          <w:lang w:val="uk-UA" w:eastAsia="ru-RU"/>
        </w:rPr>
        <w:t>підприємства</w:t>
      </w:r>
    </w:p>
    <w:p w:rsidR="00C57BC3" w:rsidRPr="000B6275" w:rsidRDefault="00C57BC3" w:rsidP="00C57BC3">
      <w:pPr>
        <w:keepNext/>
        <w:widowControl w:val="0"/>
        <w:spacing w:after="0" w:line="240" w:lineRule="auto"/>
        <w:jc w:val="center"/>
        <w:outlineLvl w:val="0"/>
        <w:rPr>
          <w:rFonts w:ascii="Times New Roman" w:eastAsia="Batang" w:hAnsi="Times New Roman" w:cs="Times New Roman"/>
          <w:bCs/>
          <w:caps/>
          <w:color w:val="000000"/>
          <w:sz w:val="28"/>
          <w:szCs w:val="28"/>
          <w:lang w:val="uk-UA" w:eastAsia="ru-RU"/>
        </w:rPr>
      </w:pPr>
      <w:r w:rsidRPr="000B6275">
        <w:rPr>
          <w:rFonts w:ascii="Times New Roman" w:eastAsia="Batang" w:hAnsi="Times New Roman" w:cs="Times New Roman"/>
          <w:color w:val="000000"/>
          <w:sz w:val="28"/>
          <w:szCs w:val="28"/>
          <w:lang w:val="uk-UA" w:eastAsia="ru-RU"/>
        </w:rPr>
        <w:t>Спеціальність 0</w:t>
      </w:r>
      <w:r w:rsidRPr="000B6275">
        <w:rPr>
          <w:rFonts w:ascii="Times New Roman" w:eastAsia="Batang" w:hAnsi="Times New Roman" w:cs="Times New Roman"/>
          <w:caps/>
          <w:color w:val="000000"/>
          <w:sz w:val="28"/>
          <w:szCs w:val="28"/>
          <w:lang w:val="uk-UA" w:eastAsia="ru-RU"/>
        </w:rPr>
        <w:t>73 </w:t>
      </w:r>
      <w:r w:rsidRPr="000B6275">
        <w:rPr>
          <w:rFonts w:ascii="Times New Roman" w:eastAsia="Batang" w:hAnsi="Times New Roman" w:cs="Times New Roman"/>
          <w:color w:val="000000"/>
          <w:sz w:val="28"/>
          <w:szCs w:val="28"/>
          <w:lang w:val="uk-UA" w:eastAsia="ru-RU"/>
        </w:rPr>
        <w:t>Менеджмент</w:t>
      </w: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0B6275">
        <w:rPr>
          <w:rFonts w:ascii="Times New Roman" w:eastAsia="Batang" w:hAnsi="Times New Roman" w:cs="Times New Roman"/>
          <w:bCs/>
          <w:sz w:val="28"/>
          <w:szCs w:val="28"/>
          <w:lang w:val="uk-UA" w:eastAsia="ru-RU"/>
        </w:rPr>
        <w:t xml:space="preserve">Ступінь вищої освіти </w:t>
      </w:r>
      <w:r w:rsidR="00EB3F05">
        <w:rPr>
          <w:rFonts w:ascii="Times New Roman" w:eastAsia="Batang" w:hAnsi="Times New Roman" w:cs="Times New Roman"/>
          <w:bCs/>
          <w:sz w:val="28"/>
          <w:szCs w:val="28"/>
          <w:lang w:val="uk-UA" w:eastAsia="ru-RU"/>
        </w:rPr>
        <w:t>Бакалавр</w:t>
      </w: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0B6275">
        <w:rPr>
          <w:rFonts w:ascii="Times New Roman" w:eastAsia="Batang" w:hAnsi="Times New Roman" w:cs="Times New Roman"/>
          <w:color w:val="000000"/>
          <w:sz w:val="28"/>
          <w:szCs w:val="28"/>
          <w:lang w:val="uk-UA" w:eastAsia="ru-RU"/>
        </w:rPr>
        <w:t>РЕФЕРАТ</w:t>
      </w:r>
    </w:p>
    <w:p w:rsidR="00C57BC3" w:rsidRPr="000B6275" w:rsidRDefault="00E2510E" w:rsidP="00C57BC3">
      <w:pPr>
        <w:widowControl w:val="0"/>
        <w:spacing w:after="0" w:line="240" w:lineRule="auto"/>
        <w:jc w:val="center"/>
        <w:rPr>
          <w:rFonts w:ascii="Times New Roman" w:eastAsia="Batang" w:hAnsi="Times New Roman" w:cs="Times New Roman"/>
          <w:color w:val="000000"/>
          <w:sz w:val="28"/>
          <w:szCs w:val="28"/>
          <w:lang w:val="uk-UA" w:eastAsia="ru-RU"/>
        </w:rPr>
      </w:pPr>
      <w:r>
        <w:rPr>
          <w:rFonts w:ascii="Times New Roman" w:eastAsia="Batang" w:hAnsi="Times New Roman" w:cs="Times New Roman"/>
          <w:color w:val="000000"/>
          <w:sz w:val="28"/>
          <w:szCs w:val="28"/>
          <w:lang w:val="uk-UA" w:eastAsia="ru-RU"/>
        </w:rPr>
        <w:t>Кваліфікаційної</w:t>
      </w:r>
      <w:r w:rsidR="00C57BC3" w:rsidRPr="000B6275">
        <w:rPr>
          <w:rFonts w:ascii="Times New Roman" w:eastAsia="Batang" w:hAnsi="Times New Roman" w:cs="Times New Roman"/>
          <w:color w:val="000000"/>
          <w:sz w:val="28"/>
          <w:szCs w:val="28"/>
          <w:lang w:val="uk-UA" w:eastAsia="ru-RU"/>
        </w:rPr>
        <w:t xml:space="preserve"> роботи на здобуття кваліфікації </w:t>
      </w:r>
      <w:r w:rsidR="00C57BC3" w:rsidRPr="000B6275">
        <w:rPr>
          <w:rFonts w:ascii="Times New Roman" w:eastAsia="Batang" w:hAnsi="Times New Roman" w:cs="Times New Roman"/>
          <w:i/>
          <w:color w:val="000000"/>
          <w:sz w:val="24"/>
          <w:szCs w:val="24"/>
          <w:lang w:val="uk-UA" w:eastAsia="ru-RU"/>
        </w:rPr>
        <w:t>–</w:t>
      </w:r>
      <w:r w:rsidR="00C57BC3" w:rsidRPr="000B6275">
        <w:rPr>
          <w:rFonts w:ascii="Times New Roman" w:eastAsia="Batang" w:hAnsi="Times New Roman" w:cs="Times New Roman"/>
          <w:color w:val="000000"/>
          <w:sz w:val="28"/>
          <w:szCs w:val="28"/>
          <w:lang w:val="uk-UA" w:eastAsia="ru-RU"/>
        </w:rPr>
        <w:t xml:space="preserve"> </w:t>
      </w:r>
      <w:r w:rsidR="00C57BC3" w:rsidRPr="000B6275">
        <w:rPr>
          <w:rFonts w:ascii="Times New Roman" w:eastAsia="Batang" w:hAnsi="Times New Roman" w:cs="Times New Roman"/>
          <w:color w:val="000000"/>
          <w:sz w:val="28"/>
          <w:szCs w:val="28"/>
          <w:lang w:val="uk-UA" w:eastAsia="ru-RU"/>
        </w:rPr>
        <w:br/>
      </w:r>
      <w:r w:rsidR="00EB3F05">
        <w:rPr>
          <w:rFonts w:ascii="Times New Roman" w:eastAsia="Batang" w:hAnsi="Times New Roman" w:cs="Times New Roman"/>
          <w:color w:val="000000"/>
          <w:sz w:val="28"/>
          <w:szCs w:val="28"/>
          <w:lang w:val="uk-UA" w:eastAsia="ru-RU"/>
        </w:rPr>
        <w:t xml:space="preserve">бакалавр </w:t>
      </w:r>
      <w:r w:rsidR="00C57BC3" w:rsidRPr="000B6275">
        <w:rPr>
          <w:rFonts w:ascii="Times New Roman" w:eastAsia="Batang" w:hAnsi="Times New Roman" w:cs="Times New Roman"/>
          <w:color w:val="000000"/>
          <w:sz w:val="28"/>
          <w:szCs w:val="28"/>
          <w:lang w:val="uk-UA" w:eastAsia="ru-RU"/>
        </w:rPr>
        <w:t>менеджменту</w:t>
      </w: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AE35A9" w:rsidRPr="000B6275" w:rsidRDefault="00AE35A9"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EB761F"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EB3F05" w:rsidRPr="00EB761F" w:rsidRDefault="00EB3F05"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332ECC" w:rsidRPr="00EB761F" w:rsidRDefault="00332ECC"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5D5222" w:rsidP="00C57BC3">
      <w:pPr>
        <w:widowControl w:val="0"/>
        <w:spacing w:after="0" w:line="240" w:lineRule="auto"/>
        <w:jc w:val="center"/>
        <w:rPr>
          <w:rFonts w:ascii="Times New Roman" w:eastAsia="Batang" w:hAnsi="Times New Roman" w:cs="Times New Roman"/>
          <w:color w:val="000000"/>
          <w:sz w:val="28"/>
          <w:szCs w:val="28"/>
          <w:lang w:val="uk-UA" w:eastAsia="ru-RU"/>
        </w:rPr>
      </w:pPr>
      <w:r>
        <w:rPr>
          <w:rFonts w:ascii="Times New Roman" w:eastAsia="Batang" w:hAnsi="Times New Roman" w:cs="Times New Roman"/>
          <w:color w:val="000000"/>
          <w:sz w:val="28"/>
          <w:szCs w:val="28"/>
          <w:lang w:val="uk-UA" w:eastAsia="ru-RU"/>
        </w:rPr>
        <w:t>Полтава – 20</w:t>
      </w:r>
      <w:r w:rsidR="00E2510E">
        <w:rPr>
          <w:rFonts w:ascii="Times New Roman" w:eastAsia="Batang" w:hAnsi="Times New Roman" w:cs="Times New Roman"/>
          <w:color w:val="000000"/>
          <w:sz w:val="28"/>
          <w:szCs w:val="28"/>
          <w:lang w:val="uk-UA" w:eastAsia="ru-RU"/>
        </w:rPr>
        <w:t>2</w:t>
      </w:r>
      <w:r w:rsidR="00CE2547">
        <w:rPr>
          <w:rFonts w:ascii="Times New Roman" w:eastAsia="Batang" w:hAnsi="Times New Roman" w:cs="Times New Roman"/>
          <w:color w:val="000000"/>
          <w:sz w:val="28"/>
          <w:szCs w:val="28"/>
          <w:lang w:val="uk-UA" w:eastAsia="ru-RU"/>
        </w:rPr>
        <w:t>2</w:t>
      </w:r>
      <w:r w:rsidR="00C57BC3" w:rsidRPr="000B6275">
        <w:rPr>
          <w:rFonts w:ascii="Times New Roman" w:eastAsia="Batang" w:hAnsi="Times New Roman" w:cs="Times New Roman"/>
          <w:color w:val="000000"/>
          <w:sz w:val="28"/>
          <w:szCs w:val="28"/>
          <w:lang w:val="uk-UA" w:eastAsia="ru-RU"/>
        </w:rPr>
        <w:t xml:space="preserve"> року</w:t>
      </w:r>
    </w:p>
    <w:p w:rsidR="00C57BC3" w:rsidRPr="00104E74" w:rsidRDefault="00C57BC3" w:rsidP="00C57BC3">
      <w:pPr>
        <w:spacing w:after="0" w:line="240" w:lineRule="auto"/>
        <w:ind w:firstLine="709"/>
        <w:jc w:val="both"/>
        <w:rPr>
          <w:rFonts w:ascii="Times New Roman" w:eastAsia="Times New Roman" w:hAnsi="Times New Roman" w:cs="Times New Roman"/>
          <w:sz w:val="28"/>
          <w:szCs w:val="28"/>
          <w:lang w:val="uk-UA" w:eastAsia="ru-RU"/>
        </w:rPr>
      </w:pPr>
      <w:r w:rsidRPr="000B6275">
        <w:rPr>
          <w:rFonts w:ascii="Times New Roman" w:eastAsia="Batang" w:hAnsi="Times New Roman" w:cs="Times New Roman"/>
          <w:color w:val="000000"/>
          <w:sz w:val="28"/>
          <w:szCs w:val="28"/>
          <w:lang w:val="uk-UA" w:eastAsia="ru-RU"/>
        </w:rPr>
        <w:br w:type="page"/>
      </w:r>
      <w:r w:rsidR="00E2510E" w:rsidRPr="00104E74">
        <w:rPr>
          <w:rFonts w:ascii="Times New Roman" w:eastAsia="Times New Roman" w:hAnsi="Times New Roman" w:cs="Times New Roman"/>
          <w:sz w:val="28"/>
          <w:szCs w:val="28"/>
          <w:lang w:val="uk-UA" w:eastAsia="uk-UA"/>
        </w:rPr>
        <w:lastRenderedPageBreak/>
        <w:t>Кваліфікаційна</w:t>
      </w:r>
      <w:r w:rsidRPr="00104E74">
        <w:rPr>
          <w:rFonts w:ascii="Times New Roman" w:eastAsia="Times New Roman" w:hAnsi="Times New Roman" w:cs="Times New Roman"/>
          <w:sz w:val="28"/>
          <w:szCs w:val="28"/>
          <w:lang w:val="uk-UA" w:eastAsia="uk-UA"/>
        </w:rPr>
        <w:t xml:space="preserve"> робота складається зі вступу, 3 розділів, висновків, списку використаних джерел (</w:t>
      </w:r>
      <w:r w:rsidR="00EB3F05" w:rsidRPr="00104E74">
        <w:rPr>
          <w:rFonts w:ascii="Times New Roman" w:eastAsia="Times New Roman" w:hAnsi="Times New Roman" w:cs="Times New Roman"/>
          <w:sz w:val="28"/>
          <w:szCs w:val="28"/>
          <w:lang w:val="uk-UA" w:eastAsia="uk-UA"/>
        </w:rPr>
        <w:t>49</w:t>
      </w:r>
      <w:r w:rsidRPr="00104E74">
        <w:rPr>
          <w:rFonts w:ascii="Times New Roman" w:eastAsia="Times New Roman" w:hAnsi="Times New Roman" w:cs="Times New Roman"/>
          <w:sz w:val="28"/>
          <w:szCs w:val="28"/>
          <w:lang w:val="uk-UA" w:eastAsia="uk-UA"/>
        </w:rPr>
        <w:t xml:space="preserve"> найменуван</w:t>
      </w:r>
      <w:r w:rsidR="00491C09" w:rsidRPr="00104E74">
        <w:rPr>
          <w:rFonts w:ascii="Times New Roman" w:eastAsia="Times New Roman" w:hAnsi="Times New Roman" w:cs="Times New Roman"/>
          <w:sz w:val="28"/>
          <w:szCs w:val="28"/>
          <w:lang w:val="uk-UA" w:eastAsia="uk-UA"/>
        </w:rPr>
        <w:t>ь</w:t>
      </w:r>
      <w:r w:rsidRPr="00104E74">
        <w:rPr>
          <w:rFonts w:ascii="Times New Roman" w:eastAsia="Times New Roman" w:hAnsi="Times New Roman" w:cs="Times New Roman"/>
          <w:sz w:val="28"/>
          <w:szCs w:val="28"/>
          <w:lang w:val="uk-UA" w:eastAsia="uk-UA"/>
        </w:rPr>
        <w:t xml:space="preserve">), </w:t>
      </w:r>
      <w:r w:rsidR="00EB3A34">
        <w:rPr>
          <w:rFonts w:ascii="Times New Roman" w:eastAsia="Times New Roman" w:hAnsi="Times New Roman" w:cs="Times New Roman"/>
          <w:sz w:val="28"/>
          <w:szCs w:val="28"/>
          <w:lang w:val="uk-UA" w:eastAsia="uk-UA"/>
        </w:rPr>
        <w:t>13</w:t>
      </w:r>
      <w:r w:rsidR="00A3062C" w:rsidRPr="00104E74">
        <w:rPr>
          <w:rFonts w:ascii="Times New Roman" w:eastAsia="Times New Roman" w:hAnsi="Times New Roman" w:cs="Times New Roman"/>
          <w:sz w:val="28"/>
          <w:szCs w:val="28"/>
          <w:lang w:eastAsia="uk-UA"/>
        </w:rPr>
        <w:t xml:space="preserve"> </w:t>
      </w:r>
      <w:r w:rsidR="00332ECC" w:rsidRPr="00104E74">
        <w:rPr>
          <w:rFonts w:ascii="Times New Roman" w:eastAsia="Times New Roman" w:hAnsi="Times New Roman" w:cs="Times New Roman"/>
          <w:sz w:val="28"/>
          <w:szCs w:val="28"/>
          <w:lang w:val="uk-UA" w:eastAsia="uk-UA"/>
        </w:rPr>
        <w:t>додатків</w:t>
      </w:r>
      <w:r w:rsidRPr="00104E74">
        <w:rPr>
          <w:rFonts w:ascii="Times New Roman" w:eastAsia="Times New Roman" w:hAnsi="Times New Roman" w:cs="Times New Roman"/>
          <w:sz w:val="28"/>
          <w:szCs w:val="28"/>
          <w:lang w:val="uk-UA" w:eastAsia="uk-UA"/>
        </w:rPr>
        <w:t xml:space="preserve">. </w:t>
      </w:r>
      <w:r w:rsidR="00E2510E" w:rsidRPr="00104E74">
        <w:rPr>
          <w:rFonts w:ascii="Times New Roman" w:eastAsia="Times New Roman" w:hAnsi="Times New Roman" w:cs="Times New Roman"/>
          <w:sz w:val="28"/>
          <w:szCs w:val="28"/>
          <w:lang w:val="uk-UA" w:eastAsia="uk-UA"/>
        </w:rPr>
        <w:t xml:space="preserve">Кваліфікаційна робота </w:t>
      </w:r>
      <w:r w:rsidR="009A7190" w:rsidRPr="00104E74">
        <w:rPr>
          <w:rFonts w:ascii="Times New Roman" w:eastAsia="Times New Roman" w:hAnsi="Times New Roman" w:cs="Times New Roman"/>
          <w:sz w:val="28"/>
          <w:szCs w:val="28"/>
          <w:lang w:val="uk-UA" w:eastAsia="uk-UA"/>
        </w:rPr>
        <w:t xml:space="preserve">містить </w:t>
      </w:r>
      <w:r w:rsidR="00EB3F05" w:rsidRPr="00104E74">
        <w:rPr>
          <w:rFonts w:ascii="Times New Roman" w:eastAsia="Times New Roman" w:hAnsi="Times New Roman" w:cs="Times New Roman"/>
          <w:sz w:val="28"/>
          <w:szCs w:val="28"/>
          <w:lang w:val="uk-UA" w:eastAsia="uk-UA"/>
        </w:rPr>
        <w:t>9</w:t>
      </w:r>
      <w:r w:rsidR="00491C09" w:rsidRPr="00104E74">
        <w:rPr>
          <w:rFonts w:ascii="Times New Roman" w:eastAsia="Times New Roman" w:hAnsi="Times New Roman" w:cs="Times New Roman"/>
          <w:sz w:val="28"/>
          <w:szCs w:val="28"/>
          <w:lang w:val="uk-UA" w:eastAsia="uk-UA"/>
        </w:rPr>
        <w:t xml:space="preserve"> </w:t>
      </w:r>
      <w:r w:rsidRPr="00104E74">
        <w:rPr>
          <w:rFonts w:ascii="Times New Roman" w:eastAsia="Times New Roman" w:hAnsi="Times New Roman" w:cs="Times New Roman"/>
          <w:sz w:val="28"/>
          <w:szCs w:val="28"/>
          <w:lang w:val="uk-UA" w:eastAsia="uk-UA"/>
        </w:rPr>
        <w:t>таблиц</w:t>
      </w:r>
      <w:r w:rsidR="00E2510E" w:rsidRPr="00104E74">
        <w:rPr>
          <w:rFonts w:ascii="Times New Roman" w:eastAsia="Times New Roman" w:hAnsi="Times New Roman" w:cs="Times New Roman"/>
          <w:sz w:val="28"/>
          <w:szCs w:val="28"/>
          <w:lang w:val="uk-UA" w:eastAsia="uk-UA"/>
        </w:rPr>
        <w:t>ь</w:t>
      </w:r>
      <w:r w:rsidRPr="00104E74">
        <w:rPr>
          <w:rFonts w:ascii="Times New Roman" w:eastAsia="Times New Roman" w:hAnsi="Times New Roman" w:cs="Times New Roman"/>
          <w:sz w:val="28"/>
          <w:szCs w:val="28"/>
          <w:lang w:val="uk-UA" w:eastAsia="uk-UA"/>
        </w:rPr>
        <w:t xml:space="preserve">, </w:t>
      </w:r>
      <w:r w:rsidR="00EB3F05" w:rsidRPr="00104E74">
        <w:rPr>
          <w:rFonts w:ascii="Times New Roman" w:eastAsia="Times New Roman" w:hAnsi="Times New Roman" w:cs="Times New Roman"/>
          <w:sz w:val="28"/>
          <w:szCs w:val="28"/>
          <w:lang w:val="uk-UA" w:eastAsia="uk-UA"/>
        </w:rPr>
        <w:t>14</w:t>
      </w:r>
      <w:r w:rsidR="00FE0EC5" w:rsidRPr="00104E74">
        <w:rPr>
          <w:rFonts w:ascii="Times New Roman" w:eastAsia="Times New Roman" w:hAnsi="Times New Roman" w:cs="Times New Roman"/>
          <w:sz w:val="28"/>
          <w:szCs w:val="28"/>
          <w:lang w:val="uk-UA" w:eastAsia="uk-UA"/>
        </w:rPr>
        <w:t xml:space="preserve"> рисунк</w:t>
      </w:r>
      <w:r w:rsidR="00EB3F05" w:rsidRPr="00104E74">
        <w:rPr>
          <w:rFonts w:ascii="Times New Roman" w:eastAsia="Times New Roman" w:hAnsi="Times New Roman" w:cs="Times New Roman"/>
          <w:sz w:val="28"/>
          <w:szCs w:val="28"/>
          <w:lang w:val="uk-UA" w:eastAsia="uk-UA"/>
        </w:rPr>
        <w:t>ів</w:t>
      </w:r>
      <w:r w:rsidRPr="00104E74">
        <w:rPr>
          <w:rFonts w:ascii="Times New Roman" w:eastAsia="Times New Roman" w:hAnsi="Times New Roman" w:cs="Times New Roman"/>
          <w:sz w:val="28"/>
          <w:szCs w:val="28"/>
          <w:lang w:val="uk-UA" w:eastAsia="uk-UA"/>
        </w:rPr>
        <w:t>, викладена на</w:t>
      </w:r>
      <w:r w:rsidR="00AF6B73" w:rsidRPr="00104E74">
        <w:rPr>
          <w:rFonts w:ascii="Times New Roman" w:eastAsia="Times New Roman" w:hAnsi="Times New Roman" w:cs="Times New Roman"/>
          <w:sz w:val="28"/>
          <w:szCs w:val="28"/>
          <w:lang w:val="uk-UA" w:eastAsia="uk-UA"/>
        </w:rPr>
        <w:t xml:space="preserve"> </w:t>
      </w:r>
      <w:r w:rsidR="00EB3F05" w:rsidRPr="00104E74">
        <w:rPr>
          <w:rFonts w:ascii="Times New Roman" w:eastAsia="Times New Roman" w:hAnsi="Times New Roman" w:cs="Times New Roman"/>
          <w:sz w:val="28"/>
          <w:szCs w:val="28"/>
          <w:lang w:val="uk-UA" w:eastAsia="uk-UA"/>
        </w:rPr>
        <w:t>4</w:t>
      </w:r>
      <w:r w:rsidR="00EB3A34">
        <w:rPr>
          <w:rFonts w:ascii="Times New Roman" w:eastAsia="Times New Roman" w:hAnsi="Times New Roman" w:cs="Times New Roman"/>
          <w:sz w:val="28"/>
          <w:szCs w:val="28"/>
          <w:lang w:val="uk-UA" w:eastAsia="uk-UA"/>
        </w:rPr>
        <w:t>9</w:t>
      </w:r>
      <w:r w:rsidRPr="00104E74">
        <w:rPr>
          <w:rFonts w:ascii="Times New Roman" w:eastAsia="Times New Roman" w:hAnsi="Times New Roman" w:cs="Times New Roman"/>
          <w:sz w:val="28"/>
          <w:szCs w:val="28"/>
          <w:lang w:val="uk-UA" w:eastAsia="uk-UA"/>
        </w:rPr>
        <w:t xml:space="preserve"> сторінках.</w:t>
      </w:r>
    </w:p>
    <w:p w:rsidR="00893AE3" w:rsidRPr="00104E74" w:rsidRDefault="00893AE3" w:rsidP="00C57BC3">
      <w:pPr>
        <w:spacing w:after="0" w:line="317" w:lineRule="exact"/>
        <w:ind w:left="20" w:right="20" w:firstLine="689"/>
        <w:jc w:val="center"/>
        <w:rPr>
          <w:rFonts w:ascii="Times New Roman" w:eastAsia="Times New Roman" w:hAnsi="Times New Roman" w:cs="Times New Roman"/>
          <w:b/>
          <w:bCs/>
          <w:sz w:val="28"/>
          <w:szCs w:val="28"/>
          <w:lang w:val="en-US" w:eastAsia="uk-UA"/>
        </w:rPr>
      </w:pPr>
    </w:p>
    <w:p w:rsidR="00C57BC3" w:rsidRPr="00104E74" w:rsidRDefault="00C57BC3" w:rsidP="00C57BC3">
      <w:pPr>
        <w:spacing w:after="0" w:line="317" w:lineRule="exact"/>
        <w:ind w:left="20" w:right="20" w:firstLine="689"/>
        <w:jc w:val="center"/>
        <w:rPr>
          <w:rFonts w:ascii="Times New Roman" w:eastAsia="Times New Roman" w:hAnsi="Times New Roman" w:cs="Times New Roman"/>
          <w:b/>
          <w:bCs/>
          <w:sz w:val="28"/>
          <w:szCs w:val="28"/>
          <w:lang w:val="uk-UA" w:eastAsia="uk-UA"/>
        </w:rPr>
      </w:pPr>
      <w:r w:rsidRPr="00104E74">
        <w:rPr>
          <w:rFonts w:ascii="Times New Roman" w:eastAsia="Times New Roman" w:hAnsi="Times New Roman" w:cs="Times New Roman"/>
          <w:b/>
          <w:bCs/>
          <w:sz w:val="28"/>
          <w:szCs w:val="28"/>
          <w:lang w:val="uk-UA" w:eastAsia="uk-UA"/>
        </w:rPr>
        <w:t>Основний зміст роботи</w:t>
      </w:r>
    </w:p>
    <w:p w:rsidR="00EB3F05" w:rsidRPr="00104E74" w:rsidRDefault="00C57BC3" w:rsidP="00EB3F05">
      <w:pPr>
        <w:widowControl w:val="0"/>
        <w:spacing w:after="0" w:line="240" w:lineRule="auto"/>
        <w:ind w:firstLine="709"/>
        <w:jc w:val="both"/>
        <w:rPr>
          <w:rFonts w:ascii="Times New Roman" w:eastAsia="Times New Roman" w:hAnsi="Times New Roman" w:cs="Times New Roman"/>
          <w:sz w:val="28"/>
          <w:szCs w:val="28"/>
          <w:lang w:val="uk-UA" w:eastAsia="uk-UA"/>
        </w:rPr>
      </w:pPr>
      <w:r w:rsidRPr="00104E74">
        <w:rPr>
          <w:rFonts w:ascii="Times New Roman" w:eastAsia="Times New Roman" w:hAnsi="Times New Roman" w:cs="Times New Roman"/>
          <w:sz w:val="28"/>
          <w:szCs w:val="28"/>
          <w:lang w:val="uk-UA" w:eastAsia="uk-UA"/>
        </w:rPr>
        <w:t>У першому розділі «</w:t>
      </w:r>
      <w:r w:rsidR="00EB3F05" w:rsidRPr="00104E74">
        <w:rPr>
          <w:rFonts w:ascii="Times New Roman" w:eastAsia="Batang" w:hAnsi="Times New Roman"/>
          <w:sz w:val="28"/>
          <w:szCs w:val="28"/>
          <w:lang w:val="uk-UA" w:eastAsia="ru-RU"/>
        </w:rPr>
        <w:t>Теоретичні аспекти використання інформаційних систем управління сучасною організацією</w:t>
      </w:r>
      <w:r w:rsidRPr="00104E74">
        <w:rPr>
          <w:rFonts w:ascii="Times New Roman" w:eastAsia="Times New Roman" w:hAnsi="Times New Roman" w:cs="Times New Roman"/>
          <w:b/>
          <w:bCs/>
          <w:sz w:val="28"/>
          <w:szCs w:val="28"/>
          <w:lang w:val="uk-UA" w:eastAsia="uk-UA"/>
        </w:rPr>
        <w:t>»</w:t>
      </w:r>
      <w:r w:rsidRPr="00104E74">
        <w:rPr>
          <w:rFonts w:ascii="Times New Roman" w:eastAsia="Times New Roman" w:hAnsi="Times New Roman" w:cs="Times New Roman"/>
          <w:sz w:val="28"/>
          <w:szCs w:val="28"/>
          <w:lang w:val="uk-UA" w:eastAsia="uk-UA"/>
        </w:rPr>
        <w:t xml:space="preserve"> </w:t>
      </w:r>
      <w:r w:rsidR="00607B78" w:rsidRPr="00104E74">
        <w:rPr>
          <w:rFonts w:ascii="Times New Roman" w:eastAsia="Times New Roman" w:hAnsi="Times New Roman" w:cs="Times New Roman"/>
          <w:sz w:val="28"/>
          <w:szCs w:val="28"/>
          <w:lang w:val="uk-UA" w:eastAsia="uk-UA"/>
        </w:rPr>
        <w:t xml:space="preserve">визначено </w:t>
      </w:r>
      <w:r w:rsidR="00EB3F05" w:rsidRPr="00104E74">
        <w:rPr>
          <w:rFonts w:ascii="Times New Roman" w:eastAsia="Times New Roman" w:hAnsi="Times New Roman" w:cs="Times New Roman"/>
          <w:sz w:val="28"/>
          <w:szCs w:val="28"/>
          <w:lang w:val="uk-UA" w:eastAsia="uk-UA"/>
        </w:rPr>
        <w:t>сутність поняття інформаційної системи підприємства</w:t>
      </w:r>
      <w:r w:rsidR="00607B78" w:rsidRPr="00104E74">
        <w:rPr>
          <w:rFonts w:ascii="Times New Roman" w:eastAsia="Times New Roman" w:hAnsi="Times New Roman"/>
          <w:color w:val="000000"/>
          <w:sz w:val="28"/>
          <w:szCs w:val="28"/>
          <w:lang w:val="uk-UA" w:eastAsia="ru-RU"/>
        </w:rPr>
        <w:t xml:space="preserve">, </w:t>
      </w:r>
      <w:r w:rsidR="00EB3F05" w:rsidRPr="00104E74">
        <w:rPr>
          <w:rFonts w:ascii="Times New Roman" w:eastAsia="Times New Roman" w:hAnsi="Times New Roman" w:cs="Times New Roman"/>
          <w:sz w:val="28"/>
          <w:szCs w:val="28"/>
          <w:lang w:val="uk-UA" w:eastAsia="uk-UA"/>
        </w:rPr>
        <w:t>розглянуто підходи до визначення структури</w:t>
      </w:r>
      <w:r w:rsidR="00EB3F05" w:rsidRPr="00104E74">
        <w:rPr>
          <w:rFonts w:ascii="Times New Roman" w:hAnsi="Times New Roman"/>
          <w:sz w:val="28"/>
          <w:szCs w:val="28"/>
          <w:lang w:val="uk-UA"/>
        </w:rPr>
        <w:t xml:space="preserve"> інформаційної системи управління з позиції функціонального, компонентного та системного підходів</w:t>
      </w:r>
      <w:r w:rsidR="00EB3F05" w:rsidRPr="00104E74">
        <w:rPr>
          <w:rFonts w:ascii="Times New Roman" w:eastAsia="Times New Roman" w:hAnsi="Times New Roman" w:cs="Times New Roman"/>
          <w:sz w:val="28"/>
          <w:szCs w:val="28"/>
          <w:lang w:val="uk-UA" w:eastAsia="uk-UA"/>
        </w:rPr>
        <w:t xml:space="preserve"> </w:t>
      </w:r>
      <w:r w:rsidR="00332ECC" w:rsidRPr="00104E74">
        <w:rPr>
          <w:rFonts w:ascii="Times New Roman" w:hAnsi="Times New Roman"/>
          <w:sz w:val="28"/>
          <w:szCs w:val="28"/>
          <w:lang w:val="uk-UA"/>
        </w:rPr>
        <w:t>.</w:t>
      </w:r>
    </w:p>
    <w:p w:rsidR="00EB3F05" w:rsidRPr="00104E74" w:rsidRDefault="00C57BC3" w:rsidP="00EB3F05">
      <w:pPr>
        <w:widowControl w:val="0"/>
        <w:spacing w:after="0" w:line="240" w:lineRule="auto"/>
        <w:ind w:firstLine="709"/>
        <w:jc w:val="both"/>
        <w:rPr>
          <w:rFonts w:ascii="Times New Roman" w:eastAsia="Times New Roman" w:hAnsi="Times New Roman" w:cs="Times New Roman"/>
          <w:sz w:val="28"/>
          <w:szCs w:val="28"/>
          <w:lang w:val="uk-UA" w:eastAsia="uk-UA"/>
        </w:rPr>
      </w:pPr>
      <w:r w:rsidRPr="00104E74">
        <w:rPr>
          <w:rFonts w:ascii="Times New Roman" w:eastAsia="Times New Roman" w:hAnsi="Times New Roman" w:cs="Times New Roman"/>
          <w:sz w:val="28"/>
          <w:szCs w:val="28"/>
          <w:lang w:val="uk-UA" w:eastAsia="uk-UA"/>
        </w:rPr>
        <w:t>У другому розділі «</w:t>
      </w:r>
      <w:r w:rsidR="00EB3F05" w:rsidRPr="00104E74">
        <w:rPr>
          <w:rFonts w:ascii="Times New Roman" w:hAnsi="Times New Roman"/>
          <w:sz w:val="28"/>
          <w:szCs w:val="28"/>
          <w:lang w:val="uk-UA"/>
        </w:rPr>
        <w:t xml:space="preserve">Аналіз використання інформаційних систем управління </w:t>
      </w:r>
      <w:r w:rsidR="00EB3F05" w:rsidRPr="00104E74">
        <w:rPr>
          <w:rFonts w:ascii="Times New Roman" w:hAnsi="Times New Roman"/>
          <w:color w:val="000000"/>
          <w:sz w:val="28"/>
          <w:szCs w:val="28"/>
          <w:lang w:val="uk-UA" w:eastAsia="ru-RU"/>
        </w:rPr>
        <w:t xml:space="preserve">ТОВ «Агрофірма «Зоря-Агро»» </w:t>
      </w:r>
      <w:r w:rsidR="00607B78" w:rsidRPr="00104E74">
        <w:rPr>
          <w:rFonts w:ascii="Times New Roman" w:eastAsia="Times New Roman" w:hAnsi="Times New Roman" w:cs="Times New Roman"/>
          <w:sz w:val="28"/>
          <w:szCs w:val="28"/>
          <w:lang w:val="uk-UA" w:eastAsia="uk-UA"/>
        </w:rPr>
        <w:t xml:space="preserve">надано організаційно-економічну характеристику </w:t>
      </w:r>
      <w:r w:rsidR="007311D4" w:rsidRPr="00104E74">
        <w:rPr>
          <w:rFonts w:ascii="Times New Roman" w:eastAsia="Times New Roman" w:hAnsi="Times New Roman" w:cs="Times New Roman"/>
          <w:sz w:val="28"/>
          <w:szCs w:val="28"/>
          <w:lang w:val="uk-UA" w:eastAsia="uk-UA"/>
        </w:rPr>
        <w:t>діяльності товариства</w:t>
      </w:r>
      <w:r w:rsidR="00B67A41" w:rsidRPr="00104E74">
        <w:rPr>
          <w:rFonts w:ascii="Times New Roman" w:eastAsia="Batang" w:hAnsi="Times New Roman"/>
          <w:sz w:val="28"/>
          <w:szCs w:val="28"/>
          <w:lang w:val="uk-UA" w:eastAsia="ru-RU"/>
        </w:rPr>
        <w:t xml:space="preserve">, </w:t>
      </w:r>
      <w:r w:rsidR="00607B78" w:rsidRPr="00104E74">
        <w:rPr>
          <w:rFonts w:ascii="Times New Roman" w:eastAsia="Times New Roman" w:hAnsi="Times New Roman" w:cs="Times New Roman"/>
          <w:sz w:val="28"/>
          <w:szCs w:val="28"/>
          <w:lang w:val="uk-UA" w:eastAsia="uk-UA"/>
        </w:rPr>
        <w:t xml:space="preserve">проведено </w:t>
      </w:r>
      <w:r w:rsidR="00EB3F05" w:rsidRPr="00104E74">
        <w:rPr>
          <w:rFonts w:ascii="Times New Roman" w:eastAsia="Times New Roman" w:hAnsi="Times New Roman" w:cs="Times New Roman"/>
          <w:sz w:val="28"/>
          <w:szCs w:val="28"/>
          <w:lang w:val="uk-UA" w:eastAsia="uk-UA"/>
        </w:rPr>
        <w:t>діагностика інформаційної системи управління</w:t>
      </w:r>
      <w:r w:rsidR="00607B78" w:rsidRPr="00104E74">
        <w:rPr>
          <w:rFonts w:ascii="Times New Roman" w:eastAsia="Times New Roman" w:hAnsi="Times New Roman" w:cs="Times New Roman"/>
          <w:sz w:val="28"/>
          <w:szCs w:val="28"/>
          <w:lang w:val="uk-UA" w:eastAsia="uk-UA"/>
        </w:rPr>
        <w:t xml:space="preserve">, </w:t>
      </w:r>
      <w:r w:rsidR="00EB3F05" w:rsidRPr="00104E74">
        <w:rPr>
          <w:rFonts w:ascii="Times New Roman" w:eastAsia="Times New Roman" w:hAnsi="Times New Roman" w:cs="Times New Roman"/>
          <w:sz w:val="28"/>
          <w:szCs w:val="28"/>
          <w:lang w:val="uk-UA" w:eastAsia="uk-UA"/>
        </w:rPr>
        <w:t>о</w:t>
      </w:r>
      <w:r w:rsidR="00746EAF" w:rsidRPr="00104E74">
        <w:rPr>
          <w:rFonts w:ascii="Times New Roman" w:eastAsia="Times New Roman" w:hAnsi="Times New Roman" w:cs="Times New Roman"/>
          <w:sz w:val="28"/>
          <w:szCs w:val="28"/>
          <w:lang w:val="uk-UA" w:eastAsia="uk-UA"/>
        </w:rPr>
        <w:t>х</w:t>
      </w:r>
      <w:r w:rsidR="00607B78" w:rsidRPr="00104E74">
        <w:rPr>
          <w:rFonts w:ascii="Times New Roman" w:hAnsi="Times New Roman" w:cs="Times New Roman"/>
          <w:sz w:val="28"/>
          <w:szCs w:val="28"/>
          <w:lang w:val="uk-UA"/>
        </w:rPr>
        <w:t xml:space="preserve">арактеризовано </w:t>
      </w:r>
      <w:r w:rsidR="00EB3F05" w:rsidRPr="00104E74">
        <w:rPr>
          <w:rFonts w:ascii="Times New Roman" w:eastAsia="Times New Roman" w:hAnsi="Times New Roman"/>
          <w:sz w:val="28"/>
          <w:szCs w:val="28"/>
          <w:lang w:val="uk-UA" w:eastAsia="ru-RU"/>
        </w:rPr>
        <w:t>організаційну побудову інформаційної системи</w:t>
      </w:r>
      <w:r w:rsidR="00746EAF" w:rsidRPr="00104E74">
        <w:rPr>
          <w:rFonts w:ascii="Times New Roman" w:eastAsia="Times New Roman" w:hAnsi="Times New Roman" w:cs="Times New Roman"/>
          <w:sz w:val="28"/>
          <w:szCs w:val="28"/>
          <w:lang w:val="uk-UA" w:eastAsia="uk-UA"/>
        </w:rPr>
        <w:t>,</w:t>
      </w:r>
      <w:r w:rsidR="00EB3F05" w:rsidRPr="00104E74">
        <w:rPr>
          <w:rFonts w:ascii="Times New Roman" w:eastAsia="Times New Roman" w:hAnsi="Times New Roman" w:cs="Times New Roman"/>
          <w:sz w:val="28"/>
          <w:szCs w:val="28"/>
          <w:lang w:val="uk-UA" w:eastAsia="uk-UA"/>
        </w:rPr>
        <w:t xml:space="preserve"> визначено структуру витрат на інформатизацію діяльності товариства, </w:t>
      </w:r>
      <w:r w:rsidR="00746EAF" w:rsidRPr="00104E74">
        <w:rPr>
          <w:rFonts w:ascii="Times New Roman" w:eastAsia="Times New Roman" w:hAnsi="Times New Roman" w:cs="Times New Roman"/>
          <w:sz w:val="28"/>
          <w:szCs w:val="28"/>
          <w:lang w:val="uk-UA" w:eastAsia="uk-UA"/>
        </w:rPr>
        <w:t>зроблено відповідні висновки</w:t>
      </w:r>
      <w:r w:rsidR="00B33851" w:rsidRPr="00104E74">
        <w:rPr>
          <w:rFonts w:ascii="Times New Roman" w:hAnsi="Times New Roman"/>
          <w:sz w:val="28"/>
          <w:szCs w:val="28"/>
          <w:lang w:val="uk-UA"/>
        </w:rPr>
        <w:t>.</w:t>
      </w:r>
    </w:p>
    <w:p w:rsidR="009170D6" w:rsidRPr="00104E74" w:rsidRDefault="00C57BC3" w:rsidP="00EB3F05">
      <w:pPr>
        <w:widowControl w:val="0"/>
        <w:spacing w:after="0" w:line="240" w:lineRule="auto"/>
        <w:ind w:firstLine="709"/>
        <w:jc w:val="both"/>
        <w:rPr>
          <w:rFonts w:ascii="Times New Roman" w:eastAsia="Times New Roman" w:hAnsi="Times New Roman" w:cs="Times New Roman"/>
          <w:sz w:val="28"/>
          <w:szCs w:val="28"/>
          <w:lang w:val="uk-UA" w:eastAsia="uk-UA"/>
        </w:rPr>
      </w:pPr>
      <w:r w:rsidRPr="00104E74">
        <w:rPr>
          <w:rFonts w:ascii="Times New Roman" w:eastAsia="Times New Roman" w:hAnsi="Times New Roman" w:cs="Times New Roman"/>
          <w:sz w:val="28"/>
          <w:szCs w:val="28"/>
          <w:lang w:val="uk-UA" w:eastAsia="uk-UA"/>
        </w:rPr>
        <w:t>У третьому розділі «</w:t>
      </w:r>
      <w:r w:rsidR="00EB3F05" w:rsidRPr="00104E74">
        <w:rPr>
          <w:rFonts w:ascii="Times New Roman" w:hAnsi="Times New Roman"/>
          <w:sz w:val="28"/>
          <w:szCs w:val="28"/>
          <w:lang w:val="uk-UA"/>
        </w:rPr>
        <w:t>Шляхи вдосконалення менеджменту інформаційної системи</w:t>
      </w:r>
      <w:r w:rsidR="00EB3F05" w:rsidRPr="00104E74">
        <w:rPr>
          <w:rFonts w:ascii="Times New Roman" w:hAnsi="Times New Roman"/>
          <w:color w:val="000000"/>
          <w:sz w:val="28"/>
          <w:szCs w:val="28"/>
          <w:lang w:val="uk-UA" w:eastAsia="ru-RU"/>
        </w:rPr>
        <w:t xml:space="preserve"> ТОВ «Агрофірма «Зоря-Агро»</w:t>
      </w:r>
      <w:r w:rsidRPr="00104E74">
        <w:rPr>
          <w:rFonts w:ascii="Times New Roman" w:eastAsia="Times New Roman" w:hAnsi="Times New Roman" w:cs="Times New Roman"/>
          <w:sz w:val="28"/>
          <w:szCs w:val="28"/>
          <w:lang w:val="uk-UA" w:eastAsia="uk-UA"/>
        </w:rPr>
        <w:t>»</w:t>
      </w:r>
      <w:r w:rsidR="00B33851" w:rsidRPr="00104E74">
        <w:rPr>
          <w:rFonts w:ascii="Times New Roman" w:eastAsia="Times New Roman" w:hAnsi="Times New Roman" w:cs="Times New Roman"/>
          <w:sz w:val="28"/>
          <w:szCs w:val="28"/>
          <w:lang w:val="uk-UA" w:eastAsia="uk-UA"/>
        </w:rPr>
        <w:t xml:space="preserve"> </w:t>
      </w:r>
      <w:r w:rsidR="00746EAF" w:rsidRPr="00104E74">
        <w:rPr>
          <w:rFonts w:ascii="Times New Roman" w:eastAsia="Times New Roman" w:hAnsi="Times New Roman" w:cs="Times New Roman"/>
          <w:sz w:val="28"/>
          <w:szCs w:val="28"/>
          <w:lang w:val="uk-UA" w:eastAsia="uk-UA"/>
        </w:rPr>
        <w:t xml:space="preserve">обґрунтовано </w:t>
      </w:r>
      <w:r w:rsidR="00607B78" w:rsidRPr="00104E74">
        <w:rPr>
          <w:rFonts w:ascii="Times New Roman" w:hAnsi="Times New Roman"/>
          <w:sz w:val="28"/>
          <w:szCs w:val="28"/>
          <w:lang w:val="uk-UA"/>
        </w:rPr>
        <w:t xml:space="preserve">напрями оптимізації </w:t>
      </w:r>
      <w:r w:rsidR="00D2590A" w:rsidRPr="00104E74">
        <w:rPr>
          <w:rFonts w:ascii="Times New Roman" w:hAnsi="Times New Roman"/>
          <w:sz w:val="28"/>
          <w:szCs w:val="28"/>
          <w:lang w:val="uk-UA"/>
        </w:rPr>
        <w:t>інформаційної системи управління</w:t>
      </w:r>
      <w:r w:rsidR="007311D4" w:rsidRPr="00104E74">
        <w:rPr>
          <w:rFonts w:ascii="Times New Roman" w:eastAsia="Times New Roman" w:hAnsi="Times New Roman" w:cs="Times New Roman"/>
          <w:sz w:val="28"/>
          <w:szCs w:val="28"/>
          <w:lang w:val="uk-UA" w:eastAsia="uk-UA"/>
        </w:rPr>
        <w:t xml:space="preserve">, </w:t>
      </w:r>
      <w:r w:rsidR="00607B78" w:rsidRPr="00104E74">
        <w:rPr>
          <w:rFonts w:ascii="Times New Roman" w:eastAsia="Times New Roman" w:hAnsi="Times New Roman"/>
          <w:bCs/>
          <w:color w:val="000000"/>
          <w:sz w:val="28"/>
          <w:szCs w:val="28"/>
          <w:lang w:val="uk-UA" w:eastAsia="ru-RU" w:bidi="en-US"/>
        </w:rPr>
        <w:t xml:space="preserve">актуалізовано </w:t>
      </w:r>
      <w:r w:rsidR="00D2590A" w:rsidRPr="00104E74">
        <w:rPr>
          <w:rFonts w:ascii="Times New Roman" w:eastAsia="Times New Roman" w:hAnsi="Times New Roman"/>
          <w:sz w:val="28"/>
          <w:szCs w:val="28"/>
          <w:lang w:val="uk-UA" w:eastAsia="ru-RU"/>
        </w:rPr>
        <w:t xml:space="preserve">функціональну діаграму інформаційної системи товариства, запропоновано напрями </w:t>
      </w:r>
      <w:r w:rsidR="00D2590A" w:rsidRPr="00104E74">
        <w:rPr>
          <w:rFonts w:ascii="Times New Roman" w:hAnsi="Times New Roman"/>
          <w:sz w:val="28"/>
          <w:szCs w:val="28"/>
          <w:lang w:val="uk-UA"/>
        </w:rPr>
        <w:t>зростання інформаційної наповненості бізнес-процесів за рахунок впровадження точного землеробства через застосування навігаційних приладів паралельного водіння агрегатів</w:t>
      </w:r>
      <w:r w:rsidR="00746EAF" w:rsidRPr="00104E74">
        <w:rPr>
          <w:rFonts w:ascii="Times New Roman" w:eastAsia="Times New Roman" w:hAnsi="Times New Roman" w:cs="Times New Roman"/>
          <w:sz w:val="28"/>
          <w:szCs w:val="28"/>
          <w:lang w:val="uk-UA" w:eastAsia="uk-UA"/>
        </w:rPr>
        <w:t>.</w:t>
      </w:r>
    </w:p>
    <w:p w:rsidR="00104E74" w:rsidRDefault="00104E74" w:rsidP="00C57BC3">
      <w:pPr>
        <w:keepNext/>
        <w:keepLines/>
        <w:spacing w:after="0" w:line="317" w:lineRule="exact"/>
        <w:ind w:left="4260"/>
        <w:outlineLvl w:val="0"/>
        <w:rPr>
          <w:rFonts w:ascii="Times New Roman" w:eastAsia="Times New Roman" w:hAnsi="Times New Roman" w:cs="Times New Roman"/>
          <w:b/>
          <w:bCs/>
          <w:sz w:val="28"/>
          <w:szCs w:val="28"/>
          <w:lang w:val="en-US" w:eastAsia="uk-UA"/>
        </w:rPr>
      </w:pPr>
    </w:p>
    <w:p w:rsidR="00C57BC3" w:rsidRPr="00104E74" w:rsidRDefault="00C57BC3" w:rsidP="00C57BC3">
      <w:pPr>
        <w:keepNext/>
        <w:keepLines/>
        <w:spacing w:after="0" w:line="317" w:lineRule="exact"/>
        <w:ind w:left="4260"/>
        <w:outlineLvl w:val="0"/>
        <w:rPr>
          <w:rFonts w:ascii="Times New Roman" w:eastAsia="Times New Roman" w:hAnsi="Times New Roman" w:cs="Times New Roman"/>
          <w:sz w:val="28"/>
          <w:szCs w:val="28"/>
          <w:lang w:val="uk-UA" w:eastAsia="ru-RU"/>
        </w:rPr>
      </w:pPr>
      <w:r w:rsidRPr="00104E74">
        <w:rPr>
          <w:rFonts w:ascii="Times New Roman" w:eastAsia="Times New Roman" w:hAnsi="Times New Roman" w:cs="Times New Roman"/>
          <w:b/>
          <w:bCs/>
          <w:sz w:val="28"/>
          <w:szCs w:val="28"/>
          <w:lang w:val="uk-UA" w:eastAsia="uk-UA"/>
        </w:rPr>
        <w:t>Висновки</w:t>
      </w:r>
    </w:p>
    <w:p w:rsidR="00A075DC" w:rsidRPr="00104E74" w:rsidRDefault="00D2590A" w:rsidP="00A075DC">
      <w:pPr>
        <w:pStyle w:val="a7"/>
        <w:widowControl w:val="0"/>
        <w:numPr>
          <w:ilvl w:val="0"/>
          <w:numId w:val="6"/>
        </w:numPr>
        <w:shd w:val="clear" w:color="auto" w:fill="FFFFFF"/>
        <w:spacing w:after="0" w:line="240" w:lineRule="auto"/>
        <w:ind w:left="0" w:firstLine="709"/>
        <w:contextualSpacing w:val="0"/>
        <w:jc w:val="both"/>
        <w:rPr>
          <w:rFonts w:ascii="Times New Roman" w:hAnsi="Times New Roman"/>
          <w:bCs/>
          <w:color w:val="000000"/>
          <w:sz w:val="28"/>
          <w:szCs w:val="28"/>
          <w:lang w:val="uk-UA" w:eastAsia="ru-RU"/>
        </w:rPr>
      </w:pPr>
      <w:r w:rsidRPr="00104E74">
        <w:rPr>
          <w:rFonts w:ascii="Times New Roman" w:hAnsi="Times New Roman"/>
          <w:bCs/>
          <w:color w:val="000000"/>
          <w:sz w:val="28"/>
          <w:szCs w:val="28"/>
          <w:lang w:val="uk-UA" w:eastAsia="ru-RU"/>
        </w:rPr>
        <w:t xml:space="preserve">Об’єктом дослідження є товариство з обмеженою відповідальністю «Агрофірма «Зоря-Агро» засноване у 2007 р. та розташоване в селі Солонці Полтавської області Миргородського районі. Вищим органом товариства є Загальні збори учасників. </w:t>
      </w:r>
    </w:p>
    <w:p w:rsidR="00D2590A" w:rsidRPr="00104E74" w:rsidRDefault="00D2590A" w:rsidP="00A075DC">
      <w:pPr>
        <w:pStyle w:val="a7"/>
        <w:widowControl w:val="0"/>
        <w:numPr>
          <w:ilvl w:val="0"/>
          <w:numId w:val="6"/>
        </w:numPr>
        <w:shd w:val="clear" w:color="auto" w:fill="FFFFFF"/>
        <w:spacing w:after="0" w:line="240" w:lineRule="auto"/>
        <w:ind w:left="0" w:firstLine="709"/>
        <w:contextualSpacing w:val="0"/>
        <w:jc w:val="both"/>
        <w:rPr>
          <w:rFonts w:ascii="Times New Roman" w:eastAsia="Times New Roman" w:hAnsi="Times New Roman"/>
          <w:color w:val="000000"/>
          <w:sz w:val="28"/>
          <w:szCs w:val="28"/>
          <w:lang w:val="uk-UA" w:eastAsia="uk-UA" w:bidi="uk-UA"/>
        </w:rPr>
      </w:pPr>
      <w:r w:rsidRPr="00104E74">
        <w:rPr>
          <w:rFonts w:ascii="Times New Roman" w:eastAsia="Times New Roman" w:hAnsi="Times New Roman"/>
          <w:color w:val="000000"/>
          <w:sz w:val="28"/>
          <w:szCs w:val="28"/>
          <w:lang w:val="uk-UA" w:eastAsia="ru-RU"/>
        </w:rPr>
        <w:t xml:space="preserve">Протягом аналізованого періоду спостерігається </w:t>
      </w:r>
      <w:r w:rsidRPr="00104E74">
        <w:rPr>
          <w:rFonts w:ascii="Times New Roman" w:eastAsia="Times New Roman" w:hAnsi="Times New Roman"/>
          <w:color w:val="000000"/>
          <w:sz w:val="28"/>
          <w:szCs w:val="28"/>
          <w:lang w:val="uk-UA" w:eastAsia="uk-UA" w:bidi="uk-UA"/>
        </w:rPr>
        <w:t xml:space="preserve">зростання площі ріллі на 3,37 %. Основною виробництва на досліджуваному товаристві є кукурудза на зерно (70,4 %), соняшник (19,7 %), соя (6,0 %). </w:t>
      </w:r>
      <w:r w:rsidRPr="00104E74">
        <w:rPr>
          <w:rFonts w:ascii="Times New Roman" w:eastAsia="Times New Roman" w:hAnsi="Times New Roman"/>
          <w:sz w:val="28"/>
          <w:szCs w:val="28"/>
          <w:lang w:val="uk-UA" w:eastAsia="ru-RU"/>
        </w:rPr>
        <w:t>Показники рентабельності товариства свідчать про позитивну тенденцію його виробничо-господарської діяльності.</w:t>
      </w:r>
    </w:p>
    <w:p w:rsidR="00D2590A" w:rsidRPr="00104E74" w:rsidRDefault="00D2590A" w:rsidP="00A075DC">
      <w:pPr>
        <w:widowControl w:val="0"/>
        <w:tabs>
          <w:tab w:val="left" w:pos="993"/>
        </w:tabs>
        <w:spacing w:after="0" w:line="240" w:lineRule="auto"/>
        <w:ind w:firstLine="709"/>
        <w:jc w:val="both"/>
        <w:rPr>
          <w:rFonts w:ascii="Times New Roman" w:eastAsia="Times New Roman" w:hAnsi="Times New Roman"/>
          <w:sz w:val="28"/>
          <w:szCs w:val="24"/>
          <w:lang w:val="en-US" w:eastAsia="ru-RU"/>
        </w:rPr>
      </w:pPr>
      <w:r w:rsidRPr="00104E74">
        <w:rPr>
          <w:rFonts w:ascii="Times New Roman" w:hAnsi="Times New Roman"/>
          <w:bCs/>
          <w:color w:val="000000"/>
          <w:sz w:val="28"/>
          <w:szCs w:val="28"/>
          <w:lang w:val="uk-UA" w:eastAsia="ru-RU"/>
        </w:rPr>
        <w:t xml:space="preserve">3. </w:t>
      </w:r>
      <w:r w:rsidRPr="00104E74">
        <w:rPr>
          <w:rFonts w:ascii="Times New Roman" w:hAnsi="Times New Roman"/>
          <w:color w:val="000000"/>
          <w:sz w:val="28"/>
          <w:szCs w:val="28"/>
          <w:lang w:val="uk-UA" w:eastAsia="ru-RU"/>
        </w:rPr>
        <w:t>Інформаційна система управління об’єкту дослідження має традиційну побудову, що характеризується базовим набором елементів</w:t>
      </w:r>
      <w:r w:rsidRPr="00104E74">
        <w:rPr>
          <w:rFonts w:ascii="Times New Roman" w:hAnsi="Times New Roman"/>
          <w:sz w:val="28"/>
          <w:szCs w:val="28"/>
          <w:lang w:val="uk-UA"/>
        </w:rPr>
        <w:t xml:space="preserve">. </w:t>
      </w:r>
      <w:r w:rsidRPr="00104E74">
        <w:rPr>
          <w:rFonts w:ascii="Times New Roman" w:hAnsi="Times New Roman"/>
          <w:color w:val="000000"/>
          <w:sz w:val="28"/>
          <w:szCs w:val="28"/>
          <w:lang w:val="uk-UA" w:eastAsia="ru-RU"/>
        </w:rPr>
        <w:t xml:space="preserve">На товаристві не існує відокремленого централізованого органу управління інформаційними технологіями. Основна відповідальність за окремі аспекти функціонування інформаційного середовища товариства розподілені між директором та провідними фахівцями. </w:t>
      </w:r>
      <w:r w:rsidRPr="00104E74">
        <w:rPr>
          <w:rFonts w:ascii="Times New Roman" w:hAnsi="Times New Roman"/>
          <w:bCs/>
          <w:color w:val="000000"/>
          <w:sz w:val="28"/>
          <w:szCs w:val="28"/>
          <w:lang w:val="uk-UA" w:eastAsia="ru-RU"/>
        </w:rPr>
        <w:t>Загалом можна простежити зростання витрат на інформаційне обслуговування діяльності товариства.</w:t>
      </w:r>
    </w:p>
    <w:p w:rsidR="00A075DC" w:rsidRPr="00104E74" w:rsidRDefault="00D2590A" w:rsidP="00A075DC">
      <w:pPr>
        <w:widowControl w:val="0"/>
        <w:tabs>
          <w:tab w:val="left" w:pos="993"/>
        </w:tabs>
        <w:spacing w:after="0" w:line="240" w:lineRule="auto"/>
        <w:ind w:firstLine="709"/>
        <w:jc w:val="both"/>
        <w:rPr>
          <w:rFonts w:ascii="Times New Roman" w:hAnsi="Times New Roman"/>
          <w:sz w:val="28"/>
          <w:szCs w:val="28"/>
          <w:lang w:val="uk-UA"/>
        </w:rPr>
      </w:pPr>
      <w:r w:rsidRPr="00104E74">
        <w:rPr>
          <w:rFonts w:ascii="Times New Roman" w:hAnsi="Times New Roman"/>
          <w:sz w:val="28"/>
          <w:szCs w:val="28"/>
          <w:lang w:val="uk-UA"/>
        </w:rPr>
        <w:t xml:space="preserve">4. Для визначення необхідних напрямів інформатизації діяльності </w:t>
      </w:r>
      <w:r w:rsidRPr="00104E74">
        <w:rPr>
          <w:rFonts w:ascii="Times New Roman" w:eastAsia="MS Mincho" w:hAnsi="Times New Roman"/>
          <w:sz w:val="28"/>
          <w:szCs w:val="28"/>
          <w:lang w:val="uk-UA" w:eastAsia="ru-RU"/>
        </w:rPr>
        <w:t xml:space="preserve">товариства </w:t>
      </w:r>
      <w:r w:rsidRPr="00104E74">
        <w:rPr>
          <w:rFonts w:ascii="Times New Roman" w:hAnsi="Times New Roman"/>
          <w:sz w:val="28"/>
          <w:szCs w:val="28"/>
          <w:lang w:val="uk-UA"/>
        </w:rPr>
        <w:t xml:space="preserve">проведено кореляційно-регресійний аналіз впливу </w:t>
      </w:r>
      <w:r w:rsidRPr="00104E74">
        <w:rPr>
          <w:rFonts w:ascii="Times New Roman" w:eastAsia="MS Mincho" w:hAnsi="Times New Roman"/>
          <w:sz w:val="28"/>
          <w:szCs w:val="24"/>
          <w:lang w:val="uk-UA" w:eastAsia="ru-RU"/>
        </w:rPr>
        <w:t xml:space="preserve">рівня автоматизації процесів на товаристві, частки управлінських функцій, що виконуються за допомогою ПК та частки виробничих операцій функцій, що </w:t>
      </w:r>
      <w:r w:rsidRPr="00104E74">
        <w:rPr>
          <w:rFonts w:ascii="Times New Roman" w:eastAsia="MS Mincho" w:hAnsi="Times New Roman"/>
          <w:sz w:val="28"/>
          <w:szCs w:val="24"/>
          <w:lang w:val="uk-UA" w:eastAsia="ru-RU"/>
        </w:rPr>
        <w:lastRenderedPageBreak/>
        <w:t xml:space="preserve">виконуються за допомогою ПК на рівень рентабельності від його господарської діяльності. Встановлено, що </w:t>
      </w:r>
      <w:r w:rsidRPr="00104E74">
        <w:rPr>
          <w:rFonts w:ascii="Times New Roman" w:eastAsia="Times New Roman" w:hAnsi="Times New Roman"/>
          <w:sz w:val="28"/>
          <w:szCs w:val="28"/>
          <w:lang w:val="uk-UA" w:eastAsia="ru-RU"/>
        </w:rPr>
        <w:t>із зміною частки виробничих функцій, що виконуються за допомогою ПК 1 % результативний показник зміниться на 2,074 %</w:t>
      </w:r>
      <w:r w:rsidRPr="00104E74">
        <w:rPr>
          <w:rFonts w:ascii="Times New Roman" w:hAnsi="Times New Roman"/>
          <w:sz w:val="28"/>
          <w:szCs w:val="28"/>
          <w:lang w:val="uk-UA"/>
        </w:rPr>
        <w:t>. З цією метою з</w:t>
      </w:r>
      <w:r w:rsidRPr="00104E74">
        <w:rPr>
          <w:rFonts w:ascii="Times New Roman" w:eastAsia="Times New Roman" w:hAnsi="Times New Roman"/>
          <w:sz w:val="28"/>
          <w:szCs w:val="24"/>
          <w:lang w:val="uk-UA" w:eastAsia="ru-RU"/>
        </w:rPr>
        <w:t>а</w:t>
      </w:r>
      <w:r w:rsidR="00A075DC" w:rsidRPr="00104E74">
        <w:rPr>
          <w:rFonts w:ascii="Times New Roman" w:eastAsia="Times New Roman" w:hAnsi="Times New Roman"/>
          <w:sz w:val="28"/>
          <w:szCs w:val="24"/>
          <w:lang w:val="uk-UA" w:eastAsia="ru-RU"/>
        </w:rPr>
        <w:t>пропоновано базову функціональну</w:t>
      </w:r>
      <w:r w:rsidRPr="00104E74">
        <w:rPr>
          <w:rFonts w:ascii="Times New Roman" w:eastAsia="Times New Roman" w:hAnsi="Times New Roman"/>
          <w:sz w:val="28"/>
          <w:szCs w:val="24"/>
          <w:lang w:val="uk-UA" w:eastAsia="ru-RU"/>
        </w:rPr>
        <w:t xml:space="preserve"> модель менеджменту інформаційної системи </w:t>
      </w:r>
      <w:r w:rsidRPr="00104E74">
        <w:rPr>
          <w:rFonts w:ascii="Times New Roman" w:eastAsia="MS Mincho" w:hAnsi="Times New Roman"/>
          <w:sz w:val="28"/>
          <w:szCs w:val="28"/>
          <w:lang w:val="uk-UA" w:eastAsia="ru-RU"/>
        </w:rPr>
        <w:t>ТОВ «Агрофірма «Зоря-Агро»</w:t>
      </w:r>
      <w:r w:rsidRPr="00104E74">
        <w:rPr>
          <w:rFonts w:ascii="Times New Roman" w:eastAsia="MS Mincho" w:hAnsi="Times New Roman"/>
          <w:sz w:val="28"/>
          <w:szCs w:val="24"/>
          <w:lang w:val="uk-UA" w:eastAsia="ru-RU"/>
        </w:rPr>
        <w:t xml:space="preserve"> </w:t>
      </w:r>
      <w:r w:rsidRPr="00104E74">
        <w:rPr>
          <w:rFonts w:ascii="Times New Roman" w:eastAsia="Times New Roman" w:hAnsi="Times New Roman"/>
          <w:sz w:val="28"/>
          <w:szCs w:val="24"/>
          <w:lang w:val="uk-UA" w:eastAsia="ru-RU"/>
        </w:rPr>
        <w:t>для кращого розуміння всіх процесів, які виконуються в ній, з метою їх подальшої автоматизації</w:t>
      </w:r>
      <w:r w:rsidRPr="00104E74">
        <w:rPr>
          <w:rFonts w:ascii="Times New Roman" w:hAnsi="Times New Roman"/>
          <w:sz w:val="28"/>
          <w:szCs w:val="28"/>
          <w:lang w:val="uk-UA"/>
        </w:rPr>
        <w:t xml:space="preserve">. </w:t>
      </w:r>
    </w:p>
    <w:p w:rsidR="00D2590A" w:rsidRPr="00104E74" w:rsidRDefault="00187EC9" w:rsidP="00A075DC">
      <w:pPr>
        <w:widowControl w:val="0"/>
        <w:tabs>
          <w:tab w:val="left" w:pos="993"/>
        </w:tabs>
        <w:spacing w:after="0" w:line="240" w:lineRule="auto"/>
        <w:ind w:firstLine="709"/>
        <w:jc w:val="both"/>
        <w:rPr>
          <w:rFonts w:ascii="Times New Roman" w:hAnsi="Times New Roman"/>
          <w:sz w:val="28"/>
          <w:szCs w:val="28"/>
          <w:lang w:val="uk-UA"/>
        </w:rPr>
      </w:pPr>
      <w:r w:rsidRPr="00104E74">
        <w:rPr>
          <w:rFonts w:ascii="Times New Roman" w:hAnsi="Times New Roman"/>
          <w:sz w:val="28"/>
          <w:szCs w:val="28"/>
          <w:lang w:val="uk-UA"/>
        </w:rPr>
        <w:t>5. </w:t>
      </w:r>
      <w:r w:rsidR="00D2590A" w:rsidRPr="00104E74">
        <w:rPr>
          <w:rFonts w:ascii="Times New Roman" w:hAnsi="Times New Roman"/>
          <w:sz w:val="28"/>
          <w:szCs w:val="28"/>
          <w:lang w:val="uk-UA"/>
        </w:rPr>
        <w:t xml:space="preserve">Встановлено, що основними напрямами зниження собівартості та зростання інформаційної наповненості бізнес-процесів є впровадження точного (прецизійного) землеробства через застосування навігаційних приладів паралельного водіння агрегатів – </w:t>
      </w:r>
      <w:hyperlink r:id="rId6" w:tooltip="АгроТрек SL-7 Pro" w:history="1">
        <w:proofErr w:type="spellStart"/>
        <w:r w:rsidR="00D2590A" w:rsidRPr="00104E74">
          <w:rPr>
            <w:rFonts w:ascii="Times New Roman" w:hAnsi="Times New Roman"/>
            <w:sz w:val="28"/>
            <w:szCs w:val="28"/>
            <w:lang w:val="uk-UA"/>
          </w:rPr>
          <w:t>Агротрек</w:t>
        </w:r>
        <w:proofErr w:type="spellEnd"/>
        <w:r w:rsidR="00D2590A" w:rsidRPr="00104E74">
          <w:rPr>
            <w:rFonts w:ascii="Times New Roman" w:hAnsi="Times New Roman"/>
            <w:sz w:val="28"/>
            <w:szCs w:val="28"/>
            <w:lang w:val="uk-UA"/>
          </w:rPr>
          <w:t xml:space="preserve"> SL-7 </w:t>
        </w:r>
        <w:proofErr w:type="spellStart"/>
        <w:r w:rsidR="00D2590A" w:rsidRPr="00104E74">
          <w:rPr>
            <w:rFonts w:ascii="Times New Roman" w:hAnsi="Times New Roman"/>
            <w:sz w:val="28"/>
            <w:szCs w:val="28"/>
            <w:lang w:val="uk-UA"/>
          </w:rPr>
          <w:t>Pro</w:t>
        </w:r>
        <w:proofErr w:type="spellEnd"/>
      </w:hyperlink>
      <w:r w:rsidR="00D2590A" w:rsidRPr="00104E74">
        <w:rPr>
          <w:rFonts w:ascii="Times New Roman" w:hAnsi="Times New Roman"/>
          <w:sz w:val="28"/>
          <w:szCs w:val="28"/>
          <w:lang w:val="uk-UA"/>
        </w:rPr>
        <w:t xml:space="preserve">. Виконавши розрахунки впровадження такого елементу технології точного землеробства, як обладнання для паралельного руху агрегату доцільно відмітити отримання економічного ефекту у розмірі 129,27 тис. грн при вартості 68,0 тис. грн. шляхом зменшення ширини перекриття </w:t>
      </w:r>
      <w:r w:rsidR="00D2590A" w:rsidRPr="00104E74">
        <w:rPr>
          <w:rFonts w:ascii="Times New Roman" w:eastAsia="Times New Roman" w:hAnsi="Times New Roman"/>
          <w:sz w:val="28"/>
          <w:szCs w:val="28"/>
          <w:lang w:val="uk-UA" w:eastAsia="ru-RU"/>
        </w:rPr>
        <w:t xml:space="preserve">сусідніх рядів та економії на паливі за рахунок зазначеного процесу. </w:t>
      </w:r>
    </w:p>
    <w:p w:rsidR="00C57BC3" w:rsidRPr="00104E74" w:rsidRDefault="00C57BC3" w:rsidP="0074269B">
      <w:pPr>
        <w:shd w:val="clear" w:color="auto" w:fill="FFFFFF"/>
        <w:autoSpaceDE w:val="0"/>
        <w:autoSpaceDN w:val="0"/>
        <w:adjustRightInd w:val="0"/>
        <w:spacing w:after="0" w:line="240" w:lineRule="auto"/>
        <w:ind w:firstLine="709"/>
        <w:jc w:val="center"/>
        <w:rPr>
          <w:rFonts w:ascii="Times New Roman" w:eastAsia="Batang" w:hAnsi="Times New Roman" w:cs="Times New Roman"/>
          <w:b/>
          <w:bCs/>
          <w:sz w:val="28"/>
          <w:szCs w:val="28"/>
          <w:lang w:val="uk-UA" w:eastAsia="ru-RU"/>
        </w:rPr>
      </w:pPr>
      <w:r w:rsidRPr="00104E74">
        <w:rPr>
          <w:rFonts w:ascii="Times New Roman" w:eastAsia="Batang" w:hAnsi="Times New Roman" w:cs="Times New Roman"/>
          <w:b/>
          <w:bCs/>
          <w:sz w:val="28"/>
          <w:szCs w:val="28"/>
          <w:lang w:val="uk-UA" w:eastAsia="ru-RU"/>
        </w:rPr>
        <w:t>Список публікацій здобувача</w:t>
      </w:r>
      <w:r w:rsidR="0053737C" w:rsidRPr="00104E74">
        <w:rPr>
          <w:rFonts w:ascii="Times New Roman" w:eastAsia="Batang" w:hAnsi="Times New Roman" w:cs="Times New Roman"/>
          <w:b/>
          <w:bCs/>
          <w:sz w:val="28"/>
          <w:szCs w:val="28"/>
          <w:lang w:val="uk-UA" w:eastAsia="ru-RU"/>
        </w:rPr>
        <w:t>:</w:t>
      </w:r>
    </w:p>
    <w:p w:rsidR="00A075DC" w:rsidRPr="00EB3A34" w:rsidRDefault="00A075DC" w:rsidP="00A075DC">
      <w:pPr>
        <w:widowControl w:val="0"/>
        <w:tabs>
          <w:tab w:val="left" w:pos="993"/>
        </w:tabs>
        <w:spacing w:after="0" w:line="240" w:lineRule="auto"/>
        <w:ind w:firstLine="709"/>
        <w:jc w:val="both"/>
        <w:rPr>
          <w:rFonts w:ascii="Times New Roman" w:hAnsi="Times New Roman"/>
          <w:color w:val="000000"/>
          <w:sz w:val="28"/>
          <w:szCs w:val="28"/>
          <w:lang w:eastAsia="ar-SA"/>
        </w:rPr>
      </w:pPr>
      <w:r w:rsidRPr="00E82563">
        <w:rPr>
          <w:rFonts w:ascii="Times New Roman" w:hAnsi="Times New Roman"/>
          <w:color w:val="000000"/>
          <w:sz w:val="28"/>
          <w:szCs w:val="28"/>
          <w:lang w:val="uk-UA" w:eastAsia="ar-SA"/>
        </w:rPr>
        <w:t>1.</w:t>
      </w:r>
      <w:r w:rsidRPr="00104E74">
        <w:rPr>
          <w:rFonts w:ascii="Times New Roman" w:hAnsi="Times New Roman"/>
          <w:color w:val="000000"/>
          <w:sz w:val="28"/>
          <w:szCs w:val="28"/>
          <w:lang w:eastAsia="ar-SA"/>
        </w:rPr>
        <w:t> </w:t>
      </w:r>
      <w:proofErr w:type="spellStart"/>
      <w:r w:rsidRPr="00104E74">
        <w:rPr>
          <w:rFonts w:ascii="Times New Roman" w:eastAsia="Times New Roman" w:hAnsi="Times New Roman"/>
          <w:color w:val="000000"/>
          <w:sz w:val="28"/>
          <w:szCs w:val="28"/>
          <w:lang w:val="uk-UA" w:eastAsia="ru-RU"/>
        </w:rPr>
        <w:t>Дячков</w:t>
      </w:r>
      <w:proofErr w:type="spellEnd"/>
      <w:r w:rsidRPr="00104E74">
        <w:rPr>
          <w:rFonts w:ascii="Times New Roman" w:eastAsia="Times New Roman" w:hAnsi="Times New Roman"/>
          <w:color w:val="000000"/>
          <w:sz w:val="28"/>
          <w:szCs w:val="28"/>
          <w:lang w:val="uk-UA" w:eastAsia="ru-RU"/>
        </w:rPr>
        <w:t xml:space="preserve"> Д. В., </w:t>
      </w:r>
      <w:proofErr w:type="spellStart"/>
      <w:r w:rsidRPr="00104E74">
        <w:rPr>
          <w:rFonts w:ascii="Times New Roman" w:eastAsia="Times New Roman" w:hAnsi="Times New Roman"/>
          <w:color w:val="000000"/>
          <w:sz w:val="28"/>
          <w:szCs w:val="28"/>
          <w:lang w:val="uk-UA" w:eastAsia="ru-RU"/>
        </w:rPr>
        <w:t>Киприк</w:t>
      </w:r>
      <w:proofErr w:type="spellEnd"/>
      <w:r w:rsidRPr="00104E74">
        <w:rPr>
          <w:rFonts w:ascii="Times New Roman" w:eastAsia="Times New Roman" w:hAnsi="Times New Roman"/>
          <w:color w:val="000000"/>
          <w:sz w:val="28"/>
          <w:szCs w:val="28"/>
          <w:lang w:val="uk-UA" w:eastAsia="ru-RU"/>
        </w:rPr>
        <w:t xml:space="preserve"> В. В. </w:t>
      </w:r>
      <w:r w:rsidRPr="00E82563">
        <w:rPr>
          <w:rFonts w:ascii="Times New Roman" w:eastAsia="Times New Roman" w:hAnsi="Times New Roman"/>
          <w:color w:val="000000"/>
          <w:sz w:val="28"/>
          <w:szCs w:val="28"/>
          <w:lang w:val="uk-UA" w:eastAsia="ru-RU"/>
        </w:rPr>
        <w:t xml:space="preserve">Методи оцінки ефективності діяльності  інформаційної системи підприємства. </w:t>
      </w:r>
      <w:r w:rsidRPr="00104E74">
        <w:rPr>
          <w:rFonts w:ascii="Times New Roman" w:eastAsia="Times New Roman" w:hAnsi="Times New Roman"/>
          <w:i/>
          <w:color w:val="000000"/>
          <w:sz w:val="28"/>
          <w:szCs w:val="28"/>
          <w:lang w:eastAsia="ru-RU"/>
        </w:rPr>
        <w:t xml:space="preserve">Матер. VІ </w:t>
      </w:r>
      <w:proofErr w:type="spellStart"/>
      <w:r w:rsidRPr="00104E74">
        <w:rPr>
          <w:rFonts w:ascii="Times New Roman" w:eastAsia="Times New Roman" w:hAnsi="Times New Roman"/>
          <w:i/>
          <w:color w:val="000000"/>
          <w:sz w:val="28"/>
          <w:szCs w:val="28"/>
          <w:lang w:eastAsia="ru-RU"/>
        </w:rPr>
        <w:t>Всеукраїнської</w:t>
      </w:r>
      <w:proofErr w:type="spellEnd"/>
      <w:r w:rsidRPr="00104E74">
        <w:rPr>
          <w:rFonts w:ascii="Times New Roman" w:eastAsia="Times New Roman" w:hAnsi="Times New Roman"/>
          <w:i/>
          <w:color w:val="000000"/>
          <w:sz w:val="28"/>
          <w:szCs w:val="28"/>
          <w:lang w:eastAsia="ru-RU"/>
        </w:rPr>
        <w:t xml:space="preserve"> </w:t>
      </w:r>
      <w:proofErr w:type="spellStart"/>
      <w:r w:rsidRPr="00104E74">
        <w:rPr>
          <w:rFonts w:ascii="Times New Roman" w:eastAsia="Times New Roman" w:hAnsi="Times New Roman"/>
          <w:i/>
          <w:color w:val="000000"/>
          <w:sz w:val="28"/>
          <w:szCs w:val="28"/>
          <w:lang w:eastAsia="ru-RU"/>
        </w:rPr>
        <w:t>науково-практичної</w:t>
      </w:r>
      <w:proofErr w:type="spellEnd"/>
      <w:r w:rsidRPr="00104E74">
        <w:rPr>
          <w:rFonts w:ascii="Times New Roman" w:eastAsia="Times New Roman" w:hAnsi="Times New Roman"/>
          <w:i/>
          <w:color w:val="000000"/>
          <w:sz w:val="28"/>
          <w:szCs w:val="28"/>
          <w:lang w:eastAsia="ru-RU"/>
        </w:rPr>
        <w:t xml:space="preserve"> </w:t>
      </w:r>
      <w:proofErr w:type="spellStart"/>
      <w:r w:rsidRPr="00104E74">
        <w:rPr>
          <w:rFonts w:ascii="Times New Roman" w:eastAsia="Times New Roman" w:hAnsi="Times New Roman"/>
          <w:i/>
          <w:color w:val="000000"/>
          <w:sz w:val="28"/>
          <w:szCs w:val="28"/>
          <w:lang w:eastAsia="ru-RU"/>
        </w:rPr>
        <w:t>інтернет-конференції</w:t>
      </w:r>
      <w:proofErr w:type="spellEnd"/>
      <w:r w:rsidRPr="00104E74">
        <w:rPr>
          <w:rFonts w:ascii="Times New Roman" w:eastAsia="Times New Roman" w:hAnsi="Times New Roman"/>
          <w:i/>
          <w:color w:val="000000"/>
          <w:sz w:val="28"/>
          <w:szCs w:val="28"/>
          <w:lang w:eastAsia="ru-RU"/>
        </w:rPr>
        <w:t xml:space="preserve"> «</w:t>
      </w:r>
      <w:proofErr w:type="spellStart"/>
      <w:r w:rsidRPr="00104E74">
        <w:rPr>
          <w:rFonts w:ascii="Times New Roman" w:eastAsia="Times New Roman" w:hAnsi="Times New Roman"/>
          <w:i/>
          <w:color w:val="000000"/>
          <w:sz w:val="28"/>
          <w:szCs w:val="28"/>
          <w:lang w:eastAsia="ru-RU"/>
        </w:rPr>
        <w:t>Управління</w:t>
      </w:r>
      <w:proofErr w:type="spellEnd"/>
      <w:r w:rsidRPr="00104E74">
        <w:rPr>
          <w:rFonts w:ascii="Times New Roman" w:eastAsia="Times New Roman" w:hAnsi="Times New Roman"/>
          <w:i/>
          <w:color w:val="000000"/>
          <w:sz w:val="28"/>
          <w:szCs w:val="28"/>
          <w:lang w:eastAsia="ru-RU"/>
        </w:rPr>
        <w:t xml:space="preserve"> </w:t>
      </w:r>
      <w:proofErr w:type="spellStart"/>
      <w:r w:rsidRPr="00104E74">
        <w:rPr>
          <w:rFonts w:ascii="Times New Roman" w:eastAsia="Times New Roman" w:hAnsi="Times New Roman"/>
          <w:i/>
          <w:color w:val="000000"/>
          <w:sz w:val="28"/>
          <w:szCs w:val="28"/>
          <w:lang w:eastAsia="ru-RU"/>
        </w:rPr>
        <w:t>ресурсним</w:t>
      </w:r>
      <w:proofErr w:type="spellEnd"/>
      <w:r w:rsidRPr="00104E74">
        <w:rPr>
          <w:rFonts w:ascii="Times New Roman" w:eastAsia="Times New Roman" w:hAnsi="Times New Roman"/>
          <w:i/>
          <w:color w:val="000000"/>
          <w:sz w:val="28"/>
          <w:szCs w:val="28"/>
          <w:lang w:eastAsia="ru-RU"/>
        </w:rPr>
        <w:t xml:space="preserve"> </w:t>
      </w:r>
      <w:proofErr w:type="spellStart"/>
      <w:r w:rsidRPr="00104E74">
        <w:rPr>
          <w:rFonts w:ascii="Times New Roman" w:eastAsia="Times New Roman" w:hAnsi="Times New Roman"/>
          <w:i/>
          <w:color w:val="000000"/>
          <w:sz w:val="28"/>
          <w:szCs w:val="28"/>
          <w:lang w:eastAsia="ru-RU"/>
        </w:rPr>
        <w:t>забезпеченням</w:t>
      </w:r>
      <w:proofErr w:type="spellEnd"/>
      <w:r w:rsidRPr="00104E74">
        <w:rPr>
          <w:rFonts w:ascii="Times New Roman" w:eastAsia="Times New Roman" w:hAnsi="Times New Roman"/>
          <w:i/>
          <w:color w:val="000000"/>
          <w:sz w:val="28"/>
          <w:szCs w:val="28"/>
          <w:lang w:eastAsia="ru-RU"/>
        </w:rPr>
        <w:t xml:space="preserve"> </w:t>
      </w:r>
      <w:proofErr w:type="spellStart"/>
      <w:r w:rsidRPr="00104E74">
        <w:rPr>
          <w:rFonts w:ascii="Times New Roman" w:eastAsia="Times New Roman" w:hAnsi="Times New Roman"/>
          <w:i/>
          <w:color w:val="000000"/>
          <w:sz w:val="28"/>
          <w:szCs w:val="28"/>
          <w:lang w:eastAsia="ru-RU"/>
        </w:rPr>
        <w:t>господарської</w:t>
      </w:r>
      <w:proofErr w:type="spellEnd"/>
      <w:r w:rsidRPr="00104E74">
        <w:rPr>
          <w:rFonts w:ascii="Times New Roman" w:eastAsia="Times New Roman" w:hAnsi="Times New Roman"/>
          <w:i/>
          <w:color w:val="000000"/>
          <w:sz w:val="28"/>
          <w:szCs w:val="28"/>
          <w:lang w:eastAsia="ru-RU"/>
        </w:rPr>
        <w:t xml:space="preserve"> </w:t>
      </w:r>
      <w:proofErr w:type="spellStart"/>
      <w:r w:rsidRPr="00104E74">
        <w:rPr>
          <w:rFonts w:ascii="Times New Roman" w:eastAsia="Times New Roman" w:hAnsi="Times New Roman"/>
          <w:i/>
          <w:color w:val="000000"/>
          <w:sz w:val="28"/>
          <w:szCs w:val="28"/>
          <w:lang w:eastAsia="ru-RU"/>
        </w:rPr>
        <w:t>діяльності</w:t>
      </w:r>
      <w:proofErr w:type="spellEnd"/>
      <w:r w:rsidRPr="00104E74">
        <w:rPr>
          <w:rFonts w:ascii="Times New Roman" w:eastAsia="Times New Roman" w:hAnsi="Times New Roman"/>
          <w:i/>
          <w:color w:val="000000"/>
          <w:sz w:val="28"/>
          <w:szCs w:val="28"/>
          <w:lang w:eastAsia="ru-RU"/>
        </w:rPr>
        <w:t xml:space="preserve"> </w:t>
      </w:r>
      <w:proofErr w:type="spellStart"/>
      <w:proofErr w:type="gramStart"/>
      <w:r w:rsidRPr="00104E74">
        <w:rPr>
          <w:rFonts w:ascii="Times New Roman" w:eastAsia="Times New Roman" w:hAnsi="Times New Roman"/>
          <w:i/>
          <w:color w:val="000000"/>
          <w:sz w:val="28"/>
          <w:szCs w:val="28"/>
          <w:lang w:eastAsia="ru-RU"/>
        </w:rPr>
        <w:t>п</w:t>
      </w:r>
      <w:proofErr w:type="gramEnd"/>
      <w:r w:rsidRPr="00104E74">
        <w:rPr>
          <w:rFonts w:ascii="Times New Roman" w:eastAsia="Times New Roman" w:hAnsi="Times New Roman"/>
          <w:i/>
          <w:color w:val="000000"/>
          <w:sz w:val="28"/>
          <w:szCs w:val="28"/>
          <w:lang w:eastAsia="ru-RU"/>
        </w:rPr>
        <w:t>ідприємств</w:t>
      </w:r>
      <w:proofErr w:type="spellEnd"/>
      <w:r w:rsidRPr="00104E74">
        <w:rPr>
          <w:rFonts w:ascii="Times New Roman" w:eastAsia="Times New Roman" w:hAnsi="Times New Roman"/>
          <w:i/>
          <w:color w:val="000000"/>
          <w:sz w:val="28"/>
          <w:szCs w:val="28"/>
          <w:lang w:eastAsia="ru-RU"/>
        </w:rPr>
        <w:t xml:space="preserve"> реального сектору </w:t>
      </w:r>
      <w:proofErr w:type="spellStart"/>
      <w:r w:rsidRPr="00104E74">
        <w:rPr>
          <w:rFonts w:ascii="Times New Roman" w:eastAsia="Times New Roman" w:hAnsi="Times New Roman"/>
          <w:i/>
          <w:color w:val="000000"/>
          <w:sz w:val="28"/>
          <w:szCs w:val="28"/>
          <w:lang w:eastAsia="ru-RU"/>
        </w:rPr>
        <w:t>економіки</w:t>
      </w:r>
      <w:proofErr w:type="spellEnd"/>
      <w:r w:rsidRPr="00104E74">
        <w:rPr>
          <w:rFonts w:ascii="Times New Roman" w:eastAsia="Times New Roman" w:hAnsi="Times New Roman"/>
          <w:i/>
          <w:color w:val="000000"/>
          <w:sz w:val="28"/>
          <w:szCs w:val="28"/>
          <w:lang w:eastAsia="ru-RU"/>
        </w:rPr>
        <w:t>»,</w:t>
      </w:r>
      <w:r w:rsidRPr="00104E74">
        <w:rPr>
          <w:rFonts w:ascii="Times New Roman" w:eastAsia="Times New Roman" w:hAnsi="Times New Roman"/>
          <w:color w:val="000000"/>
          <w:sz w:val="28"/>
          <w:szCs w:val="28"/>
          <w:lang w:eastAsia="ru-RU"/>
        </w:rPr>
        <w:t xml:space="preserve"> </w:t>
      </w:r>
      <w:r w:rsidR="00906ED4" w:rsidRPr="00E82563">
        <w:rPr>
          <w:rFonts w:ascii="Times New Roman" w:eastAsia="Times New Roman" w:hAnsi="Times New Roman"/>
          <w:color w:val="000000"/>
          <w:sz w:val="28"/>
          <w:szCs w:val="28"/>
          <w:lang w:eastAsia="ru-RU"/>
        </w:rPr>
        <w:br/>
      </w:r>
      <w:r w:rsidRPr="00EB3A34">
        <w:rPr>
          <w:rFonts w:ascii="Times New Roman" w:eastAsia="Times New Roman" w:hAnsi="Times New Roman"/>
          <w:color w:val="000000"/>
          <w:sz w:val="28"/>
          <w:szCs w:val="28"/>
          <w:lang w:eastAsia="ru-RU"/>
        </w:rPr>
        <w:t xml:space="preserve">(17 листопада 2021 р., м. Полтава). Полтава: РВВ ПДАУ, 2021. С. </w:t>
      </w:r>
      <w:r w:rsidRPr="00EB3A34">
        <w:rPr>
          <w:rFonts w:ascii="Times New Roman" w:eastAsia="Times New Roman" w:hAnsi="Times New Roman"/>
          <w:color w:val="000000"/>
          <w:sz w:val="28"/>
          <w:szCs w:val="28"/>
          <w:lang w:val="uk-UA" w:eastAsia="ru-RU"/>
        </w:rPr>
        <w:t>293</w:t>
      </w:r>
      <w:r w:rsidRPr="00EB3A34">
        <w:rPr>
          <w:rFonts w:ascii="Times New Roman" w:eastAsia="Times New Roman" w:hAnsi="Times New Roman"/>
          <w:color w:val="000000"/>
          <w:sz w:val="28"/>
          <w:szCs w:val="28"/>
          <w:lang w:eastAsia="ru-RU"/>
        </w:rPr>
        <w:t>-</w:t>
      </w:r>
      <w:r w:rsidRPr="00EB3A34">
        <w:rPr>
          <w:rFonts w:ascii="Times New Roman" w:eastAsia="Times New Roman" w:hAnsi="Times New Roman"/>
          <w:color w:val="000000"/>
          <w:sz w:val="28"/>
          <w:szCs w:val="28"/>
          <w:lang w:val="uk-UA" w:eastAsia="ru-RU"/>
        </w:rPr>
        <w:t>295</w:t>
      </w:r>
      <w:r w:rsidRPr="00EB3A34">
        <w:rPr>
          <w:rFonts w:ascii="Times New Roman" w:eastAsia="Times New Roman" w:hAnsi="Times New Roman"/>
          <w:color w:val="000000"/>
          <w:sz w:val="28"/>
          <w:szCs w:val="28"/>
          <w:lang w:eastAsia="ru-RU"/>
        </w:rPr>
        <w:t>.</w:t>
      </w:r>
    </w:p>
    <w:p w:rsidR="00A075DC" w:rsidRPr="00EB3A34" w:rsidRDefault="00A075DC" w:rsidP="00A075DC">
      <w:pPr>
        <w:widowControl w:val="0"/>
        <w:tabs>
          <w:tab w:val="left" w:pos="993"/>
        </w:tabs>
        <w:spacing w:after="0" w:line="240" w:lineRule="auto"/>
        <w:ind w:firstLine="709"/>
        <w:jc w:val="both"/>
        <w:rPr>
          <w:rFonts w:ascii="Times New Roman" w:eastAsia="Times New Roman" w:hAnsi="Times New Roman"/>
          <w:color w:val="000000"/>
          <w:sz w:val="28"/>
          <w:szCs w:val="28"/>
          <w:lang w:val="uk-UA" w:eastAsia="ru-RU"/>
        </w:rPr>
      </w:pPr>
      <w:r w:rsidRPr="00EB3A34">
        <w:rPr>
          <w:rFonts w:ascii="Times New Roman" w:hAnsi="Times New Roman"/>
          <w:sz w:val="28"/>
          <w:szCs w:val="28"/>
          <w:lang w:val="uk-UA"/>
        </w:rPr>
        <w:t>2.</w:t>
      </w:r>
      <w:r w:rsidRPr="00EB3A34">
        <w:rPr>
          <w:rFonts w:ascii="Times New Roman" w:hAnsi="Times New Roman"/>
          <w:sz w:val="28"/>
          <w:szCs w:val="28"/>
        </w:rPr>
        <w:t> </w:t>
      </w:r>
      <w:proofErr w:type="spellStart"/>
      <w:r w:rsidRPr="00EB3A34">
        <w:rPr>
          <w:rFonts w:ascii="Times New Roman" w:eastAsia="Times New Roman" w:hAnsi="Times New Roman"/>
          <w:color w:val="000000"/>
          <w:sz w:val="28"/>
          <w:szCs w:val="28"/>
          <w:lang w:val="uk-UA" w:eastAsia="ru-RU"/>
        </w:rPr>
        <w:t>Дячков</w:t>
      </w:r>
      <w:proofErr w:type="spellEnd"/>
      <w:r w:rsidRPr="00EB3A34">
        <w:rPr>
          <w:rFonts w:ascii="Times New Roman" w:eastAsia="Times New Roman" w:hAnsi="Times New Roman"/>
          <w:color w:val="000000"/>
          <w:sz w:val="28"/>
          <w:szCs w:val="28"/>
          <w:lang w:val="uk-UA" w:eastAsia="ru-RU"/>
        </w:rPr>
        <w:t xml:space="preserve"> Д. В., </w:t>
      </w:r>
      <w:proofErr w:type="spellStart"/>
      <w:r w:rsidRPr="00EB3A34">
        <w:rPr>
          <w:rFonts w:ascii="Times New Roman" w:eastAsia="Times New Roman" w:hAnsi="Times New Roman"/>
          <w:color w:val="000000"/>
          <w:sz w:val="28"/>
          <w:szCs w:val="28"/>
          <w:lang w:val="uk-UA" w:eastAsia="ru-RU"/>
        </w:rPr>
        <w:t>Киприк</w:t>
      </w:r>
      <w:proofErr w:type="spellEnd"/>
      <w:r w:rsidRPr="00EB3A34">
        <w:rPr>
          <w:rFonts w:ascii="Times New Roman" w:eastAsia="Times New Roman" w:hAnsi="Times New Roman"/>
          <w:color w:val="000000"/>
          <w:sz w:val="28"/>
          <w:szCs w:val="28"/>
          <w:lang w:val="uk-UA" w:eastAsia="ru-RU"/>
        </w:rPr>
        <w:t xml:space="preserve"> В. В. </w:t>
      </w:r>
      <w:r w:rsidRPr="00EB3A34">
        <w:rPr>
          <w:rFonts w:ascii="Times New Roman" w:hAnsi="Times New Roman"/>
          <w:sz w:val="28"/>
          <w:szCs w:val="28"/>
          <w:lang w:val="uk-UA"/>
        </w:rPr>
        <w:t xml:space="preserve">Сучасні підходи до побудови визначення структури інформаційної системи управління організацією. </w:t>
      </w:r>
      <w:r w:rsidRPr="00EB3A34">
        <w:rPr>
          <w:rFonts w:ascii="Times New Roman" w:hAnsi="Times New Roman"/>
          <w:bCs/>
          <w:i/>
          <w:iCs/>
          <w:sz w:val="28"/>
          <w:szCs w:val="28"/>
          <w:lang w:val="uk-UA"/>
        </w:rPr>
        <w:t xml:space="preserve">Менеджмент ХХІ століття: глобалізаційні виклики : Матеріали VІ Міжнародної науково-практичної конференції </w:t>
      </w:r>
      <w:r w:rsidRPr="00EB3A34">
        <w:rPr>
          <w:rFonts w:ascii="Times New Roman" w:hAnsi="Times New Roman"/>
          <w:i/>
          <w:sz w:val="28"/>
          <w:szCs w:val="28"/>
          <w:lang w:val="uk-UA"/>
        </w:rPr>
        <w:t>(19 травня 2022 р., м. Полтава)</w:t>
      </w:r>
      <w:r w:rsidRPr="00EB3A34">
        <w:rPr>
          <w:rFonts w:ascii="Times New Roman" w:hAnsi="Times New Roman"/>
          <w:bCs/>
          <w:i/>
          <w:iCs/>
          <w:sz w:val="28"/>
          <w:szCs w:val="28"/>
          <w:lang w:val="uk-UA"/>
        </w:rPr>
        <w:t xml:space="preserve">. </w:t>
      </w:r>
      <w:r w:rsidRPr="00EB3A34">
        <w:rPr>
          <w:rFonts w:ascii="Times New Roman" w:hAnsi="Times New Roman"/>
          <w:bCs/>
          <w:iCs/>
          <w:sz w:val="28"/>
          <w:szCs w:val="28"/>
          <w:lang w:val="uk-UA"/>
        </w:rPr>
        <w:t xml:space="preserve">Полтава : </w:t>
      </w:r>
      <w:r w:rsidR="00906ED4" w:rsidRPr="00EB3A34">
        <w:rPr>
          <w:rFonts w:ascii="Times New Roman" w:hAnsi="Times New Roman"/>
          <w:bCs/>
          <w:iCs/>
          <w:sz w:val="28"/>
          <w:szCs w:val="28"/>
          <w:lang w:val="en-US"/>
        </w:rPr>
        <w:br/>
      </w:r>
      <w:r w:rsidRPr="00EB3A34">
        <w:rPr>
          <w:rFonts w:ascii="Times New Roman" w:hAnsi="Times New Roman"/>
          <w:bCs/>
          <w:iCs/>
          <w:sz w:val="28"/>
          <w:szCs w:val="28"/>
          <w:lang w:val="uk-UA"/>
        </w:rPr>
        <w:t>ТОВ «</w:t>
      </w:r>
      <w:proofErr w:type="spellStart"/>
      <w:r w:rsidRPr="00EB3A34">
        <w:rPr>
          <w:rFonts w:ascii="Times New Roman" w:hAnsi="Times New Roman"/>
          <w:bCs/>
          <w:iCs/>
          <w:sz w:val="28"/>
          <w:szCs w:val="28"/>
          <w:lang w:val="uk-UA"/>
        </w:rPr>
        <w:t>Сімон</w:t>
      </w:r>
      <w:proofErr w:type="spellEnd"/>
      <w:r w:rsidRPr="00EB3A34">
        <w:rPr>
          <w:rFonts w:ascii="Times New Roman" w:hAnsi="Times New Roman"/>
          <w:bCs/>
          <w:iCs/>
          <w:sz w:val="28"/>
          <w:szCs w:val="28"/>
          <w:lang w:val="uk-UA"/>
        </w:rPr>
        <w:t>»</w:t>
      </w:r>
      <w:r w:rsidRPr="00EB3A34">
        <w:rPr>
          <w:rFonts w:ascii="Times New Roman" w:hAnsi="Times New Roman"/>
          <w:sz w:val="28"/>
          <w:szCs w:val="28"/>
          <w:lang w:val="uk-UA"/>
        </w:rPr>
        <w:t xml:space="preserve">, 2022. С. </w:t>
      </w:r>
      <w:r w:rsidR="00EB3A34" w:rsidRPr="00EB3A34">
        <w:rPr>
          <w:rFonts w:ascii="Times New Roman" w:hAnsi="Times New Roman"/>
          <w:sz w:val="28"/>
          <w:szCs w:val="28"/>
          <w:lang w:val="uk-UA"/>
        </w:rPr>
        <w:t>188</w:t>
      </w:r>
      <w:r w:rsidRPr="00EB3A34">
        <w:rPr>
          <w:rFonts w:ascii="Times New Roman" w:hAnsi="Times New Roman"/>
          <w:sz w:val="28"/>
          <w:szCs w:val="28"/>
          <w:lang w:val="uk-UA"/>
        </w:rPr>
        <w:t>-</w:t>
      </w:r>
      <w:r w:rsidR="00EB3A34" w:rsidRPr="00EB3A34">
        <w:rPr>
          <w:rFonts w:ascii="Times New Roman" w:hAnsi="Times New Roman"/>
          <w:sz w:val="28"/>
          <w:szCs w:val="28"/>
          <w:lang w:val="uk-UA"/>
        </w:rPr>
        <w:t>191</w:t>
      </w:r>
      <w:r w:rsidRPr="00EB3A34">
        <w:rPr>
          <w:rFonts w:ascii="Times New Roman" w:hAnsi="Times New Roman"/>
          <w:sz w:val="28"/>
          <w:szCs w:val="28"/>
          <w:lang w:val="uk-UA"/>
        </w:rPr>
        <w:t>.</w:t>
      </w:r>
      <w:r w:rsidRPr="00EB3A34">
        <w:rPr>
          <w:rFonts w:ascii="Times New Roman" w:eastAsia="Times New Roman" w:hAnsi="Times New Roman"/>
          <w:color w:val="000000"/>
          <w:sz w:val="28"/>
          <w:szCs w:val="28"/>
          <w:lang w:val="uk-UA" w:eastAsia="ru-RU"/>
        </w:rPr>
        <w:t xml:space="preserve"> </w:t>
      </w:r>
    </w:p>
    <w:p w:rsidR="00A075DC" w:rsidRPr="00104E74" w:rsidRDefault="00A075DC" w:rsidP="00A075DC">
      <w:pPr>
        <w:widowControl w:val="0"/>
        <w:tabs>
          <w:tab w:val="left" w:pos="993"/>
        </w:tabs>
        <w:spacing w:after="0" w:line="240" w:lineRule="auto"/>
        <w:ind w:firstLine="709"/>
        <w:jc w:val="both"/>
        <w:rPr>
          <w:rFonts w:ascii="Times New Roman" w:hAnsi="Times New Roman"/>
          <w:sz w:val="28"/>
          <w:szCs w:val="28"/>
          <w:highlight w:val="yellow"/>
          <w:lang w:val="uk-UA"/>
        </w:rPr>
      </w:pPr>
      <w:r w:rsidRPr="00EB3A34">
        <w:rPr>
          <w:rFonts w:ascii="Times New Roman" w:eastAsia="Times New Roman" w:hAnsi="Times New Roman"/>
          <w:color w:val="000000"/>
          <w:sz w:val="28"/>
          <w:szCs w:val="28"/>
          <w:lang w:val="uk-UA" w:eastAsia="ru-RU"/>
        </w:rPr>
        <w:t>3. </w:t>
      </w:r>
      <w:proofErr w:type="spellStart"/>
      <w:r w:rsidRPr="00EB3A34">
        <w:rPr>
          <w:rFonts w:ascii="Times New Roman" w:eastAsia="Times New Roman" w:hAnsi="Times New Roman"/>
          <w:color w:val="000000"/>
          <w:sz w:val="28"/>
          <w:szCs w:val="28"/>
          <w:lang w:val="uk-UA" w:eastAsia="ru-RU"/>
        </w:rPr>
        <w:t>Дячков</w:t>
      </w:r>
      <w:proofErr w:type="spellEnd"/>
      <w:r w:rsidRPr="00EB3A34">
        <w:rPr>
          <w:rFonts w:ascii="Times New Roman" w:eastAsia="Times New Roman" w:hAnsi="Times New Roman"/>
          <w:color w:val="000000"/>
          <w:sz w:val="28"/>
          <w:szCs w:val="28"/>
          <w:lang w:val="uk-UA" w:eastAsia="ru-RU"/>
        </w:rPr>
        <w:t xml:space="preserve"> Д. В., </w:t>
      </w:r>
      <w:proofErr w:type="spellStart"/>
      <w:r w:rsidRPr="00EB3A34">
        <w:rPr>
          <w:rFonts w:ascii="Times New Roman" w:eastAsia="Times New Roman" w:hAnsi="Times New Roman"/>
          <w:color w:val="000000"/>
          <w:sz w:val="28"/>
          <w:szCs w:val="28"/>
          <w:lang w:val="uk-UA" w:eastAsia="ru-RU"/>
        </w:rPr>
        <w:t>Правдивець</w:t>
      </w:r>
      <w:proofErr w:type="spellEnd"/>
      <w:r w:rsidRPr="00EB3A34">
        <w:rPr>
          <w:rFonts w:ascii="Times New Roman" w:eastAsia="Times New Roman" w:hAnsi="Times New Roman"/>
          <w:color w:val="000000"/>
          <w:sz w:val="28"/>
          <w:szCs w:val="28"/>
          <w:lang w:val="uk-UA" w:eastAsia="ru-RU"/>
        </w:rPr>
        <w:t xml:space="preserve"> О. М., </w:t>
      </w:r>
      <w:proofErr w:type="spellStart"/>
      <w:r w:rsidRPr="00EB3A34">
        <w:rPr>
          <w:rFonts w:ascii="Times New Roman" w:eastAsia="Times New Roman" w:hAnsi="Times New Roman"/>
          <w:color w:val="000000"/>
          <w:sz w:val="28"/>
          <w:szCs w:val="28"/>
          <w:lang w:val="uk-UA" w:eastAsia="ru-RU"/>
        </w:rPr>
        <w:t>Киприк</w:t>
      </w:r>
      <w:proofErr w:type="spellEnd"/>
      <w:r w:rsidRPr="00EB3A34">
        <w:rPr>
          <w:rFonts w:ascii="Times New Roman" w:eastAsia="Times New Roman" w:hAnsi="Times New Roman"/>
          <w:color w:val="000000"/>
          <w:sz w:val="28"/>
          <w:szCs w:val="28"/>
          <w:lang w:val="uk-UA" w:eastAsia="ru-RU"/>
        </w:rPr>
        <w:t xml:space="preserve"> В. В. </w:t>
      </w:r>
      <w:r w:rsidRPr="00EB3A34">
        <w:rPr>
          <w:rFonts w:ascii="Times New Roman" w:hAnsi="Times New Roman"/>
          <w:sz w:val="28"/>
          <w:szCs w:val="28"/>
          <w:lang w:val="uk-UA"/>
        </w:rPr>
        <w:t xml:space="preserve">Етимологічні засади визначення сутності інформаційних систем управління сучасною організацією. </w:t>
      </w:r>
      <w:r w:rsidRPr="00EB3A34">
        <w:rPr>
          <w:rFonts w:ascii="Times New Roman" w:hAnsi="Times New Roman"/>
          <w:bCs/>
          <w:i/>
          <w:iCs/>
          <w:sz w:val="28"/>
          <w:szCs w:val="28"/>
          <w:lang w:val="uk-UA"/>
        </w:rPr>
        <w:t>Матеріали наукової конференції</w:t>
      </w:r>
      <w:r w:rsidRPr="00104E74">
        <w:rPr>
          <w:rFonts w:ascii="Times New Roman" w:hAnsi="Times New Roman"/>
          <w:bCs/>
          <w:i/>
          <w:iCs/>
          <w:sz w:val="28"/>
          <w:szCs w:val="28"/>
          <w:lang w:val="uk-UA"/>
        </w:rPr>
        <w:t xml:space="preserve"> : </w:t>
      </w:r>
      <w:r w:rsidRPr="00104E74">
        <w:rPr>
          <w:rFonts w:ascii="Times New Roman" w:hAnsi="Times New Roman"/>
          <w:i/>
          <w:sz w:val="28"/>
          <w:szCs w:val="28"/>
          <w:lang w:val="uk-UA"/>
        </w:rPr>
        <w:t>Сучасний менеджмент організації: витоки, реалії та перспективи розвитку 2022. (18-19 травня 2022 р., м. Полтава)</w:t>
      </w:r>
      <w:r w:rsidRPr="00104E74">
        <w:rPr>
          <w:rFonts w:ascii="Times New Roman" w:hAnsi="Times New Roman"/>
          <w:bCs/>
          <w:i/>
          <w:iCs/>
          <w:sz w:val="28"/>
          <w:szCs w:val="28"/>
          <w:lang w:val="uk-UA"/>
        </w:rPr>
        <w:t>.</w:t>
      </w:r>
      <w:r w:rsidRPr="00104E74">
        <w:rPr>
          <w:rFonts w:ascii="Times New Roman" w:hAnsi="Times New Roman"/>
          <w:bCs/>
          <w:iCs/>
          <w:sz w:val="28"/>
          <w:szCs w:val="28"/>
          <w:lang w:val="uk-UA"/>
        </w:rPr>
        <w:t xml:space="preserve"> </w:t>
      </w:r>
      <w:r w:rsidRPr="00104E74">
        <w:rPr>
          <w:rFonts w:ascii="Times New Roman" w:hAnsi="Times New Roman"/>
          <w:bCs/>
          <w:iCs/>
          <w:sz w:val="28"/>
          <w:szCs w:val="28"/>
          <w:lang w:val="en-US"/>
        </w:rPr>
        <w:br/>
        <w:t>URL:</w:t>
      </w:r>
      <w:r w:rsidRPr="00104E74">
        <w:rPr>
          <w:rFonts w:ascii="Times New Roman" w:hAnsi="Times New Roman"/>
          <w:bCs/>
          <w:iCs/>
          <w:sz w:val="28"/>
          <w:szCs w:val="28"/>
          <w:lang w:val="uk-UA"/>
        </w:rPr>
        <w:t xml:space="preserve"> https://conf.krok.edu.ua/MMO/MMO-2022/schedConf/presentations</w:t>
      </w:r>
    </w:p>
    <w:p w:rsidR="00D160AC" w:rsidRPr="00104E74" w:rsidRDefault="00D160AC" w:rsidP="0053737C">
      <w:pPr>
        <w:tabs>
          <w:tab w:val="left" w:pos="851"/>
        </w:tabs>
        <w:spacing w:after="0" w:line="240" w:lineRule="auto"/>
        <w:ind w:firstLine="567"/>
        <w:jc w:val="center"/>
        <w:rPr>
          <w:rFonts w:ascii="Times New Roman" w:eastAsia="Batang" w:hAnsi="Times New Roman" w:cs="Times New Roman"/>
          <w:b/>
          <w:sz w:val="28"/>
          <w:szCs w:val="28"/>
          <w:lang w:val="en-US" w:eastAsia="ru-RU"/>
        </w:rPr>
      </w:pPr>
    </w:p>
    <w:p w:rsidR="00C57BC3" w:rsidRPr="00104E74" w:rsidRDefault="00C57BC3" w:rsidP="0053737C">
      <w:pPr>
        <w:tabs>
          <w:tab w:val="left" w:pos="851"/>
        </w:tabs>
        <w:spacing w:after="0" w:line="240" w:lineRule="auto"/>
        <w:ind w:firstLine="567"/>
        <w:jc w:val="center"/>
        <w:rPr>
          <w:rFonts w:ascii="Times New Roman" w:eastAsia="Batang" w:hAnsi="Times New Roman" w:cs="Times New Roman"/>
          <w:b/>
          <w:sz w:val="28"/>
          <w:szCs w:val="28"/>
          <w:lang w:val="uk-UA" w:eastAsia="ru-RU"/>
        </w:rPr>
      </w:pPr>
      <w:r w:rsidRPr="00104E74">
        <w:rPr>
          <w:rFonts w:ascii="Times New Roman" w:eastAsia="Batang" w:hAnsi="Times New Roman" w:cs="Times New Roman"/>
          <w:b/>
          <w:sz w:val="28"/>
          <w:szCs w:val="28"/>
          <w:lang w:val="uk-UA" w:eastAsia="ru-RU"/>
        </w:rPr>
        <w:t>АНОТАЦІЯ</w:t>
      </w:r>
    </w:p>
    <w:p w:rsidR="00C57BC3" w:rsidRPr="00104E74" w:rsidRDefault="00187EC9" w:rsidP="00C57BC3">
      <w:pPr>
        <w:spacing w:after="0" w:line="240" w:lineRule="auto"/>
        <w:ind w:firstLine="709"/>
        <w:jc w:val="both"/>
        <w:rPr>
          <w:rFonts w:ascii="Times New Roman" w:eastAsia="Batang" w:hAnsi="Times New Roman" w:cs="Times New Roman"/>
          <w:sz w:val="28"/>
          <w:szCs w:val="28"/>
          <w:lang w:val="uk-UA" w:eastAsia="ru-RU"/>
        </w:rPr>
      </w:pPr>
      <w:proofErr w:type="spellStart"/>
      <w:r w:rsidRPr="00104E74">
        <w:rPr>
          <w:rFonts w:ascii="Times New Roman" w:eastAsia="Batang" w:hAnsi="Times New Roman" w:cs="Times New Roman"/>
          <w:sz w:val="28"/>
          <w:szCs w:val="28"/>
          <w:lang w:val="uk-UA" w:eastAsia="ru-RU"/>
        </w:rPr>
        <w:t>Киприк</w:t>
      </w:r>
      <w:proofErr w:type="spellEnd"/>
      <w:r w:rsidRPr="00104E74">
        <w:rPr>
          <w:rFonts w:ascii="Times New Roman" w:eastAsia="Batang" w:hAnsi="Times New Roman" w:cs="Times New Roman"/>
          <w:sz w:val="28"/>
          <w:szCs w:val="28"/>
          <w:lang w:val="uk-UA" w:eastAsia="ru-RU"/>
        </w:rPr>
        <w:t xml:space="preserve"> В. В.</w:t>
      </w:r>
      <w:r w:rsidR="00F276FE" w:rsidRPr="00104E74">
        <w:rPr>
          <w:rFonts w:ascii="Times New Roman" w:eastAsia="Batang" w:hAnsi="Times New Roman" w:cs="Times New Roman"/>
          <w:sz w:val="28"/>
          <w:szCs w:val="28"/>
          <w:lang w:val="uk-UA" w:eastAsia="ru-RU"/>
        </w:rPr>
        <w:t xml:space="preserve"> </w:t>
      </w:r>
      <w:r w:rsidRPr="00104E74">
        <w:rPr>
          <w:rFonts w:ascii="Times New Roman" w:eastAsia="Batang" w:hAnsi="Times New Roman" w:cs="Times New Roman"/>
          <w:sz w:val="28"/>
          <w:szCs w:val="28"/>
          <w:lang w:val="uk-UA" w:eastAsia="ru-RU"/>
        </w:rPr>
        <w:t xml:space="preserve">Інформаційні системи управління сучасною організацією </w:t>
      </w:r>
      <w:r w:rsidRPr="00104E74">
        <w:rPr>
          <w:rFonts w:ascii="Times New Roman" w:eastAsia="Batang" w:hAnsi="Times New Roman" w:cs="Times New Roman"/>
          <w:sz w:val="28"/>
          <w:szCs w:val="28"/>
          <w:lang w:val="uk-UA" w:eastAsia="ru-RU"/>
        </w:rPr>
        <w:br/>
      </w:r>
      <w:r w:rsidR="00C57BC3" w:rsidRPr="00104E74">
        <w:rPr>
          <w:rFonts w:ascii="Times New Roman" w:eastAsia="Batang" w:hAnsi="Times New Roman" w:cs="Times New Roman"/>
          <w:sz w:val="28"/>
          <w:szCs w:val="28"/>
          <w:lang w:val="uk-UA" w:eastAsia="ru-RU"/>
        </w:rPr>
        <w:t>(</w:t>
      </w:r>
      <w:r w:rsidR="00AF52D3" w:rsidRPr="00104E74">
        <w:rPr>
          <w:rFonts w:ascii="Times New Roman" w:hAnsi="Times New Roman" w:cs="Times New Roman"/>
          <w:sz w:val="28"/>
          <w:szCs w:val="28"/>
          <w:lang w:val="uk-UA"/>
        </w:rPr>
        <w:t xml:space="preserve">на </w:t>
      </w:r>
      <w:r w:rsidR="009A338C" w:rsidRPr="00104E74">
        <w:rPr>
          <w:rFonts w:ascii="Times New Roman" w:hAnsi="Times New Roman" w:cs="Times New Roman"/>
          <w:sz w:val="28"/>
          <w:szCs w:val="28"/>
          <w:lang w:val="uk-UA"/>
        </w:rPr>
        <w:t>матеріалах</w:t>
      </w:r>
      <w:r w:rsidR="009A338C" w:rsidRPr="00104E74">
        <w:rPr>
          <w:rFonts w:ascii="Times New Roman" w:eastAsia="Batang" w:hAnsi="Times New Roman" w:cs="Times New Roman"/>
          <w:sz w:val="28"/>
          <w:szCs w:val="28"/>
          <w:lang w:val="uk-UA" w:eastAsia="ru-RU"/>
        </w:rPr>
        <w:t xml:space="preserve"> </w:t>
      </w:r>
      <w:r w:rsidR="00351A20" w:rsidRPr="00104E74">
        <w:rPr>
          <w:rFonts w:ascii="Times New Roman" w:hAnsi="Times New Roman"/>
          <w:sz w:val="28"/>
          <w:szCs w:val="28"/>
          <w:lang w:val="uk-UA" w:eastAsia="ru-RU"/>
        </w:rPr>
        <w:t>ТОВ «Агрофірма «Зоря-Агро» Миргородського району</w:t>
      </w:r>
      <w:r w:rsidR="00C57BC3" w:rsidRPr="00104E74">
        <w:rPr>
          <w:rFonts w:ascii="Times New Roman" w:eastAsia="Batang" w:hAnsi="Times New Roman" w:cs="Times New Roman"/>
          <w:sz w:val="28"/>
          <w:szCs w:val="28"/>
          <w:lang w:val="uk-UA" w:eastAsia="ru-RU"/>
        </w:rPr>
        <w:t>). – Кваліфікаційна робота на правах рукопису.</w:t>
      </w:r>
    </w:p>
    <w:p w:rsidR="00C57BC3" w:rsidRPr="00104E74" w:rsidRDefault="00C57BC3" w:rsidP="00C57BC3">
      <w:pPr>
        <w:spacing w:after="0" w:line="240" w:lineRule="auto"/>
        <w:ind w:firstLine="709"/>
        <w:jc w:val="both"/>
        <w:rPr>
          <w:rFonts w:ascii="Times New Roman" w:eastAsia="Batang" w:hAnsi="Times New Roman" w:cs="Times New Roman"/>
          <w:sz w:val="28"/>
          <w:szCs w:val="28"/>
          <w:lang w:val="uk-UA" w:eastAsia="ru-RU"/>
        </w:rPr>
      </w:pPr>
    </w:p>
    <w:p w:rsidR="00C57BC3" w:rsidRPr="00104E74" w:rsidRDefault="008F1CB4" w:rsidP="00C57BC3">
      <w:pPr>
        <w:spacing w:after="0" w:line="240" w:lineRule="auto"/>
        <w:ind w:firstLine="709"/>
        <w:jc w:val="both"/>
        <w:rPr>
          <w:rFonts w:ascii="Times New Roman" w:eastAsia="Batang" w:hAnsi="Times New Roman" w:cs="Times New Roman"/>
          <w:sz w:val="28"/>
          <w:szCs w:val="28"/>
          <w:lang w:val="uk-UA" w:eastAsia="ru-RU"/>
        </w:rPr>
      </w:pPr>
      <w:r w:rsidRPr="00104E74">
        <w:rPr>
          <w:rFonts w:ascii="Times New Roman" w:eastAsia="Batang" w:hAnsi="Times New Roman" w:cs="Times New Roman"/>
          <w:sz w:val="28"/>
          <w:szCs w:val="28"/>
          <w:lang w:val="uk-UA" w:eastAsia="ru-RU"/>
        </w:rPr>
        <w:t>Кваліфікаційна</w:t>
      </w:r>
      <w:r w:rsidR="00C57BC3" w:rsidRPr="00104E74">
        <w:rPr>
          <w:rFonts w:ascii="Times New Roman" w:eastAsia="Batang" w:hAnsi="Times New Roman" w:cs="Times New Roman"/>
          <w:sz w:val="28"/>
          <w:szCs w:val="28"/>
          <w:lang w:val="uk-UA" w:eastAsia="ru-RU"/>
        </w:rPr>
        <w:t xml:space="preserve"> робота на здобуття ступеня вищої освіти </w:t>
      </w:r>
      <w:r w:rsidR="00187EC9" w:rsidRPr="00104E74">
        <w:rPr>
          <w:rFonts w:ascii="Times New Roman" w:eastAsia="Batang" w:hAnsi="Times New Roman" w:cs="Times New Roman"/>
          <w:sz w:val="28"/>
          <w:szCs w:val="28"/>
          <w:lang w:val="uk-UA" w:eastAsia="ru-RU"/>
        </w:rPr>
        <w:t xml:space="preserve">бакалавр </w:t>
      </w:r>
      <w:r w:rsidR="00C57BC3" w:rsidRPr="00104E74">
        <w:rPr>
          <w:rFonts w:ascii="Times New Roman" w:eastAsia="Batang" w:hAnsi="Times New Roman" w:cs="Times New Roman"/>
          <w:sz w:val="28"/>
          <w:szCs w:val="28"/>
          <w:lang w:val="uk-UA" w:eastAsia="ru-RU"/>
        </w:rPr>
        <w:t xml:space="preserve">за освітньо-професійною програмою </w:t>
      </w:r>
      <w:r w:rsidR="00DB10C0" w:rsidRPr="00104E74">
        <w:rPr>
          <w:rFonts w:ascii="Times New Roman" w:eastAsia="Batang" w:hAnsi="Times New Roman" w:cs="Times New Roman"/>
          <w:color w:val="000000"/>
          <w:sz w:val="28"/>
          <w:szCs w:val="28"/>
          <w:lang w:val="uk-UA" w:eastAsia="ru-RU"/>
        </w:rPr>
        <w:t xml:space="preserve">Менеджмент </w:t>
      </w:r>
      <w:r w:rsidR="00187EC9" w:rsidRPr="00104E74">
        <w:rPr>
          <w:rFonts w:ascii="Times New Roman" w:eastAsia="Batang" w:hAnsi="Times New Roman" w:cs="Times New Roman"/>
          <w:color w:val="000000"/>
          <w:sz w:val="28"/>
          <w:szCs w:val="28"/>
          <w:lang w:val="uk-UA" w:eastAsia="ru-RU"/>
        </w:rPr>
        <w:t xml:space="preserve">підприємства </w:t>
      </w:r>
      <w:r w:rsidR="00C57BC3" w:rsidRPr="00104E74">
        <w:rPr>
          <w:rFonts w:ascii="Times New Roman" w:eastAsia="Batang" w:hAnsi="Times New Roman" w:cs="Times New Roman"/>
          <w:sz w:val="28"/>
          <w:szCs w:val="28"/>
          <w:lang w:val="uk-UA" w:eastAsia="ru-RU"/>
        </w:rPr>
        <w:t xml:space="preserve">спеціальністю </w:t>
      </w:r>
      <w:r w:rsidR="00B56CB2" w:rsidRPr="00104E74">
        <w:rPr>
          <w:rFonts w:ascii="Times New Roman" w:eastAsia="Batang" w:hAnsi="Times New Roman" w:cs="Times New Roman"/>
          <w:sz w:val="28"/>
          <w:szCs w:val="28"/>
          <w:lang w:val="uk-UA" w:eastAsia="ru-RU"/>
        </w:rPr>
        <w:br/>
      </w:r>
      <w:r w:rsidR="000B47D2" w:rsidRPr="00104E74">
        <w:rPr>
          <w:rFonts w:ascii="Times New Roman" w:eastAsia="Batang" w:hAnsi="Times New Roman" w:cs="Times New Roman"/>
          <w:sz w:val="28"/>
          <w:szCs w:val="28"/>
          <w:lang w:val="uk-UA" w:eastAsia="ru-RU"/>
        </w:rPr>
        <w:t>073 Менеджмент. – Полтавський</w:t>
      </w:r>
      <w:r w:rsidR="00C57BC3" w:rsidRPr="00104E74">
        <w:rPr>
          <w:rFonts w:ascii="Times New Roman" w:eastAsia="Batang" w:hAnsi="Times New Roman" w:cs="Times New Roman"/>
          <w:sz w:val="28"/>
          <w:szCs w:val="28"/>
          <w:lang w:val="uk-UA" w:eastAsia="ru-RU"/>
        </w:rPr>
        <w:t xml:space="preserve"> державн</w:t>
      </w:r>
      <w:r w:rsidR="000B47D2" w:rsidRPr="00104E74">
        <w:rPr>
          <w:rFonts w:ascii="Times New Roman" w:eastAsia="Batang" w:hAnsi="Times New Roman" w:cs="Times New Roman"/>
          <w:sz w:val="28"/>
          <w:szCs w:val="28"/>
          <w:lang w:val="uk-UA" w:eastAsia="ru-RU"/>
        </w:rPr>
        <w:t>ий</w:t>
      </w:r>
      <w:r w:rsidR="00C57BC3" w:rsidRPr="00104E74">
        <w:rPr>
          <w:rFonts w:ascii="Times New Roman" w:eastAsia="Batang" w:hAnsi="Times New Roman" w:cs="Times New Roman"/>
          <w:sz w:val="28"/>
          <w:szCs w:val="28"/>
          <w:lang w:val="uk-UA" w:eastAsia="ru-RU"/>
        </w:rPr>
        <w:t xml:space="preserve"> </w:t>
      </w:r>
      <w:r w:rsidR="004B2D78" w:rsidRPr="00104E74">
        <w:rPr>
          <w:rFonts w:ascii="Times New Roman" w:eastAsia="Batang" w:hAnsi="Times New Roman" w:cs="Times New Roman"/>
          <w:sz w:val="28"/>
          <w:szCs w:val="28"/>
          <w:lang w:val="uk-UA" w:eastAsia="ru-RU"/>
        </w:rPr>
        <w:t>аграрн</w:t>
      </w:r>
      <w:r w:rsidR="000B47D2" w:rsidRPr="00104E74">
        <w:rPr>
          <w:rFonts w:ascii="Times New Roman" w:eastAsia="Batang" w:hAnsi="Times New Roman" w:cs="Times New Roman"/>
          <w:sz w:val="28"/>
          <w:szCs w:val="28"/>
          <w:lang w:val="uk-UA" w:eastAsia="ru-RU"/>
        </w:rPr>
        <w:t>ий</w:t>
      </w:r>
      <w:r w:rsidR="004B2D78" w:rsidRPr="00104E74">
        <w:rPr>
          <w:rFonts w:ascii="Times New Roman" w:eastAsia="Batang" w:hAnsi="Times New Roman" w:cs="Times New Roman"/>
          <w:sz w:val="28"/>
          <w:szCs w:val="28"/>
          <w:lang w:val="uk-UA" w:eastAsia="ru-RU"/>
        </w:rPr>
        <w:t xml:space="preserve"> </w:t>
      </w:r>
      <w:r w:rsidR="000B47D2" w:rsidRPr="00104E74">
        <w:rPr>
          <w:rFonts w:ascii="Times New Roman" w:eastAsia="Batang" w:hAnsi="Times New Roman" w:cs="Times New Roman"/>
          <w:sz w:val="28"/>
          <w:szCs w:val="28"/>
          <w:lang w:val="uk-UA" w:eastAsia="ru-RU"/>
        </w:rPr>
        <w:t>університет</w:t>
      </w:r>
      <w:r w:rsidR="004B2D78" w:rsidRPr="00104E74">
        <w:rPr>
          <w:rFonts w:ascii="Times New Roman" w:eastAsia="Batang" w:hAnsi="Times New Roman" w:cs="Times New Roman"/>
          <w:sz w:val="28"/>
          <w:szCs w:val="28"/>
          <w:lang w:val="uk-UA" w:eastAsia="ru-RU"/>
        </w:rPr>
        <w:t>, Полтава, 202</w:t>
      </w:r>
      <w:r w:rsidR="00F276FE" w:rsidRPr="00104E74">
        <w:rPr>
          <w:rFonts w:ascii="Times New Roman" w:eastAsia="Batang" w:hAnsi="Times New Roman" w:cs="Times New Roman"/>
          <w:sz w:val="28"/>
          <w:szCs w:val="28"/>
          <w:lang w:val="uk-UA" w:eastAsia="ru-RU"/>
        </w:rPr>
        <w:t>2</w:t>
      </w:r>
      <w:r w:rsidR="00C57BC3" w:rsidRPr="00104E74">
        <w:rPr>
          <w:rFonts w:ascii="Times New Roman" w:eastAsia="Batang" w:hAnsi="Times New Roman" w:cs="Times New Roman"/>
          <w:sz w:val="28"/>
          <w:szCs w:val="28"/>
          <w:lang w:val="uk-UA" w:eastAsia="ru-RU"/>
        </w:rPr>
        <w:t>.</w:t>
      </w:r>
    </w:p>
    <w:p w:rsidR="00C57BC3" w:rsidRPr="00104E74" w:rsidRDefault="00C57BC3" w:rsidP="00C57BC3">
      <w:pPr>
        <w:spacing w:after="0" w:line="240" w:lineRule="auto"/>
        <w:ind w:firstLine="709"/>
        <w:jc w:val="both"/>
        <w:rPr>
          <w:rFonts w:ascii="Times New Roman" w:eastAsia="Batang" w:hAnsi="Times New Roman" w:cs="Times New Roman"/>
          <w:sz w:val="28"/>
          <w:szCs w:val="28"/>
          <w:lang w:val="uk-UA" w:eastAsia="ru-RU"/>
        </w:rPr>
      </w:pPr>
      <w:r w:rsidRPr="00104E74">
        <w:rPr>
          <w:rFonts w:ascii="Times New Roman" w:eastAsia="Batang" w:hAnsi="Times New Roman" w:cs="Times New Roman"/>
          <w:sz w:val="28"/>
          <w:szCs w:val="28"/>
          <w:lang w:val="uk-UA" w:eastAsia="ru-RU"/>
        </w:rPr>
        <w:t xml:space="preserve">Досліджено теоретичні, </w:t>
      </w:r>
      <w:r w:rsidR="009A338C" w:rsidRPr="00104E74">
        <w:rPr>
          <w:rFonts w:ascii="Times New Roman" w:eastAsia="Batang" w:hAnsi="Times New Roman" w:cs="Times New Roman"/>
          <w:sz w:val="28"/>
          <w:szCs w:val="28"/>
          <w:lang w:val="uk-UA" w:eastAsia="ru-RU"/>
        </w:rPr>
        <w:t xml:space="preserve">методичні </w:t>
      </w:r>
      <w:r w:rsidRPr="00104E74">
        <w:rPr>
          <w:rFonts w:ascii="Times New Roman" w:eastAsia="Batang" w:hAnsi="Times New Roman" w:cs="Times New Roman"/>
          <w:sz w:val="28"/>
          <w:szCs w:val="28"/>
          <w:lang w:val="uk-UA" w:eastAsia="ru-RU"/>
        </w:rPr>
        <w:t xml:space="preserve">та прикладні </w:t>
      </w:r>
      <w:r w:rsidR="00B56CB2" w:rsidRPr="00104E74">
        <w:rPr>
          <w:rFonts w:ascii="Times New Roman" w:eastAsia="Batang" w:hAnsi="Times New Roman" w:cs="Times New Roman"/>
          <w:sz w:val="28"/>
          <w:szCs w:val="28"/>
          <w:lang w:val="uk-UA" w:eastAsia="ru-RU"/>
        </w:rPr>
        <w:t xml:space="preserve">аспекти </w:t>
      </w:r>
      <w:r w:rsidR="00187EC9" w:rsidRPr="00104E74">
        <w:rPr>
          <w:rFonts w:ascii="Times New Roman" w:eastAsia="Batang" w:hAnsi="Times New Roman" w:cs="Times New Roman"/>
          <w:sz w:val="28"/>
          <w:szCs w:val="28"/>
          <w:lang w:val="uk-UA" w:eastAsia="ru-RU"/>
        </w:rPr>
        <w:t>інформаційних систем управління сучасною організацією</w:t>
      </w:r>
      <w:r w:rsidRPr="00104E74">
        <w:rPr>
          <w:rFonts w:ascii="Times New Roman" w:eastAsia="Batang" w:hAnsi="Times New Roman" w:cs="Times New Roman"/>
          <w:sz w:val="28"/>
          <w:szCs w:val="28"/>
          <w:lang w:val="uk-UA" w:eastAsia="ru-RU"/>
        </w:rPr>
        <w:t>.</w:t>
      </w:r>
    </w:p>
    <w:p w:rsidR="00187EC9" w:rsidRPr="00104E74" w:rsidRDefault="00187EC9" w:rsidP="00187EC9">
      <w:pPr>
        <w:widowControl w:val="0"/>
        <w:autoSpaceDE w:val="0"/>
        <w:autoSpaceDN w:val="0"/>
        <w:adjustRightInd w:val="0"/>
        <w:spacing w:after="0" w:line="240" w:lineRule="auto"/>
        <w:ind w:firstLine="709"/>
        <w:jc w:val="both"/>
        <w:rPr>
          <w:rFonts w:ascii="Times New Roman" w:hAnsi="Times New Roman"/>
          <w:sz w:val="28"/>
          <w:szCs w:val="28"/>
          <w:lang w:val="uk-UA"/>
        </w:rPr>
      </w:pPr>
      <w:proofErr w:type="spellStart"/>
      <w:r w:rsidRPr="00104E74">
        <w:rPr>
          <w:rFonts w:ascii="Times New Roman" w:hAnsi="Times New Roman"/>
          <w:sz w:val="28"/>
          <w:szCs w:val="28"/>
          <w:lang w:val="uk-UA"/>
        </w:rPr>
        <w:t>Розвинено</w:t>
      </w:r>
      <w:proofErr w:type="spellEnd"/>
      <w:r w:rsidRPr="00104E74">
        <w:rPr>
          <w:rFonts w:ascii="Times New Roman" w:hAnsi="Times New Roman"/>
          <w:sz w:val="28"/>
          <w:szCs w:val="28"/>
          <w:lang w:val="uk-UA"/>
        </w:rPr>
        <w:t xml:space="preserve"> теоретичні основи категоріального апарату поняття </w:t>
      </w:r>
      <w:r w:rsidRPr="00104E74">
        <w:rPr>
          <w:rFonts w:ascii="Times New Roman" w:hAnsi="Times New Roman"/>
          <w:sz w:val="28"/>
          <w:szCs w:val="28"/>
          <w:lang w:val="uk-UA"/>
        </w:rPr>
        <w:lastRenderedPageBreak/>
        <w:t>«інформаційна система управління». Здійснено побудову структури інформаційної системи управління з позиції функціонального, компонентного та системного підходів.</w:t>
      </w:r>
    </w:p>
    <w:p w:rsidR="00187EC9" w:rsidRPr="00104E74" w:rsidRDefault="003352F3" w:rsidP="00187EC9">
      <w:pPr>
        <w:widowControl w:val="0"/>
        <w:autoSpaceDE w:val="0"/>
        <w:autoSpaceDN w:val="0"/>
        <w:adjustRightInd w:val="0"/>
        <w:spacing w:after="0" w:line="240" w:lineRule="auto"/>
        <w:ind w:firstLine="709"/>
        <w:jc w:val="both"/>
        <w:rPr>
          <w:rFonts w:ascii="Times New Roman" w:hAnsi="Times New Roman"/>
          <w:sz w:val="28"/>
          <w:szCs w:val="28"/>
          <w:lang w:val="uk-UA"/>
        </w:rPr>
      </w:pPr>
      <w:r w:rsidRPr="00104E74">
        <w:rPr>
          <w:rFonts w:ascii="Times New Roman" w:hAnsi="Times New Roman"/>
          <w:sz w:val="28"/>
          <w:szCs w:val="28"/>
          <w:lang w:val="uk-UA"/>
        </w:rPr>
        <w:t xml:space="preserve">Здійснено </w:t>
      </w:r>
      <w:r w:rsidR="00187EC9" w:rsidRPr="00104E74">
        <w:rPr>
          <w:rFonts w:ascii="Times New Roman" w:hAnsi="Times New Roman"/>
          <w:sz w:val="28"/>
          <w:szCs w:val="28"/>
          <w:lang w:val="uk-UA"/>
        </w:rPr>
        <w:t xml:space="preserve">діагностику інформаційної системи управління </w:t>
      </w:r>
      <w:r w:rsidR="00187EC9" w:rsidRPr="00104E74">
        <w:rPr>
          <w:rFonts w:ascii="Times New Roman" w:hAnsi="Times New Roman"/>
          <w:sz w:val="28"/>
          <w:szCs w:val="28"/>
          <w:lang w:val="uk-UA"/>
        </w:rPr>
        <w:br/>
      </w:r>
      <w:r w:rsidRPr="00104E74">
        <w:rPr>
          <w:rFonts w:ascii="Times New Roman" w:hAnsi="Times New Roman"/>
          <w:sz w:val="28"/>
          <w:szCs w:val="28"/>
          <w:lang w:val="uk-UA"/>
        </w:rPr>
        <w:t>ТОВ «Агрофірма «Зоря-Агро»</w:t>
      </w:r>
      <w:r w:rsidR="00187EC9" w:rsidRPr="00104E74">
        <w:rPr>
          <w:rFonts w:ascii="Times New Roman" w:hAnsi="Times New Roman"/>
          <w:sz w:val="28"/>
          <w:szCs w:val="28"/>
          <w:lang w:val="uk-UA"/>
        </w:rPr>
        <w:t xml:space="preserve">. Встановлено основні вузькі місця функціонування інформаційної системи товариства, визначено структуру та динаміку витрат на інформатизацію діяльності об’єкту дослідження. </w:t>
      </w:r>
    </w:p>
    <w:p w:rsidR="00187EC9" w:rsidRPr="00104E74" w:rsidRDefault="00F276FE" w:rsidP="00187EC9">
      <w:pPr>
        <w:widowControl w:val="0"/>
        <w:autoSpaceDE w:val="0"/>
        <w:autoSpaceDN w:val="0"/>
        <w:adjustRightInd w:val="0"/>
        <w:spacing w:after="0" w:line="240" w:lineRule="auto"/>
        <w:ind w:firstLine="709"/>
        <w:jc w:val="both"/>
        <w:rPr>
          <w:rFonts w:ascii="Times New Roman" w:hAnsi="Times New Roman"/>
          <w:sz w:val="28"/>
          <w:szCs w:val="28"/>
          <w:lang w:val="uk-UA"/>
        </w:rPr>
      </w:pPr>
      <w:r w:rsidRPr="00104E74">
        <w:rPr>
          <w:rFonts w:ascii="Times New Roman" w:hAnsi="Times New Roman"/>
          <w:sz w:val="28"/>
          <w:szCs w:val="28"/>
          <w:lang w:val="uk-UA"/>
        </w:rPr>
        <w:t>Розроблено</w:t>
      </w:r>
      <w:r w:rsidR="00351A20" w:rsidRPr="00104E74">
        <w:rPr>
          <w:rFonts w:ascii="Times New Roman" w:hAnsi="Times New Roman"/>
          <w:sz w:val="28"/>
          <w:szCs w:val="28"/>
          <w:lang w:val="uk-UA"/>
        </w:rPr>
        <w:t xml:space="preserve"> </w:t>
      </w:r>
      <w:r w:rsidR="00187EC9" w:rsidRPr="00104E74">
        <w:rPr>
          <w:rFonts w:ascii="Times New Roman" w:hAnsi="Times New Roman"/>
          <w:sz w:val="28"/>
          <w:szCs w:val="28"/>
          <w:lang w:val="uk-UA"/>
        </w:rPr>
        <w:t>шляхи вдосконалення менеджменту інформаційної системи ТОВ «Агрофірма «Зоря-Агро»</w:t>
      </w:r>
      <w:r w:rsidRPr="00104E74">
        <w:rPr>
          <w:rFonts w:ascii="Times New Roman" w:hAnsi="Times New Roman"/>
          <w:sz w:val="28"/>
          <w:szCs w:val="28"/>
          <w:lang w:val="uk-UA"/>
        </w:rPr>
        <w:t xml:space="preserve">. Актуалізовано </w:t>
      </w:r>
      <w:r w:rsidR="00187EC9" w:rsidRPr="00104E74">
        <w:rPr>
          <w:rFonts w:ascii="Times New Roman" w:hAnsi="Times New Roman"/>
          <w:sz w:val="28"/>
          <w:szCs w:val="28"/>
          <w:lang w:val="uk-UA"/>
        </w:rPr>
        <w:t xml:space="preserve">базову функціональну модель менеджменту інформаційної системи. Визначено необхідність та економічну доцільність впровадження точного (прецизійного) землеробства через застосування навігаційних приладів паралельного водіння. </w:t>
      </w:r>
    </w:p>
    <w:p w:rsidR="00B040C0" w:rsidRPr="00104E74" w:rsidRDefault="00C57BC3" w:rsidP="00351A20">
      <w:pPr>
        <w:widowControl w:val="0"/>
        <w:spacing w:after="0" w:line="240" w:lineRule="auto"/>
        <w:ind w:firstLine="709"/>
        <w:jc w:val="both"/>
        <w:rPr>
          <w:rFonts w:ascii="Times New Roman" w:eastAsia="Batang" w:hAnsi="Times New Roman" w:cs="Times New Roman"/>
          <w:sz w:val="28"/>
          <w:szCs w:val="28"/>
          <w:lang w:val="uk-UA" w:eastAsia="ru-RU"/>
        </w:rPr>
      </w:pPr>
      <w:r w:rsidRPr="00104E74">
        <w:rPr>
          <w:rFonts w:ascii="Times New Roman" w:eastAsia="Batang" w:hAnsi="Times New Roman" w:cs="Times New Roman"/>
          <w:i/>
          <w:sz w:val="28"/>
          <w:szCs w:val="28"/>
          <w:lang w:val="uk-UA" w:eastAsia="ru-RU"/>
        </w:rPr>
        <w:t>Ключові слова:</w:t>
      </w:r>
      <w:r w:rsidR="00F276FE" w:rsidRPr="00104E74">
        <w:rPr>
          <w:rFonts w:ascii="Times New Roman" w:eastAsia="Batang" w:hAnsi="Times New Roman" w:cs="Times New Roman"/>
          <w:sz w:val="28"/>
          <w:szCs w:val="28"/>
          <w:lang w:val="uk-UA" w:eastAsia="ru-RU"/>
        </w:rPr>
        <w:t xml:space="preserve"> </w:t>
      </w:r>
      <w:proofErr w:type="spellStart"/>
      <w:r w:rsidR="00B040C0" w:rsidRPr="00104E74">
        <w:rPr>
          <w:rFonts w:ascii="Times New Roman" w:eastAsia="Batang" w:hAnsi="Times New Roman" w:cs="Times New Roman"/>
          <w:sz w:val="28"/>
          <w:szCs w:val="28"/>
          <w:lang w:val="uk-UA" w:eastAsia="ru-RU"/>
        </w:rPr>
        <w:t>агропродовольча</w:t>
      </w:r>
      <w:proofErr w:type="spellEnd"/>
      <w:r w:rsidR="00B040C0" w:rsidRPr="00104E74">
        <w:rPr>
          <w:rFonts w:ascii="Times New Roman" w:eastAsia="Batang" w:hAnsi="Times New Roman" w:cs="Times New Roman"/>
          <w:sz w:val="28"/>
          <w:szCs w:val="28"/>
          <w:lang w:val="uk-UA" w:eastAsia="ru-RU"/>
        </w:rPr>
        <w:t xml:space="preserve"> сфера, інформатизація, інформаційна система, модель менеджменту інформаційної системи, організація, програмне забезпечення, </w:t>
      </w:r>
      <w:r w:rsidR="00B040C0" w:rsidRPr="00104E74">
        <w:rPr>
          <w:rFonts w:ascii="Times New Roman" w:hAnsi="Times New Roman"/>
          <w:sz w:val="28"/>
          <w:szCs w:val="28"/>
          <w:lang w:val="uk-UA"/>
        </w:rPr>
        <w:t>точне (прецизійне) землеробство</w:t>
      </w:r>
      <w:r w:rsidR="00B040C0" w:rsidRPr="00104E74">
        <w:rPr>
          <w:rFonts w:ascii="Times New Roman" w:eastAsia="Batang" w:hAnsi="Times New Roman" w:cs="Times New Roman"/>
          <w:sz w:val="28"/>
          <w:szCs w:val="28"/>
          <w:lang w:val="uk-UA" w:eastAsia="ru-RU"/>
        </w:rPr>
        <w:t xml:space="preserve">. </w:t>
      </w:r>
    </w:p>
    <w:p w:rsidR="00D160AC" w:rsidRPr="00104E74" w:rsidRDefault="00D160AC" w:rsidP="00C57BC3">
      <w:pPr>
        <w:spacing w:after="0" w:line="240" w:lineRule="auto"/>
        <w:jc w:val="center"/>
        <w:rPr>
          <w:rFonts w:ascii="Times New Roman" w:eastAsia="Batang" w:hAnsi="Times New Roman" w:cs="Times New Roman"/>
          <w:b/>
          <w:sz w:val="28"/>
          <w:szCs w:val="28"/>
          <w:lang w:val="en-US" w:eastAsia="ru-RU"/>
        </w:rPr>
      </w:pPr>
      <w:bookmarkStart w:id="2" w:name="bookmark1"/>
    </w:p>
    <w:p w:rsidR="00C57BC3" w:rsidRPr="00104E74" w:rsidRDefault="00C57BC3" w:rsidP="00C57BC3">
      <w:pPr>
        <w:spacing w:after="0" w:line="240" w:lineRule="auto"/>
        <w:jc w:val="center"/>
        <w:rPr>
          <w:rFonts w:ascii="Times New Roman" w:eastAsia="Batang" w:hAnsi="Times New Roman" w:cs="Times New Roman"/>
          <w:b/>
          <w:sz w:val="28"/>
          <w:szCs w:val="28"/>
          <w:lang w:val="en-US" w:eastAsia="ru-RU"/>
        </w:rPr>
      </w:pPr>
      <w:bookmarkStart w:id="3" w:name="bookmark2"/>
      <w:bookmarkEnd w:id="2"/>
      <w:r w:rsidRPr="00104E74">
        <w:rPr>
          <w:rFonts w:ascii="Times New Roman" w:eastAsia="Batang" w:hAnsi="Times New Roman" w:cs="Times New Roman"/>
          <w:b/>
          <w:sz w:val="28"/>
          <w:szCs w:val="28"/>
          <w:lang w:val="en-US" w:eastAsia="ru-RU"/>
        </w:rPr>
        <w:t>ANNOTATION</w:t>
      </w:r>
      <w:bookmarkEnd w:id="3"/>
      <w:r w:rsidRPr="00104E74">
        <w:rPr>
          <w:rFonts w:ascii="Times New Roman" w:eastAsia="Batang" w:hAnsi="Times New Roman" w:cs="Times New Roman"/>
          <w:b/>
          <w:sz w:val="28"/>
          <w:szCs w:val="28"/>
          <w:lang w:val="en-US" w:eastAsia="ru-RU"/>
        </w:rPr>
        <w:t xml:space="preserve"> </w:t>
      </w:r>
    </w:p>
    <w:p w:rsidR="00C57BC3" w:rsidRPr="00104E74" w:rsidRDefault="00B040C0" w:rsidP="00223B6A">
      <w:pPr>
        <w:spacing w:after="0" w:line="240" w:lineRule="auto"/>
        <w:ind w:firstLine="709"/>
        <w:jc w:val="both"/>
        <w:rPr>
          <w:rFonts w:ascii="Times New Roman" w:eastAsia="Batang" w:hAnsi="Times New Roman" w:cs="Times New Roman"/>
          <w:sz w:val="28"/>
          <w:szCs w:val="28"/>
          <w:lang w:val="en-US" w:eastAsia="ru-RU"/>
        </w:rPr>
      </w:pPr>
      <w:proofErr w:type="spellStart"/>
      <w:r w:rsidRPr="00104E74">
        <w:rPr>
          <w:rFonts w:ascii="Times New Roman" w:hAnsi="Times New Roman"/>
          <w:sz w:val="28"/>
          <w:szCs w:val="28"/>
          <w:lang w:val="uk-UA"/>
        </w:rPr>
        <w:t>Kypryk</w:t>
      </w:r>
      <w:proofErr w:type="spellEnd"/>
      <w:r w:rsidR="00F276FE" w:rsidRPr="00104E74">
        <w:rPr>
          <w:rFonts w:ascii="Times New Roman" w:hAnsi="Times New Roman"/>
          <w:sz w:val="28"/>
          <w:szCs w:val="28"/>
          <w:lang w:val="uk-UA"/>
        </w:rPr>
        <w:t xml:space="preserve">. </w:t>
      </w:r>
      <w:r w:rsidRPr="00104E74">
        <w:rPr>
          <w:rFonts w:ascii="Times New Roman" w:hAnsi="Times New Roman"/>
          <w:sz w:val="28"/>
          <w:szCs w:val="28"/>
          <w:lang w:val="en-US"/>
        </w:rPr>
        <w:t>V</w:t>
      </w:r>
      <w:r w:rsidR="00F276FE" w:rsidRPr="00104E74">
        <w:rPr>
          <w:rFonts w:ascii="Times New Roman" w:hAnsi="Times New Roman"/>
          <w:sz w:val="28"/>
          <w:szCs w:val="28"/>
          <w:lang w:val="uk-UA"/>
        </w:rPr>
        <w:t>.</w:t>
      </w:r>
      <w:r w:rsidRPr="00104E74">
        <w:rPr>
          <w:rFonts w:ascii="Times New Roman" w:hAnsi="Times New Roman"/>
          <w:sz w:val="28"/>
          <w:szCs w:val="28"/>
          <w:lang w:val="en-US"/>
        </w:rPr>
        <w:t>V.</w:t>
      </w:r>
      <w:r w:rsidR="00F276FE" w:rsidRPr="00104E74">
        <w:rPr>
          <w:rFonts w:ascii="Times New Roman" w:hAnsi="Times New Roman"/>
          <w:sz w:val="28"/>
          <w:szCs w:val="28"/>
          <w:lang w:val="uk-UA"/>
        </w:rPr>
        <w:t xml:space="preserve"> </w:t>
      </w:r>
      <w:r w:rsidRPr="00104E74">
        <w:rPr>
          <w:rFonts w:ascii="Times New Roman" w:hAnsi="Times New Roman"/>
          <w:sz w:val="28"/>
          <w:szCs w:val="28"/>
          <w:lang w:val="en-US"/>
        </w:rPr>
        <w:t xml:space="preserve">Information management systems of modern organization </w:t>
      </w:r>
      <w:r w:rsidR="00223B6A" w:rsidRPr="00104E74">
        <w:rPr>
          <w:rFonts w:ascii="Times New Roman" w:eastAsia="Batang" w:hAnsi="Times New Roman" w:cs="Times New Roman"/>
          <w:sz w:val="28"/>
          <w:szCs w:val="28"/>
          <w:lang w:val="en-US" w:eastAsia="ru-RU"/>
        </w:rPr>
        <w:t>(</w:t>
      </w:r>
      <w:r w:rsidR="002F1F1E" w:rsidRPr="00104E74">
        <w:rPr>
          <w:rFonts w:ascii="Times New Roman" w:eastAsia="Batang" w:hAnsi="Times New Roman" w:cs="Times New Roman"/>
          <w:sz w:val="28"/>
          <w:szCs w:val="28"/>
          <w:lang w:val="en-US" w:eastAsia="ru-RU"/>
        </w:rPr>
        <w:t xml:space="preserve">on the example of </w:t>
      </w:r>
      <w:r w:rsidR="00351A20" w:rsidRPr="00104E74">
        <w:rPr>
          <w:rFonts w:ascii="Times New Roman" w:eastAsia="Batang" w:hAnsi="Times New Roman" w:cs="Times New Roman"/>
          <w:sz w:val="28"/>
          <w:szCs w:val="28"/>
          <w:lang w:val="en-US" w:eastAsia="ru-RU"/>
        </w:rPr>
        <w:t>LLC «</w:t>
      </w:r>
      <w:proofErr w:type="spellStart"/>
      <w:r w:rsidR="00351A20" w:rsidRPr="00104E74">
        <w:rPr>
          <w:rFonts w:ascii="Times New Roman" w:eastAsia="Batang" w:hAnsi="Times New Roman" w:cs="Times New Roman"/>
          <w:sz w:val="28"/>
          <w:szCs w:val="28"/>
          <w:lang w:val="en-US" w:eastAsia="ru-RU"/>
        </w:rPr>
        <w:t>Agrofirma</w:t>
      </w:r>
      <w:proofErr w:type="spellEnd"/>
      <w:r w:rsidR="00351A20" w:rsidRPr="00104E74">
        <w:rPr>
          <w:rFonts w:ascii="Times New Roman" w:eastAsia="Batang" w:hAnsi="Times New Roman" w:cs="Times New Roman"/>
          <w:sz w:val="28"/>
          <w:szCs w:val="28"/>
          <w:lang w:val="en-US" w:eastAsia="ru-RU"/>
        </w:rPr>
        <w:t xml:space="preserve"> «</w:t>
      </w:r>
      <w:proofErr w:type="spellStart"/>
      <w:r w:rsidR="00351A20" w:rsidRPr="00104E74">
        <w:rPr>
          <w:rFonts w:ascii="Times New Roman" w:eastAsia="Batang" w:hAnsi="Times New Roman" w:cs="Times New Roman"/>
          <w:sz w:val="28"/>
          <w:szCs w:val="28"/>
          <w:lang w:val="en-US" w:eastAsia="ru-RU"/>
        </w:rPr>
        <w:t>Zorya</w:t>
      </w:r>
      <w:proofErr w:type="spellEnd"/>
      <w:r w:rsidR="00351A20" w:rsidRPr="00104E74">
        <w:rPr>
          <w:rFonts w:ascii="Times New Roman" w:eastAsia="Batang" w:hAnsi="Times New Roman" w:cs="Times New Roman"/>
          <w:sz w:val="28"/>
          <w:szCs w:val="28"/>
          <w:lang w:val="en-US" w:eastAsia="ru-RU"/>
        </w:rPr>
        <w:t xml:space="preserve">-Agro» </w:t>
      </w:r>
      <w:proofErr w:type="spellStart"/>
      <w:r w:rsidR="00351A20" w:rsidRPr="00104E74">
        <w:rPr>
          <w:rFonts w:ascii="Times New Roman" w:eastAsia="Batang" w:hAnsi="Times New Roman" w:cs="Times New Roman"/>
          <w:sz w:val="28"/>
          <w:szCs w:val="28"/>
          <w:lang w:val="en-US" w:eastAsia="ru-RU"/>
        </w:rPr>
        <w:t>Myrhorod</w:t>
      </w:r>
      <w:proofErr w:type="spellEnd"/>
      <w:r w:rsidR="00351A20" w:rsidRPr="00104E74">
        <w:rPr>
          <w:rFonts w:ascii="Times New Roman" w:eastAsia="Batang" w:hAnsi="Times New Roman" w:cs="Times New Roman"/>
          <w:sz w:val="28"/>
          <w:szCs w:val="28"/>
          <w:lang w:val="en-US" w:eastAsia="ru-RU"/>
        </w:rPr>
        <w:t xml:space="preserve"> district</w:t>
      </w:r>
      <w:r w:rsidR="00223B6A" w:rsidRPr="00104E74">
        <w:rPr>
          <w:rFonts w:ascii="Times New Roman" w:eastAsia="Batang" w:hAnsi="Times New Roman" w:cs="Times New Roman"/>
          <w:sz w:val="28"/>
          <w:szCs w:val="28"/>
          <w:lang w:val="en-US" w:eastAsia="ru-RU"/>
        </w:rPr>
        <w:t xml:space="preserve">) </w:t>
      </w:r>
      <w:r w:rsidR="00C57BC3" w:rsidRPr="00104E74">
        <w:rPr>
          <w:rFonts w:ascii="Times New Roman" w:eastAsia="Batang" w:hAnsi="Times New Roman" w:cs="Times New Roman"/>
          <w:sz w:val="28"/>
          <w:szCs w:val="28"/>
          <w:lang w:val="en-US" w:eastAsia="ru-RU"/>
        </w:rPr>
        <w:t>– Qualifying work on rights for a manuscript.</w:t>
      </w:r>
    </w:p>
    <w:p w:rsidR="007066CB" w:rsidRPr="00104E74" w:rsidRDefault="007066CB" w:rsidP="007066CB">
      <w:pPr>
        <w:spacing w:after="0" w:line="240" w:lineRule="auto"/>
        <w:ind w:firstLine="709"/>
        <w:jc w:val="both"/>
        <w:rPr>
          <w:rFonts w:ascii="Times New Roman" w:eastAsia="Batang" w:hAnsi="Times New Roman" w:cs="Times New Roman"/>
          <w:color w:val="000000"/>
          <w:sz w:val="28"/>
          <w:szCs w:val="28"/>
          <w:shd w:val="clear" w:color="auto" w:fill="FFFFFF"/>
          <w:lang w:val="en-US" w:eastAsia="ru-RU"/>
        </w:rPr>
      </w:pPr>
    </w:p>
    <w:p w:rsidR="007066CB" w:rsidRPr="00104E74" w:rsidRDefault="007066CB" w:rsidP="007066CB">
      <w:pPr>
        <w:spacing w:after="0" w:line="240" w:lineRule="auto"/>
        <w:ind w:firstLine="709"/>
        <w:jc w:val="both"/>
        <w:rPr>
          <w:rFonts w:ascii="Times New Roman" w:eastAsia="Batang" w:hAnsi="Times New Roman" w:cs="Times New Roman"/>
          <w:color w:val="000000"/>
          <w:sz w:val="28"/>
          <w:szCs w:val="28"/>
          <w:shd w:val="clear" w:color="auto" w:fill="FFFFFF"/>
          <w:lang w:val="uk-UA" w:eastAsia="ru-RU"/>
        </w:rPr>
      </w:pPr>
      <w:proofErr w:type="gramStart"/>
      <w:r w:rsidRPr="00104E74">
        <w:rPr>
          <w:rFonts w:ascii="Times New Roman" w:eastAsia="Batang" w:hAnsi="Times New Roman" w:cs="Times New Roman"/>
          <w:color w:val="000000"/>
          <w:sz w:val="28"/>
          <w:szCs w:val="28"/>
          <w:shd w:val="clear" w:color="auto" w:fill="FFFFFF"/>
          <w:lang w:val="en-US" w:eastAsia="ru-RU"/>
        </w:rPr>
        <w:t xml:space="preserve">Qualifying work for higher education </w:t>
      </w:r>
      <w:r w:rsidR="00B040C0" w:rsidRPr="00104E74">
        <w:rPr>
          <w:rFonts w:ascii="Times New Roman" w:eastAsia="Batang" w:hAnsi="Times New Roman" w:cs="Times New Roman"/>
          <w:color w:val="000000"/>
          <w:sz w:val="28"/>
          <w:szCs w:val="28"/>
          <w:shd w:val="clear" w:color="auto" w:fill="FFFFFF"/>
          <w:lang w:val="en-US" w:eastAsia="ru-RU"/>
        </w:rPr>
        <w:t>bachelor</w:t>
      </w:r>
      <w:r w:rsidRPr="00104E74">
        <w:rPr>
          <w:rFonts w:ascii="Times New Roman" w:eastAsia="Batang" w:hAnsi="Times New Roman" w:cs="Times New Roman"/>
          <w:color w:val="000000"/>
          <w:sz w:val="28"/>
          <w:szCs w:val="28"/>
          <w:shd w:val="clear" w:color="auto" w:fill="FFFFFF"/>
          <w:lang w:val="en-US" w:eastAsia="ru-RU"/>
        </w:rPr>
        <w:t>’s degree in educational</w:t>
      </w:r>
      <w:r w:rsidR="00C669CE" w:rsidRPr="00104E74">
        <w:rPr>
          <w:rFonts w:ascii="Times New Roman" w:eastAsia="Batang" w:hAnsi="Times New Roman" w:cs="Times New Roman"/>
          <w:color w:val="000000"/>
          <w:sz w:val="28"/>
          <w:szCs w:val="28"/>
          <w:shd w:val="clear" w:color="auto" w:fill="FFFFFF"/>
          <w:lang w:val="en-US" w:eastAsia="ru-RU"/>
        </w:rPr>
        <w:t xml:space="preserve"> </w:t>
      </w:r>
      <w:r w:rsidRPr="00104E74">
        <w:rPr>
          <w:rFonts w:ascii="Times New Roman" w:eastAsia="Batang" w:hAnsi="Times New Roman" w:cs="Times New Roman"/>
          <w:color w:val="000000"/>
          <w:sz w:val="28"/>
          <w:szCs w:val="28"/>
          <w:shd w:val="clear" w:color="auto" w:fill="FFFFFF"/>
          <w:lang w:val="en-US" w:eastAsia="ru-RU"/>
        </w:rPr>
        <w:t xml:space="preserve">professional program </w:t>
      </w:r>
      <w:r w:rsidR="00B040C0" w:rsidRPr="00104E74">
        <w:rPr>
          <w:rFonts w:ascii="Times New Roman" w:eastAsia="Batang" w:hAnsi="Times New Roman" w:cs="Times New Roman"/>
          <w:color w:val="000000"/>
          <w:sz w:val="28"/>
          <w:szCs w:val="28"/>
          <w:shd w:val="clear" w:color="auto" w:fill="FFFFFF"/>
          <w:lang w:val="en-US" w:eastAsia="ru-RU"/>
        </w:rPr>
        <w:t xml:space="preserve">Enterprise management </w:t>
      </w:r>
      <w:r w:rsidRPr="00104E74">
        <w:rPr>
          <w:rFonts w:ascii="Times New Roman" w:eastAsia="Batang" w:hAnsi="Times New Roman" w:cs="Times New Roman"/>
          <w:color w:val="000000"/>
          <w:sz w:val="28"/>
          <w:szCs w:val="28"/>
          <w:shd w:val="clear" w:color="auto" w:fill="FFFFFF"/>
          <w:lang w:val="en-US" w:eastAsia="ru-RU"/>
        </w:rPr>
        <w:t>specialty 073 Management.</w:t>
      </w:r>
      <w:proofErr w:type="gramEnd"/>
      <w:r w:rsidRPr="00104E74">
        <w:rPr>
          <w:rFonts w:ascii="Times New Roman" w:eastAsia="Batang" w:hAnsi="Times New Roman" w:cs="Times New Roman"/>
          <w:color w:val="000000"/>
          <w:sz w:val="28"/>
          <w:szCs w:val="28"/>
          <w:shd w:val="clear" w:color="auto" w:fill="FFFFFF"/>
          <w:lang w:val="en-US" w:eastAsia="ru-RU"/>
        </w:rPr>
        <w:t xml:space="preserve"> </w:t>
      </w:r>
      <w:proofErr w:type="gramStart"/>
      <w:r w:rsidRPr="00104E74">
        <w:rPr>
          <w:rFonts w:ascii="Times New Roman" w:eastAsia="Batang" w:hAnsi="Times New Roman" w:cs="Times New Roman"/>
          <w:color w:val="000000"/>
          <w:sz w:val="28"/>
          <w:szCs w:val="28"/>
          <w:shd w:val="clear" w:color="auto" w:fill="FFFFFF"/>
          <w:lang w:val="en-US" w:eastAsia="ru-RU"/>
        </w:rPr>
        <w:t>– Poltava State Agrarian Academy, Poltava, 202</w:t>
      </w:r>
      <w:r w:rsidR="00D160AC" w:rsidRPr="00104E74">
        <w:rPr>
          <w:rFonts w:ascii="Times New Roman" w:eastAsia="Batang" w:hAnsi="Times New Roman" w:cs="Times New Roman"/>
          <w:color w:val="000000"/>
          <w:sz w:val="28"/>
          <w:szCs w:val="28"/>
          <w:shd w:val="clear" w:color="auto" w:fill="FFFFFF"/>
          <w:lang w:val="uk-UA" w:eastAsia="ru-RU"/>
        </w:rPr>
        <w:t>2.</w:t>
      </w:r>
      <w:proofErr w:type="gramEnd"/>
    </w:p>
    <w:p w:rsidR="00B040C0" w:rsidRPr="00104E74" w:rsidRDefault="00B040C0" w:rsidP="00B040C0">
      <w:pPr>
        <w:spacing w:after="0" w:line="240" w:lineRule="auto"/>
        <w:ind w:firstLine="709"/>
        <w:jc w:val="both"/>
        <w:rPr>
          <w:rFonts w:ascii="Times New Roman" w:eastAsia="Batang" w:hAnsi="Times New Roman" w:cs="Times New Roman"/>
          <w:sz w:val="28"/>
          <w:szCs w:val="28"/>
          <w:lang w:val="en-US" w:eastAsia="ru-RU"/>
        </w:rPr>
      </w:pPr>
      <w:r w:rsidRPr="00104E74">
        <w:rPr>
          <w:rFonts w:ascii="Times New Roman" w:eastAsia="Batang" w:hAnsi="Times New Roman" w:cs="Times New Roman"/>
          <w:sz w:val="28"/>
          <w:szCs w:val="28"/>
          <w:lang w:val="en-US" w:eastAsia="ru-RU"/>
        </w:rPr>
        <w:t>Theoretical, methodical and applied aspects of information management systems of a modern organization were studied.</w:t>
      </w:r>
    </w:p>
    <w:p w:rsidR="00B040C0" w:rsidRPr="00104E74" w:rsidRDefault="00B040C0" w:rsidP="00B040C0">
      <w:pPr>
        <w:spacing w:after="0" w:line="240" w:lineRule="auto"/>
        <w:ind w:firstLine="709"/>
        <w:jc w:val="both"/>
        <w:rPr>
          <w:rFonts w:ascii="Times New Roman" w:eastAsia="Batang" w:hAnsi="Times New Roman" w:cs="Times New Roman"/>
          <w:sz w:val="28"/>
          <w:szCs w:val="28"/>
          <w:lang w:val="en-US" w:eastAsia="ru-RU"/>
        </w:rPr>
      </w:pPr>
      <w:r w:rsidRPr="00104E74">
        <w:rPr>
          <w:rFonts w:ascii="Times New Roman" w:eastAsia="Batang" w:hAnsi="Times New Roman" w:cs="Times New Roman"/>
          <w:sz w:val="28"/>
          <w:szCs w:val="28"/>
          <w:lang w:val="en-US" w:eastAsia="ru-RU"/>
        </w:rPr>
        <w:t>The theoretical bases of the concept’s categorical apparatus of "management information system" were developed. The structure of the management information system was built from the standpoint of functional, component and system approaches.</w:t>
      </w:r>
    </w:p>
    <w:p w:rsidR="00B040C0" w:rsidRPr="00104E74" w:rsidRDefault="00B040C0" w:rsidP="00B040C0">
      <w:pPr>
        <w:spacing w:after="0" w:line="240" w:lineRule="auto"/>
        <w:ind w:firstLine="709"/>
        <w:jc w:val="both"/>
        <w:rPr>
          <w:rFonts w:ascii="Times New Roman" w:eastAsia="Batang" w:hAnsi="Times New Roman" w:cs="Times New Roman"/>
          <w:sz w:val="28"/>
          <w:szCs w:val="28"/>
          <w:lang w:val="en-US" w:eastAsia="ru-RU"/>
        </w:rPr>
      </w:pPr>
      <w:r w:rsidRPr="00104E74">
        <w:rPr>
          <w:rFonts w:ascii="Times New Roman" w:eastAsia="Batang" w:hAnsi="Times New Roman" w:cs="Times New Roman"/>
          <w:sz w:val="28"/>
          <w:szCs w:val="28"/>
          <w:lang w:val="en-US" w:eastAsia="ru-RU"/>
        </w:rPr>
        <w:t>Diagnosis of the LLC «</w:t>
      </w:r>
      <w:proofErr w:type="spellStart"/>
      <w:r w:rsidRPr="00104E74">
        <w:rPr>
          <w:rFonts w:ascii="Times New Roman" w:eastAsia="Batang" w:hAnsi="Times New Roman" w:cs="Times New Roman"/>
          <w:sz w:val="28"/>
          <w:szCs w:val="28"/>
          <w:lang w:val="en-US" w:eastAsia="ru-RU"/>
        </w:rPr>
        <w:t>Agrofirma</w:t>
      </w:r>
      <w:proofErr w:type="spellEnd"/>
      <w:r w:rsidRPr="00104E74">
        <w:rPr>
          <w:rFonts w:ascii="Times New Roman" w:eastAsia="Batang" w:hAnsi="Times New Roman" w:cs="Times New Roman"/>
          <w:sz w:val="28"/>
          <w:szCs w:val="28"/>
          <w:lang w:val="en-US" w:eastAsia="ru-RU"/>
        </w:rPr>
        <w:t xml:space="preserve"> «</w:t>
      </w:r>
      <w:proofErr w:type="spellStart"/>
      <w:r w:rsidRPr="00104E74">
        <w:rPr>
          <w:rFonts w:ascii="Times New Roman" w:eastAsia="Batang" w:hAnsi="Times New Roman" w:cs="Times New Roman"/>
          <w:sz w:val="28"/>
          <w:szCs w:val="28"/>
          <w:lang w:val="en-US" w:eastAsia="ru-RU"/>
        </w:rPr>
        <w:t>Zorya</w:t>
      </w:r>
      <w:proofErr w:type="spellEnd"/>
      <w:r w:rsidRPr="00104E74">
        <w:rPr>
          <w:rFonts w:ascii="Times New Roman" w:eastAsia="Batang" w:hAnsi="Times New Roman" w:cs="Times New Roman"/>
          <w:sz w:val="28"/>
          <w:szCs w:val="28"/>
          <w:lang w:val="en-US" w:eastAsia="ru-RU"/>
        </w:rPr>
        <w:t xml:space="preserve">-Agro» information management system was carried out. The main bottlenecks of the company’s information system were identified, the structure and dynamics of costs for research object’s </w:t>
      </w:r>
      <w:proofErr w:type="spellStart"/>
      <w:r w:rsidRPr="00104E74">
        <w:rPr>
          <w:rFonts w:ascii="Times New Roman" w:eastAsia="Batang" w:hAnsi="Times New Roman" w:cs="Times New Roman"/>
          <w:sz w:val="28"/>
          <w:szCs w:val="28"/>
          <w:lang w:val="en-US" w:eastAsia="ru-RU"/>
        </w:rPr>
        <w:t>informatization</w:t>
      </w:r>
      <w:proofErr w:type="spellEnd"/>
      <w:r w:rsidRPr="00104E74">
        <w:rPr>
          <w:rFonts w:ascii="Times New Roman" w:eastAsia="Batang" w:hAnsi="Times New Roman" w:cs="Times New Roman"/>
          <w:sz w:val="28"/>
          <w:szCs w:val="28"/>
          <w:lang w:val="en-US" w:eastAsia="ru-RU"/>
        </w:rPr>
        <w:t xml:space="preserve"> were determined.</w:t>
      </w:r>
    </w:p>
    <w:p w:rsidR="00B040C0" w:rsidRPr="00104E74" w:rsidRDefault="00B040C0" w:rsidP="00B040C0">
      <w:pPr>
        <w:spacing w:after="0" w:line="240" w:lineRule="auto"/>
        <w:ind w:firstLine="709"/>
        <w:jc w:val="both"/>
        <w:rPr>
          <w:rFonts w:ascii="Times New Roman" w:eastAsia="Batang" w:hAnsi="Times New Roman" w:cs="Times New Roman"/>
          <w:sz w:val="28"/>
          <w:szCs w:val="28"/>
          <w:lang w:val="en-US" w:eastAsia="ru-RU"/>
        </w:rPr>
      </w:pPr>
      <w:r w:rsidRPr="00104E74">
        <w:rPr>
          <w:rFonts w:ascii="Times New Roman" w:eastAsia="Batang" w:hAnsi="Times New Roman" w:cs="Times New Roman"/>
          <w:sz w:val="28"/>
          <w:szCs w:val="28"/>
          <w:lang w:val="en-US" w:eastAsia="ru-RU"/>
        </w:rPr>
        <w:t>Ways to improve the management of the LLC «</w:t>
      </w:r>
      <w:proofErr w:type="spellStart"/>
      <w:r w:rsidRPr="00104E74">
        <w:rPr>
          <w:rFonts w:ascii="Times New Roman" w:eastAsia="Batang" w:hAnsi="Times New Roman" w:cs="Times New Roman"/>
          <w:sz w:val="28"/>
          <w:szCs w:val="28"/>
          <w:lang w:val="en-US" w:eastAsia="ru-RU"/>
        </w:rPr>
        <w:t>Agrofirma</w:t>
      </w:r>
      <w:proofErr w:type="spellEnd"/>
      <w:r w:rsidRPr="00104E74">
        <w:rPr>
          <w:rFonts w:ascii="Times New Roman" w:eastAsia="Batang" w:hAnsi="Times New Roman" w:cs="Times New Roman"/>
          <w:sz w:val="28"/>
          <w:szCs w:val="28"/>
          <w:lang w:val="en-US" w:eastAsia="ru-RU"/>
        </w:rPr>
        <w:t xml:space="preserve"> «</w:t>
      </w:r>
      <w:proofErr w:type="spellStart"/>
      <w:r w:rsidRPr="00104E74">
        <w:rPr>
          <w:rFonts w:ascii="Times New Roman" w:eastAsia="Batang" w:hAnsi="Times New Roman" w:cs="Times New Roman"/>
          <w:sz w:val="28"/>
          <w:szCs w:val="28"/>
          <w:lang w:val="en-US" w:eastAsia="ru-RU"/>
        </w:rPr>
        <w:t>Zorya</w:t>
      </w:r>
      <w:proofErr w:type="spellEnd"/>
      <w:r w:rsidRPr="00104E74">
        <w:rPr>
          <w:rFonts w:ascii="Times New Roman" w:eastAsia="Batang" w:hAnsi="Times New Roman" w:cs="Times New Roman"/>
          <w:sz w:val="28"/>
          <w:szCs w:val="28"/>
          <w:lang w:val="en-US" w:eastAsia="ru-RU"/>
        </w:rPr>
        <w:t>-Agro» information system has been developed. The basic functional model of information system management has been updated. Necessity and economic expediency of introduction of exact (precision) agriculture through application of navigation devices of parallel driving are defined</w:t>
      </w:r>
    </w:p>
    <w:p w:rsidR="00D160AC" w:rsidRPr="00104E74" w:rsidRDefault="00914E7C" w:rsidP="00D160AC">
      <w:pPr>
        <w:spacing w:after="0" w:line="240" w:lineRule="auto"/>
        <w:ind w:firstLine="709"/>
        <w:jc w:val="both"/>
        <w:rPr>
          <w:rFonts w:ascii="Times New Roman" w:eastAsia="Batang" w:hAnsi="Times New Roman" w:cs="Times New Roman"/>
          <w:sz w:val="28"/>
          <w:szCs w:val="28"/>
          <w:lang w:val="en-US" w:eastAsia="ru-RU"/>
        </w:rPr>
      </w:pPr>
      <w:r w:rsidRPr="00104E74">
        <w:rPr>
          <w:rFonts w:ascii="Times New Roman" w:eastAsia="Batang" w:hAnsi="Times New Roman" w:cs="Times New Roman"/>
          <w:i/>
          <w:sz w:val="28"/>
          <w:szCs w:val="28"/>
          <w:lang w:val="en-US" w:eastAsia="ru-RU"/>
        </w:rPr>
        <w:t>Keywords:</w:t>
      </w:r>
      <w:r w:rsidR="00D160AC" w:rsidRPr="00104E74">
        <w:rPr>
          <w:rFonts w:ascii="Times New Roman" w:eastAsia="Batang" w:hAnsi="Times New Roman" w:cs="Times New Roman"/>
          <w:i/>
          <w:sz w:val="28"/>
          <w:szCs w:val="28"/>
          <w:lang w:val="en-US" w:eastAsia="ru-RU"/>
        </w:rPr>
        <w:t xml:space="preserve"> </w:t>
      </w:r>
      <w:r w:rsidR="00D160AC" w:rsidRPr="00104E74">
        <w:rPr>
          <w:rFonts w:ascii="Times New Roman" w:eastAsia="Batang" w:hAnsi="Times New Roman" w:cs="Times New Roman"/>
          <w:sz w:val="28"/>
          <w:szCs w:val="28"/>
          <w:lang w:val="en-US" w:eastAsia="ru-RU"/>
        </w:rPr>
        <w:t xml:space="preserve">agro-food sector, </w:t>
      </w:r>
      <w:proofErr w:type="spellStart"/>
      <w:r w:rsidR="00B040C0" w:rsidRPr="00104E74">
        <w:rPr>
          <w:rFonts w:ascii="Times New Roman" w:eastAsia="Batang" w:hAnsi="Times New Roman" w:cs="Times New Roman"/>
          <w:sz w:val="28"/>
          <w:szCs w:val="28"/>
          <w:lang w:val="en-US" w:eastAsia="ru-RU"/>
        </w:rPr>
        <w:t>informatization</w:t>
      </w:r>
      <w:proofErr w:type="spellEnd"/>
      <w:r w:rsidR="00B040C0" w:rsidRPr="00104E74">
        <w:rPr>
          <w:rFonts w:ascii="Times New Roman" w:eastAsia="Batang" w:hAnsi="Times New Roman" w:cs="Times New Roman"/>
          <w:sz w:val="28"/>
          <w:szCs w:val="28"/>
          <w:lang w:val="en-US" w:eastAsia="ru-RU"/>
        </w:rPr>
        <w:t>, information system, information system management model, organization, software, precision (precision) agriculture.</w:t>
      </w:r>
    </w:p>
    <w:sectPr w:rsidR="00D160AC" w:rsidRPr="00104E74" w:rsidSect="00F7233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1E3080AC"/>
    <w:lvl w:ilvl="0">
      <w:start w:val="1"/>
      <w:numFmt w:val="decimal"/>
      <w:lvlText w:val="%1."/>
      <w:lvlJc w:val="left"/>
      <w:rPr>
        <w:b w:val="0"/>
        <w:bCs w:val="0"/>
        <w:i w:val="0"/>
        <w:iCs w:val="0"/>
        <w:smallCaps w:val="0"/>
        <w:strike w:val="0"/>
        <w:color w:val="000000"/>
        <w:spacing w:val="0"/>
        <w:w w:val="100"/>
        <w:position w:val="0"/>
        <w:sz w:val="28"/>
        <w:szCs w:val="26"/>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nsid w:val="0D5E104B"/>
    <w:multiLevelType w:val="hybridMultilevel"/>
    <w:tmpl w:val="168C5DE8"/>
    <w:lvl w:ilvl="0" w:tplc="0CE624AA">
      <w:start w:val="1"/>
      <w:numFmt w:val="decimal"/>
      <w:lvlText w:val="%1."/>
      <w:lvlJc w:val="left"/>
      <w:pPr>
        <w:ind w:left="8157" w:hanging="360"/>
      </w:pPr>
      <w:rPr>
        <w:rFonts w:cs="Times New Roman" w:hint="default"/>
      </w:rPr>
    </w:lvl>
    <w:lvl w:ilvl="1" w:tplc="04190019">
      <w:start w:val="1"/>
      <w:numFmt w:val="lowerLetter"/>
      <w:lvlText w:val="%2."/>
      <w:lvlJc w:val="left"/>
      <w:pPr>
        <w:ind w:left="8877" w:hanging="360"/>
      </w:pPr>
    </w:lvl>
    <w:lvl w:ilvl="2" w:tplc="0419001B" w:tentative="1">
      <w:start w:val="1"/>
      <w:numFmt w:val="lowerRoman"/>
      <w:lvlText w:val="%3."/>
      <w:lvlJc w:val="right"/>
      <w:pPr>
        <w:ind w:left="9597" w:hanging="180"/>
      </w:pPr>
    </w:lvl>
    <w:lvl w:ilvl="3" w:tplc="0419000F" w:tentative="1">
      <w:start w:val="1"/>
      <w:numFmt w:val="decimal"/>
      <w:lvlText w:val="%4."/>
      <w:lvlJc w:val="left"/>
      <w:pPr>
        <w:ind w:left="10317" w:hanging="360"/>
      </w:pPr>
    </w:lvl>
    <w:lvl w:ilvl="4" w:tplc="04190019" w:tentative="1">
      <w:start w:val="1"/>
      <w:numFmt w:val="lowerLetter"/>
      <w:lvlText w:val="%5."/>
      <w:lvlJc w:val="left"/>
      <w:pPr>
        <w:ind w:left="11037" w:hanging="360"/>
      </w:pPr>
    </w:lvl>
    <w:lvl w:ilvl="5" w:tplc="0419001B" w:tentative="1">
      <w:start w:val="1"/>
      <w:numFmt w:val="lowerRoman"/>
      <w:lvlText w:val="%6."/>
      <w:lvlJc w:val="right"/>
      <w:pPr>
        <w:ind w:left="11757" w:hanging="180"/>
      </w:pPr>
    </w:lvl>
    <w:lvl w:ilvl="6" w:tplc="0419000F" w:tentative="1">
      <w:start w:val="1"/>
      <w:numFmt w:val="decimal"/>
      <w:lvlText w:val="%7."/>
      <w:lvlJc w:val="left"/>
      <w:pPr>
        <w:ind w:left="12477" w:hanging="360"/>
      </w:pPr>
    </w:lvl>
    <w:lvl w:ilvl="7" w:tplc="04190019" w:tentative="1">
      <w:start w:val="1"/>
      <w:numFmt w:val="lowerLetter"/>
      <w:lvlText w:val="%8."/>
      <w:lvlJc w:val="left"/>
      <w:pPr>
        <w:ind w:left="13197" w:hanging="360"/>
      </w:pPr>
    </w:lvl>
    <w:lvl w:ilvl="8" w:tplc="0419001B" w:tentative="1">
      <w:start w:val="1"/>
      <w:numFmt w:val="lowerRoman"/>
      <w:lvlText w:val="%9."/>
      <w:lvlJc w:val="right"/>
      <w:pPr>
        <w:ind w:left="13917" w:hanging="180"/>
      </w:pPr>
    </w:lvl>
  </w:abstractNum>
  <w:abstractNum w:abstractNumId="2">
    <w:nsid w:val="202025DF"/>
    <w:multiLevelType w:val="hybridMultilevel"/>
    <w:tmpl w:val="5A3C3860"/>
    <w:lvl w:ilvl="0" w:tplc="475C042C">
      <w:start w:val="1"/>
      <w:numFmt w:val="decimal"/>
      <w:lvlText w:val="%1."/>
      <w:lvlJc w:val="left"/>
      <w:pPr>
        <w:ind w:left="1725" w:hanging="1005"/>
      </w:pPr>
      <w:rPr>
        <w:rFonts w:eastAsia="Times New Roman" w:cs="Times New Roman"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35234165"/>
    <w:multiLevelType w:val="hybridMultilevel"/>
    <w:tmpl w:val="08027F0E"/>
    <w:lvl w:ilvl="0" w:tplc="FF0C001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49050B39"/>
    <w:multiLevelType w:val="multilevel"/>
    <w:tmpl w:val="9B5A6526"/>
    <w:lvl w:ilvl="0">
      <w:start w:val="3"/>
      <w:numFmt w:val="decimal"/>
      <w:suff w:val="space"/>
      <w:lvlText w:val="%1."/>
      <w:lvlJc w:val="left"/>
      <w:pPr>
        <w:ind w:left="360" w:hanging="360"/>
      </w:pPr>
      <w:rPr>
        <w:rFonts w:hint="default"/>
      </w:rPr>
    </w:lvl>
    <w:lvl w:ilvl="1">
      <w:start w:val="1"/>
      <w:numFmt w:val="decimal"/>
      <w:lvlRestart w:val="0"/>
      <w:suff w:val="space"/>
      <w:lvlText w:val="%1.%2."/>
      <w:lvlJc w:val="left"/>
      <w:pPr>
        <w:ind w:left="1283"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nsid w:val="744A00AD"/>
    <w:multiLevelType w:val="hybridMultilevel"/>
    <w:tmpl w:val="FD4289C2"/>
    <w:lvl w:ilvl="0" w:tplc="EA1A87CC">
      <w:start w:val="1"/>
      <w:numFmt w:val="decimal"/>
      <w:lvlText w:val="%1."/>
      <w:lvlJc w:val="left"/>
      <w:pPr>
        <w:ind w:left="1714" w:hanging="10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4"/>
  </w:num>
  <w:num w:numId="2">
    <w:abstractNumId w:val="0"/>
  </w:num>
  <w:num w:numId="3">
    <w:abstractNumId w:val="3"/>
  </w:num>
  <w:num w:numId="4">
    <w:abstractNumId w:val="1"/>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EED"/>
    <w:rsid w:val="000066C3"/>
    <w:rsid w:val="00023F78"/>
    <w:rsid w:val="000249E4"/>
    <w:rsid w:val="00032B18"/>
    <w:rsid w:val="000B47D2"/>
    <w:rsid w:val="000B6275"/>
    <w:rsid w:val="00104E74"/>
    <w:rsid w:val="001253D8"/>
    <w:rsid w:val="0013221C"/>
    <w:rsid w:val="001346A1"/>
    <w:rsid w:val="00154728"/>
    <w:rsid w:val="00187EC9"/>
    <w:rsid w:val="00200FFC"/>
    <w:rsid w:val="00214A59"/>
    <w:rsid w:val="00221AF7"/>
    <w:rsid w:val="00223B6A"/>
    <w:rsid w:val="00225AFC"/>
    <w:rsid w:val="00226573"/>
    <w:rsid w:val="00227056"/>
    <w:rsid w:val="00256767"/>
    <w:rsid w:val="00257998"/>
    <w:rsid w:val="002A7C29"/>
    <w:rsid w:val="002D5660"/>
    <w:rsid w:val="002F1F1E"/>
    <w:rsid w:val="002F32B3"/>
    <w:rsid w:val="002F5F74"/>
    <w:rsid w:val="00332ECC"/>
    <w:rsid w:val="003352F3"/>
    <w:rsid w:val="00351A20"/>
    <w:rsid w:val="003841D7"/>
    <w:rsid w:val="003B7D9C"/>
    <w:rsid w:val="0042007B"/>
    <w:rsid w:val="00461FDE"/>
    <w:rsid w:val="004675DB"/>
    <w:rsid w:val="004719BC"/>
    <w:rsid w:val="00477381"/>
    <w:rsid w:val="00483041"/>
    <w:rsid w:val="00491C09"/>
    <w:rsid w:val="004A27D8"/>
    <w:rsid w:val="004B2D78"/>
    <w:rsid w:val="004F13A7"/>
    <w:rsid w:val="00500CDF"/>
    <w:rsid w:val="00524AFA"/>
    <w:rsid w:val="0053737C"/>
    <w:rsid w:val="00556553"/>
    <w:rsid w:val="00574883"/>
    <w:rsid w:val="00574AEF"/>
    <w:rsid w:val="005C57A5"/>
    <w:rsid w:val="005D5222"/>
    <w:rsid w:val="005E02A8"/>
    <w:rsid w:val="005E52E1"/>
    <w:rsid w:val="005F1B0B"/>
    <w:rsid w:val="005F1EE8"/>
    <w:rsid w:val="005F78EF"/>
    <w:rsid w:val="00607B78"/>
    <w:rsid w:val="00690446"/>
    <w:rsid w:val="006B5E78"/>
    <w:rsid w:val="006D4C02"/>
    <w:rsid w:val="007066CB"/>
    <w:rsid w:val="007262F0"/>
    <w:rsid w:val="007311D4"/>
    <w:rsid w:val="0074269B"/>
    <w:rsid w:val="00746EAF"/>
    <w:rsid w:val="00784D39"/>
    <w:rsid w:val="00786486"/>
    <w:rsid w:val="007D7B35"/>
    <w:rsid w:val="0080386A"/>
    <w:rsid w:val="00811E22"/>
    <w:rsid w:val="00837840"/>
    <w:rsid w:val="008571AA"/>
    <w:rsid w:val="00864C9F"/>
    <w:rsid w:val="0088056A"/>
    <w:rsid w:val="00882638"/>
    <w:rsid w:val="00893AE3"/>
    <w:rsid w:val="008A75C0"/>
    <w:rsid w:val="008C1503"/>
    <w:rsid w:val="008C3354"/>
    <w:rsid w:val="008D4068"/>
    <w:rsid w:val="008F1CB4"/>
    <w:rsid w:val="00906ED4"/>
    <w:rsid w:val="00914E7C"/>
    <w:rsid w:val="009170D6"/>
    <w:rsid w:val="00920C14"/>
    <w:rsid w:val="00962701"/>
    <w:rsid w:val="009A338C"/>
    <w:rsid w:val="009A7190"/>
    <w:rsid w:val="00A075DC"/>
    <w:rsid w:val="00A21FC7"/>
    <w:rsid w:val="00A3062C"/>
    <w:rsid w:val="00A3745F"/>
    <w:rsid w:val="00A5073E"/>
    <w:rsid w:val="00A5443B"/>
    <w:rsid w:val="00A73F97"/>
    <w:rsid w:val="00AC7FB6"/>
    <w:rsid w:val="00AE2EED"/>
    <w:rsid w:val="00AE35A9"/>
    <w:rsid w:val="00AF52D3"/>
    <w:rsid w:val="00AF6B73"/>
    <w:rsid w:val="00AF7336"/>
    <w:rsid w:val="00B040C0"/>
    <w:rsid w:val="00B13756"/>
    <w:rsid w:val="00B33851"/>
    <w:rsid w:val="00B52E52"/>
    <w:rsid w:val="00B56CB2"/>
    <w:rsid w:val="00B61D9F"/>
    <w:rsid w:val="00B67A41"/>
    <w:rsid w:val="00B777B1"/>
    <w:rsid w:val="00B779CD"/>
    <w:rsid w:val="00B8226F"/>
    <w:rsid w:val="00BC6278"/>
    <w:rsid w:val="00BD2673"/>
    <w:rsid w:val="00C05447"/>
    <w:rsid w:val="00C16894"/>
    <w:rsid w:val="00C20E92"/>
    <w:rsid w:val="00C3002B"/>
    <w:rsid w:val="00C57BC3"/>
    <w:rsid w:val="00C65866"/>
    <w:rsid w:val="00C669CE"/>
    <w:rsid w:val="00C84850"/>
    <w:rsid w:val="00C954A5"/>
    <w:rsid w:val="00CC26E6"/>
    <w:rsid w:val="00CC4686"/>
    <w:rsid w:val="00CD00CB"/>
    <w:rsid w:val="00CD2E02"/>
    <w:rsid w:val="00CD7336"/>
    <w:rsid w:val="00CE0597"/>
    <w:rsid w:val="00CE2547"/>
    <w:rsid w:val="00CE74D5"/>
    <w:rsid w:val="00CF0A79"/>
    <w:rsid w:val="00CF3361"/>
    <w:rsid w:val="00CF44DC"/>
    <w:rsid w:val="00D1219A"/>
    <w:rsid w:val="00D160AC"/>
    <w:rsid w:val="00D2590A"/>
    <w:rsid w:val="00D601F8"/>
    <w:rsid w:val="00D655C7"/>
    <w:rsid w:val="00DB10C0"/>
    <w:rsid w:val="00E2510E"/>
    <w:rsid w:val="00E37559"/>
    <w:rsid w:val="00E40DB7"/>
    <w:rsid w:val="00E538DD"/>
    <w:rsid w:val="00E7408A"/>
    <w:rsid w:val="00E82563"/>
    <w:rsid w:val="00E838FD"/>
    <w:rsid w:val="00E91B3F"/>
    <w:rsid w:val="00EB3A34"/>
    <w:rsid w:val="00EB3F05"/>
    <w:rsid w:val="00EB761F"/>
    <w:rsid w:val="00F03766"/>
    <w:rsid w:val="00F276FE"/>
    <w:rsid w:val="00F72337"/>
    <w:rsid w:val="00F851F3"/>
    <w:rsid w:val="00F9641B"/>
    <w:rsid w:val="00F97F00"/>
    <w:rsid w:val="00FA6F61"/>
    <w:rsid w:val="00FE0E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2705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27056"/>
    <w:rPr>
      <w:rFonts w:ascii="Tahoma" w:hAnsi="Tahoma" w:cs="Tahoma"/>
      <w:sz w:val="16"/>
      <w:szCs w:val="16"/>
    </w:rPr>
  </w:style>
  <w:style w:type="paragraph" w:customStyle="1" w:styleId="11">
    <w:name w:val="Знак Знак11"/>
    <w:basedOn w:val="a"/>
    <w:rsid w:val="00C57BC3"/>
    <w:pPr>
      <w:spacing w:after="0" w:line="240" w:lineRule="auto"/>
    </w:pPr>
    <w:rPr>
      <w:rFonts w:ascii="Verdana" w:eastAsia="Times New Roman" w:hAnsi="Verdana" w:cs="Verdana"/>
      <w:color w:val="000000"/>
      <w:sz w:val="20"/>
      <w:szCs w:val="20"/>
      <w:lang w:val="en-US"/>
    </w:rPr>
  </w:style>
  <w:style w:type="paragraph" w:styleId="a5">
    <w:name w:val="Body Text"/>
    <w:basedOn w:val="a"/>
    <w:link w:val="a6"/>
    <w:rsid w:val="0013221C"/>
    <w:pPr>
      <w:spacing w:after="120" w:line="240" w:lineRule="auto"/>
    </w:pPr>
    <w:rPr>
      <w:rFonts w:ascii="Times New Roman" w:eastAsia="Times New Roman" w:hAnsi="Times New Roman" w:cs="Times New Roman"/>
      <w:sz w:val="24"/>
      <w:szCs w:val="24"/>
      <w:lang w:val="uk-UA" w:eastAsia="ru-RU"/>
    </w:rPr>
  </w:style>
  <w:style w:type="character" w:customStyle="1" w:styleId="a6">
    <w:name w:val="Основной текст Знак"/>
    <w:basedOn w:val="a0"/>
    <w:link w:val="a5"/>
    <w:rsid w:val="0013221C"/>
    <w:rPr>
      <w:rFonts w:ascii="Times New Roman" w:eastAsia="Times New Roman" w:hAnsi="Times New Roman" w:cs="Times New Roman"/>
      <w:sz w:val="24"/>
      <w:szCs w:val="24"/>
      <w:lang w:val="uk-UA" w:eastAsia="ru-RU"/>
    </w:rPr>
  </w:style>
  <w:style w:type="character" w:customStyle="1" w:styleId="324">
    <w:name w:val="Заголовок №3 (2)4"/>
    <w:rsid w:val="0013221C"/>
    <w:rPr>
      <w:rFonts w:ascii="Times New Roman" w:hAnsi="Times New Roman" w:cs="Times New Roman"/>
      <w:spacing w:val="0"/>
      <w:sz w:val="23"/>
      <w:szCs w:val="23"/>
    </w:rPr>
  </w:style>
  <w:style w:type="paragraph" w:styleId="a7">
    <w:name w:val="List Paragraph"/>
    <w:basedOn w:val="a"/>
    <w:uiPriority w:val="34"/>
    <w:qFormat/>
    <w:rsid w:val="00B13756"/>
    <w:pPr>
      <w:ind w:left="720"/>
      <w:contextualSpacing/>
    </w:pPr>
  </w:style>
  <w:style w:type="paragraph" w:styleId="2">
    <w:name w:val="Body Text 2"/>
    <w:basedOn w:val="a"/>
    <w:link w:val="20"/>
    <w:uiPriority w:val="99"/>
    <w:semiHidden/>
    <w:unhideWhenUsed/>
    <w:rsid w:val="005E52E1"/>
    <w:pPr>
      <w:spacing w:after="120" w:line="480" w:lineRule="auto"/>
    </w:pPr>
  </w:style>
  <w:style w:type="character" w:customStyle="1" w:styleId="20">
    <w:name w:val="Основной текст 2 Знак"/>
    <w:basedOn w:val="a0"/>
    <w:link w:val="2"/>
    <w:uiPriority w:val="99"/>
    <w:semiHidden/>
    <w:rsid w:val="005E52E1"/>
  </w:style>
  <w:style w:type="character" w:styleId="a8">
    <w:name w:val="Hyperlink"/>
    <w:basedOn w:val="a0"/>
    <w:uiPriority w:val="99"/>
    <w:unhideWhenUsed/>
    <w:rsid w:val="0088056A"/>
    <w:rPr>
      <w:color w:val="0000FF"/>
      <w:u w:val="single"/>
    </w:rPr>
  </w:style>
  <w:style w:type="paragraph" w:customStyle="1" w:styleId="Default">
    <w:name w:val="Default"/>
    <w:rsid w:val="00F7233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21">
    <w:name w:val="Основной текст (2)_"/>
    <w:link w:val="22"/>
    <w:uiPriority w:val="99"/>
    <w:rsid w:val="009170D6"/>
    <w:rPr>
      <w:rFonts w:ascii="Times New Roman" w:eastAsia="Times New Roman" w:hAnsi="Times New Roman" w:cs="Times New Roman"/>
      <w:sz w:val="20"/>
      <w:szCs w:val="20"/>
      <w:shd w:val="clear" w:color="auto" w:fill="FFFFFF"/>
    </w:rPr>
  </w:style>
  <w:style w:type="paragraph" w:customStyle="1" w:styleId="22">
    <w:name w:val="Основной текст (2)"/>
    <w:basedOn w:val="a"/>
    <w:link w:val="21"/>
    <w:uiPriority w:val="99"/>
    <w:rsid w:val="009170D6"/>
    <w:pPr>
      <w:widowControl w:val="0"/>
      <w:shd w:val="clear" w:color="auto" w:fill="FFFFFF"/>
      <w:spacing w:after="0" w:line="432" w:lineRule="exact"/>
      <w:ind w:hanging="320"/>
    </w:pPr>
    <w:rPr>
      <w:rFonts w:ascii="Times New Roman" w:eastAsia="Times New Roman" w:hAnsi="Times New Roman" w:cs="Times New Roman"/>
      <w:sz w:val="20"/>
      <w:szCs w:val="20"/>
    </w:rPr>
  </w:style>
  <w:style w:type="paragraph" w:customStyle="1" w:styleId="210">
    <w:name w:val="Основной текст (2)1"/>
    <w:basedOn w:val="a"/>
    <w:uiPriority w:val="99"/>
    <w:rsid w:val="009170D6"/>
    <w:pPr>
      <w:widowControl w:val="0"/>
      <w:shd w:val="clear" w:color="auto" w:fill="FFFFFF"/>
      <w:spacing w:after="360" w:line="240" w:lineRule="atLeast"/>
      <w:jc w:val="both"/>
    </w:pPr>
    <w:rPr>
      <w:rFonts w:ascii="Times New Roman" w:eastAsia="Arial Unicode MS" w:hAnsi="Times New Roman" w:cs="Times New Roman"/>
      <w:sz w:val="28"/>
      <w:szCs w:val="28"/>
      <w:lang w:val="uk-UA" w:eastAsia="ru-RU"/>
    </w:rPr>
  </w:style>
  <w:style w:type="character" w:customStyle="1" w:styleId="fontstyle01">
    <w:name w:val="fontstyle01"/>
    <w:basedOn w:val="a0"/>
    <w:rsid w:val="00E2510E"/>
    <w:rPr>
      <w:rFonts w:ascii="Times New Roman" w:hAnsi="Times New Roman" w:cs="Times New Roman" w:hint="default"/>
      <w:b/>
      <w:bCs/>
      <w:i w:val="0"/>
      <w:iCs w:val="0"/>
      <w:color w:val="00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2705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27056"/>
    <w:rPr>
      <w:rFonts w:ascii="Tahoma" w:hAnsi="Tahoma" w:cs="Tahoma"/>
      <w:sz w:val="16"/>
      <w:szCs w:val="16"/>
    </w:rPr>
  </w:style>
  <w:style w:type="paragraph" w:customStyle="1" w:styleId="11">
    <w:name w:val="Знак Знак11"/>
    <w:basedOn w:val="a"/>
    <w:rsid w:val="00C57BC3"/>
    <w:pPr>
      <w:spacing w:after="0" w:line="240" w:lineRule="auto"/>
    </w:pPr>
    <w:rPr>
      <w:rFonts w:ascii="Verdana" w:eastAsia="Times New Roman" w:hAnsi="Verdana" w:cs="Verdana"/>
      <w:color w:val="000000"/>
      <w:sz w:val="20"/>
      <w:szCs w:val="20"/>
      <w:lang w:val="en-US"/>
    </w:rPr>
  </w:style>
  <w:style w:type="paragraph" w:styleId="a5">
    <w:name w:val="Body Text"/>
    <w:basedOn w:val="a"/>
    <w:link w:val="a6"/>
    <w:rsid w:val="0013221C"/>
    <w:pPr>
      <w:spacing w:after="120" w:line="240" w:lineRule="auto"/>
    </w:pPr>
    <w:rPr>
      <w:rFonts w:ascii="Times New Roman" w:eastAsia="Times New Roman" w:hAnsi="Times New Roman" w:cs="Times New Roman"/>
      <w:sz w:val="24"/>
      <w:szCs w:val="24"/>
      <w:lang w:val="uk-UA" w:eastAsia="ru-RU"/>
    </w:rPr>
  </w:style>
  <w:style w:type="character" w:customStyle="1" w:styleId="a6">
    <w:name w:val="Основной текст Знак"/>
    <w:basedOn w:val="a0"/>
    <w:link w:val="a5"/>
    <w:rsid w:val="0013221C"/>
    <w:rPr>
      <w:rFonts w:ascii="Times New Roman" w:eastAsia="Times New Roman" w:hAnsi="Times New Roman" w:cs="Times New Roman"/>
      <w:sz w:val="24"/>
      <w:szCs w:val="24"/>
      <w:lang w:val="uk-UA" w:eastAsia="ru-RU"/>
    </w:rPr>
  </w:style>
  <w:style w:type="character" w:customStyle="1" w:styleId="324">
    <w:name w:val="Заголовок №3 (2)4"/>
    <w:rsid w:val="0013221C"/>
    <w:rPr>
      <w:rFonts w:ascii="Times New Roman" w:hAnsi="Times New Roman" w:cs="Times New Roman"/>
      <w:spacing w:val="0"/>
      <w:sz w:val="23"/>
      <w:szCs w:val="23"/>
    </w:rPr>
  </w:style>
  <w:style w:type="paragraph" w:styleId="a7">
    <w:name w:val="List Paragraph"/>
    <w:basedOn w:val="a"/>
    <w:uiPriority w:val="34"/>
    <w:qFormat/>
    <w:rsid w:val="00B13756"/>
    <w:pPr>
      <w:ind w:left="720"/>
      <w:contextualSpacing/>
    </w:pPr>
  </w:style>
  <w:style w:type="paragraph" w:styleId="2">
    <w:name w:val="Body Text 2"/>
    <w:basedOn w:val="a"/>
    <w:link w:val="20"/>
    <w:uiPriority w:val="99"/>
    <w:semiHidden/>
    <w:unhideWhenUsed/>
    <w:rsid w:val="005E52E1"/>
    <w:pPr>
      <w:spacing w:after="120" w:line="480" w:lineRule="auto"/>
    </w:pPr>
  </w:style>
  <w:style w:type="character" w:customStyle="1" w:styleId="20">
    <w:name w:val="Основной текст 2 Знак"/>
    <w:basedOn w:val="a0"/>
    <w:link w:val="2"/>
    <w:uiPriority w:val="99"/>
    <w:semiHidden/>
    <w:rsid w:val="005E52E1"/>
  </w:style>
  <w:style w:type="character" w:styleId="a8">
    <w:name w:val="Hyperlink"/>
    <w:basedOn w:val="a0"/>
    <w:uiPriority w:val="99"/>
    <w:unhideWhenUsed/>
    <w:rsid w:val="0088056A"/>
    <w:rPr>
      <w:color w:val="0000FF"/>
      <w:u w:val="single"/>
    </w:rPr>
  </w:style>
  <w:style w:type="paragraph" w:customStyle="1" w:styleId="Default">
    <w:name w:val="Default"/>
    <w:rsid w:val="00F7233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21">
    <w:name w:val="Основной текст (2)_"/>
    <w:link w:val="22"/>
    <w:uiPriority w:val="99"/>
    <w:rsid w:val="009170D6"/>
    <w:rPr>
      <w:rFonts w:ascii="Times New Roman" w:eastAsia="Times New Roman" w:hAnsi="Times New Roman" w:cs="Times New Roman"/>
      <w:sz w:val="20"/>
      <w:szCs w:val="20"/>
      <w:shd w:val="clear" w:color="auto" w:fill="FFFFFF"/>
    </w:rPr>
  </w:style>
  <w:style w:type="paragraph" w:customStyle="1" w:styleId="22">
    <w:name w:val="Основной текст (2)"/>
    <w:basedOn w:val="a"/>
    <w:link w:val="21"/>
    <w:uiPriority w:val="99"/>
    <w:rsid w:val="009170D6"/>
    <w:pPr>
      <w:widowControl w:val="0"/>
      <w:shd w:val="clear" w:color="auto" w:fill="FFFFFF"/>
      <w:spacing w:after="0" w:line="432" w:lineRule="exact"/>
      <w:ind w:hanging="320"/>
    </w:pPr>
    <w:rPr>
      <w:rFonts w:ascii="Times New Roman" w:eastAsia="Times New Roman" w:hAnsi="Times New Roman" w:cs="Times New Roman"/>
      <w:sz w:val="20"/>
      <w:szCs w:val="20"/>
    </w:rPr>
  </w:style>
  <w:style w:type="paragraph" w:customStyle="1" w:styleId="210">
    <w:name w:val="Основной текст (2)1"/>
    <w:basedOn w:val="a"/>
    <w:uiPriority w:val="99"/>
    <w:rsid w:val="009170D6"/>
    <w:pPr>
      <w:widowControl w:val="0"/>
      <w:shd w:val="clear" w:color="auto" w:fill="FFFFFF"/>
      <w:spacing w:after="360" w:line="240" w:lineRule="atLeast"/>
      <w:jc w:val="both"/>
    </w:pPr>
    <w:rPr>
      <w:rFonts w:ascii="Times New Roman" w:eastAsia="Arial Unicode MS" w:hAnsi="Times New Roman" w:cs="Times New Roman"/>
      <w:sz w:val="28"/>
      <w:szCs w:val="28"/>
      <w:lang w:val="uk-UA" w:eastAsia="ru-RU"/>
    </w:rPr>
  </w:style>
  <w:style w:type="character" w:customStyle="1" w:styleId="fontstyle01">
    <w:name w:val="fontstyle01"/>
    <w:basedOn w:val="a0"/>
    <w:rsid w:val="00E2510E"/>
    <w:rPr>
      <w:rFonts w:ascii="Times New Roman" w:hAnsi="Times New Roman" w:cs="Times New Roman" w:hint="default"/>
      <w:b/>
      <w:bCs/>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9138671">
      <w:bodyDiv w:val="1"/>
      <w:marLeft w:val="0"/>
      <w:marRight w:val="0"/>
      <w:marTop w:val="0"/>
      <w:marBottom w:val="0"/>
      <w:divBdr>
        <w:top w:val="none" w:sz="0" w:space="0" w:color="auto"/>
        <w:left w:val="none" w:sz="0" w:space="0" w:color="auto"/>
        <w:bottom w:val="none" w:sz="0" w:space="0" w:color="auto"/>
        <w:right w:val="none" w:sz="0" w:space="0" w:color="auto"/>
      </w:divBdr>
      <w:divsChild>
        <w:div w:id="1515848506">
          <w:marLeft w:val="0"/>
          <w:marRight w:val="0"/>
          <w:marTop w:val="0"/>
          <w:marBottom w:val="139"/>
          <w:divBdr>
            <w:top w:val="none" w:sz="0" w:space="0" w:color="auto"/>
            <w:left w:val="none" w:sz="0" w:space="0" w:color="auto"/>
            <w:bottom w:val="none" w:sz="0" w:space="0" w:color="auto"/>
            <w:right w:val="none" w:sz="0" w:space="0" w:color="auto"/>
          </w:divBdr>
        </w:div>
        <w:div w:id="1258176328">
          <w:marLeft w:val="0"/>
          <w:marRight w:val="0"/>
          <w:marTop w:val="0"/>
          <w:marBottom w:val="0"/>
          <w:divBdr>
            <w:top w:val="none" w:sz="0" w:space="0" w:color="auto"/>
            <w:left w:val="none" w:sz="0" w:space="0" w:color="auto"/>
            <w:bottom w:val="none" w:sz="0" w:space="0" w:color="auto"/>
            <w:right w:val="none" w:sz="0" w:space="0" w:color="auto"/>
          </w:divBdr>
        </w:div>
        <w:div w:id="946502970">
          <w:marLeft w:val="0"/>
          <w:marRight w:val="0"/>
          <w:marTop w:val="0"/>
          <w:marBottom w:val="139"/>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agrometer.com.ua/ua/agrotrek-sl-7-p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1248</Words>
  <Characters>7117</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8349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Алиночка</dc:creator>
  <cp:lastModifiedBy>Admin</cp:lastModifiedBy>
  <cp:revision>2</cp:revision>
  <cp:lastPrinted>2019-12-11T09:49:00Z</cp:lastPrinted>
  <dcterms:created xsi:type="dcterms:W3CDTF">2022-08-19T08:28:00Z</dcterms:created>
  <dcterms:modified xsi:type="dcterms:W3CDTF">2022-08-19T08:28:00Z</dcterms:modified>
</cp:coreProperties>
</file>