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B05" w:rsidRPr="00BC1F76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ПОЛТАВСЬКА ДЕРЖАВНА АГРАРНА АКАДЕМІЯ</w:t>
      </w:r>
    </w:p>
    <w:p w:rsidR="00891B05" w:rsidRDefault="00891B05" w:rsidP="00891B05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891B05" w:rsidRPr="00BC1F76" w:rsidRDefault="00891B05" w:rsidP="00891B05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 </w:t>
      </w:r>
    </w:p>
    <w:p w:rsidR="00891B05" w:rsidRPr="00B515F4" w:rsidRDefault="00891B05" w:rsidP="00891B05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891B05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Киричок Анастасія Юріївна      </w:t>
      </w: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891B05" w:rsidRPr="00647475" w:rsidRDefault="00891B05" w:rsidP="00891B05">
      <w:pPr>
        <w:widowControl w:val="0"/>
        <w:ind w:right="140"/>
        <w:jc w:val="center"/>
        <w:rPr>
          <w:b/>
          <w:bCs/>
          <w:color w:val="000000"/>
          <w:sz w:val="52"/>
          <w:szCs w:val="28"/>
          <w:lang w:val="uk-UA"/>
        </w:rPr>
      </w:pPr>
      <w:r w:rsidRPr="00647475">
        <w:rPr>
          <w:b/>
          <w:sz w:val="28"/>
          <w:szCs w:val="28"/>
        </w:rPr>
        <w:t>МЕНЕДЖМЕНТ КОНКУРЕНТОСПРОМОЖНОСТІ ПІДПРИЄМСТВА АГРОПРОДОВОЛЬЧОЇ СФЕРИ</w:t>
      </w:r>
    </w:p>
    <w:p w:rsidR="00891B05" w:rsidRPr="008445F9" w:rsidRDefault="00891B05" w:rsidP="00891B05">
      <w:pPr>
        <w:widowControl w:val="0"/>
        <w:ind w:right="140"/>
        <w:jc w:val="center"/>
        <w:rPr>
          <w:b/>
          <w:color w:val="000000"/>
          <w:sz w:val="28"/>
          <w:szCs w:val="28"/>
          <w:lang w:val="uk-UA"/>
        </w:rPr>
      </w:pPr>
      <w:r w:rsidRPr="008445F9">
        <w:rPr>
          <w:b/>
          <w:bCs/>
          <w:color w:val="000000"/>
          <w:sz w:val="28"/>
          <w:szCs w:val="28"/>
          <w:lang w:val="uk-UA"/>
        </w:rPr>
        <w:t xml:space="preserve">(НА МАТЕРІАЛАХ </w:t>
      </w:r>
      <w:r>
        <w:rPr>
          <w:b/>
          <w:color w:val="000000"/>
          <w:sz w:val="28"/>
          <w:szCs w:val="28"/>
          <w:lang w:val="uk-UA"/>
        </w:rPr>
        <w:t>ТОВ «СЕРВІС</w:t>
      </w:r>
      <w:r w:rsidRPr="008445F9">
        <w:rPr>
          <w:b/>
          <w:color w:val="000000"/>
          <w:sz w:val="28"/>
          <w:szCs w:val="28"/>
          <w:lang w:val="uk-UA"/>
        </w:rPr>
        <w:t>АГРО</w:t>
      </w:r>
      <w:r>
        <w:rPr>
          <w:b/>
          <w:color w:val="000000"/>
          <w:sz w:val="28"/>
          <w:szCs w:val="28"/>
          <w:lang w:val="uk-UA"/>
        </w:rPr>
        <w:t>-ПОЛТАВА-ПЛЮС</w:t>
      </w:r>
      <w:r w:rsidRPr="008445F9">
        <w:rPr>
          <w:b/>
          <w:color w:val="000000"/>
          <w:sz w:val="28"/>
          <w:szCs w:val="28"/>
          <w:lang w:val="uk-UA"/>
        </w:rPr>
        <w:t xml:space="preserve">» </w:t>
      </w:r>
      <w:r>
        <w:rPr>
          <w:b/>
          <w:color w:val="000000"/>
          <w:sz w:val="28"/>
          <w:szCs w:val="28"/>
          <w:lang w:val="uk-UA"/>
        </w:rPr>
        <w:t xml:space="preserve">ЛУБЕНСЬКОГО </w:t>
      </w:r>
      <w:r w:rsidRPr="008445F9">
        <w:rPr>
          <w:b/>
          <w:color w:val="000000"/>
          <w:sz w:val="28"/>
          <w:szCs w:val="28"/>
          <w:lang w:val="uk-UA"/>
        </w:rPr>
        <w:t xml:space="preserve"> РАЙОНУ)</w:t>
      </w:r>
    </w:p>
    <w:p w:rsidR="00891B05" w:rsidRDefault="00891B05" w:rsidP="00891B05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891B05" w:rsidRPr="007D2D3D" w:rsidRDefault="00891B05" w:rsidP="00891B05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891B05" w:rsidRPr="00B515F4" w:rsidRDefault="00891B05" w:rsidP="00891B05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891B05" w:rsidRPr="00B515F4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Pr="00B515F4" w:rsidRDefault="00891B05" w:rsidP="00891B05">
      <w:pPr>
        <w:widowControl w:val="0"/>
        <w:rPr>
          <w:color w:val="000000"/>
          <w:lang w:val="uk-UA"/>
        </w:rPr>
      </w:pPr>
    </w:p>
    <w:p w:rsidR="00891B05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Pr="00B515F4" w:rsidRDefault="00891B05" w:rsidP="00891B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891B05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2021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891B05" w:rsidRDefault="00891B05" w:rsidP="00891B0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891B05" w:rsidRDefault="00891B05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EA54CF" w:rsidRDefault="002B63D4" w:rsidP="00EA54C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090CDC" w:rsidRPr="00EA54CF">
        <w:rPr>
          <w:rFonts w:eastAsia="Times New Roman"/>
          <w:sz w:val="28"/>
          <w:szCs w:val="28"/>
          <w:lang w:eastAsia="uk-UA"/>
        </w:rPr>
        <w:t>41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), 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13</w:t>
      </w:r>
      <w:r w:rsidR="00840291" w:rsidRPr="00EA54CF">
        <w:rPr>
          <w:rFonts w:eastAsia="Times New Roman"/>
          <w:sz w:val="28"/>
          <w:szCs w:val="28"/>
          <w:lang w:val="uk-UA" w:eastAsia="uk-UA"/>
        </w:rPr>
        <w:t> 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EA54CF">
        <w:rPr>
          <w:rFonts w:eastAsia="Times New Roman"/>
          <w:sz w:val="28"/>
          <w:szCs w:val="28"/>
          <w:lang w:val="uk-UA" w:eastAsia="uk-UA"/>
        </w:rPr>
        <w:t>Р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Pr="00EA54CF">
        <w:rPr>
          <w:sz w:val="28"/>
          <w:szCs w:val="28"/>
          <w:lang w:val="uk-UA"/>
        </w:rPr>
        <w:t>7 таблиць, 2 рисунки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, викладена на 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38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Default="00EA54CF" w:rsidP="00EA54CF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EA54CF" w:rsidRDefault="007D2D3D" w:rsidP="00EA54CF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EA54CF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2B63D4" w:rsidRPr="00EA54CF">
        <w:rPr>
          <w:sz w:val="28"/>
          <w:szCs w:val="28"/>
          <w:lang w:val="uk-UA"/>
        </w:rPr>
        <w:t>Теоретико-методологічні засади менеджменту конкурентоспроможності підприємства</w:t>
      </w: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EA54CF">
        <w:rPr>
          <w:sz w:val="28"/>
          <w:szCs w:val="28"/>
          <w:lang w:val="uk-UA"/>
        </w:rPr>
        <w:t xml:space="preserve">включає </w:t>
      </w:r>
      <w:r w:rsidR="002B63D4" w:rsidRPr="00EA54CF">
        <w:rPr>
          <w:sz w:val="28"/>
          <w:szCs w:val="28"/>
          <w:lang w:val="uk-UA"/>
        </w:rPr>
        <w:t>критичне узагальнення наукових підходів до визначення сутності «конкуренція», «менеджмент конкурентоспроможності» тощо</w:t>
      </w:r>
      <w:r w:rsidRPr="00EA54C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EA54CF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2B63D4" w:rsidRPr="00EA54CF">
        <w:rPr>
          <w:sz w:val="28"/>
          <w:szCs w:val="28"/>
          <w:lang w:val="uk-UA"/>
        </w:rPr>
        <w:t>Оцінка конкурентоспроможності підприємства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EA54CF">
        <w:rPr>
          <w:sz w:val="28"/>
          <w:szCs w:val="28"/>
          <w:lang w:val="uk-UA"/>
        </w:rPr>
        <w:t>здійснено аналіз конкурентної позиції агроформування</w:t>
      </w:r>
      <w:r w:rsidRPr="00EA54C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EA54CF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2B63D4" w:rsidRPr="00EA54CF">
        <w:rPr>
          <w:sz w:val="28"/>
          <w:szCs w:val="28"/>
          <w:lang w:val="uk-UA"/>
        </w:rPr>
        <w:t>Напрями підвищення конкурентоспроможності підприємства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» </w:t>
      </w:r>
      <w:r w:rsidR="002B63D4" w:rsidRPr="00EA54CF">
        <w:rPr>
          <w:sz w:val="28"/>
          <w:szCs w:val="28"/>
          <w:lang w:val="uk-UA"/>
        </w:rPr>
        <w:t xml:space="preserve">обґрунтовано шляхи удосконалення менеджменту конкурентоспроможності підприємства агропродовольчої сфери, у тому числі за рахунок оптимізації його функціонування, </w:t>
      </w:r>
      <w:r w:rsidR="00090CDC" w:rsidRPr="00EA54CF">
        <w:rPr>
          <w:sz w:val="28"/>
          <w:szCs w:val="28"/>
          <w:lang w:val="uk-UA"/>
        </w:rPr>
        <w:t>у</w:t>
      </w:r>
      <w:r w:rsidR="002B63D4" w:rsidRPr="00EA54CF">
        <w:rPr>
          <w:sz w:val="28"/>
          <w:szCs w:val="28"/>
          <w:lang w:val="uk-UA"/>
        </w:rPr>
        <w:t>п</w:t>
      </w:r>
      <w:r w:rsidR="00090CDC" w:rsidRPr="00EA54CF">
        <w:rPr>
          <w:sz w:val="28"/>
          <w:szCs w:val="28"/>
          <w:lang w:val="uk-UA"/>
        </w:rPr>
        <w:t>ровадження заходів щодо оптимізації</w:t>
      </w:r>
      <w:r w:rsidR="002B63D4" w:rsidRPr="00EA54CF">
        <w:rPr>
          <w:sz w:val="28"/>
          <w:szCs w:val="28"/>
          <w:lang w:val="uk-UA"/>
        </w:rPr>
        <w:t xml:space="preserve"> ціни та покращення якості продукції; запропоновано низку тактичних заходів </w:t>
      </w:r>
      <w:r w:rsidR="002B63D4" w:rsidRPr="00EA54CF">
        <w:rPr>
          <w:color w:val="000000"/>
          <w:spacing w:val="5"/>
          <w:sz w:val="28"/>
          <w:szCs w:val="28"/>
          <w:lang w:val="uk-UA"/>
        </w:rPr>
        <w:t>тощо</w:t>
      </w:r>
      <w:r w:rsidRPr="00EA54CF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Default="00EA54CF" w:rsidP="00EA54CF">
      <w:pPr>
        <w:keepNext/>
        <w:keepLines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EA54CF" w:rsidRDefault="007D2D3D" w:rsidP="00EA54CF">
      <w:pPr>
        <w:keepNext/>
        <w:keepLines/>
        <w:ind w:firstLine="709"/>
        <w:jc w:val="center"/>
        <w:outlineLvl w:val="0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090CDC" w:rsidRPr="00EA54CF" w:rsidRDefault="00090CDC" w:rsidP="00EA54CF">
      <w:pPr>
        <w:widowControl w:val="0"/>
        <w:ind w:firstLine="709"/>
        <w:jc w:val="both"/>
        <w:rPr>
          <w:rFonts w:eastAsia="TimesNewRomanPSMT"/>
          <w:sz w:val="28"/>
          <w:szCs w:val="28"/>
        </w:rPr>
      </w:pPr>
      <w:r w:rsidRPr="00EA54CF">
        <w:rPr>
          <w:kern w:val="28"/>
          <w:sz w:val="28"/>
          <w:szCs w:val="28"/>
        </w:rPr>
        <w:t>1. </w:t>
      </w:r>
      <w:proofErr w:type="spellStart"/>
      <w:r w:rsidRPr="00EA54CF">
        <w:rPr>
          <w:kern w:val="28"/>
          <w:sz w:val="28"/>
          <w:szCs w:val="28"/>
        </w:rPr>
        <w:t>Проаналізовано</w:t>
      </w:r>
      <w:proofErr w:type="spellEnd"/>
      <w:r w:rsidRPr="00EA54CF">
        <w:rPr>
          <w:kern w:val="28"/>
          <w:sz w:val="28"/>
          <w:szCs w:val="28"/>
        </w:rPr>
        <w:t xml:space="preserve">, </w:t>
      </w:r>
      <w:proofErr w:type="spellStart"/>
      <w:r w:rsidRPr="00EA54CF">
        <w:rPr>
          <w:kern w:val="28"/>
          <w:sz w:val="28"/>
          <w:szCs w:val="28"/>
        </w:rPr>
        <w:t>що</w:t>
      </w:r>
      <w:proofErr w:type="spellEnd"/>
      <w:r w:rsidRPr="00EA54CF">
        <w:rPr>
          <w:kern w:val="28"/>
          <w:sz w:val="28"/>
          <w:szCs w:val="28"/>
        </w:rPr>
        <w:t xml:space="preserve"> </w:t>
      </w:r>
      <w:proofErr w:type="spellStart"/>
      <w:r w:rsidRPr="00EA54CF">
        <w:rPr>
          <w:rFonts w:eastAsia="TimesNewRomanPSMT"/>
          <w:sz w:val="28"/>
          <w:szCs w:val="28"/>
        </w:rPr>
        <w:t>конкурентоспроможність</w:t>
      </w:r>
      <w:proofErr w:type="spellEnd"/>
      <w:r w:rsidRPr="00EA54CF">
        <w:rPr>
          <w:rFonts w:eastAsia="TimesNewRomanPSMT"/>
          <w:sz w:val="28"/>
          <w:szCs w:val="28"/>
        </w:rPr>
        <w:t xml:space="preserve"> </w:t>
      </w:r>
      <w:proofErr w:type="spellStart"/>
      <w:r w:rsidRPr="00EA54CF">
        <w:rPr>
          <w:rFonts w:eastAsia="TimesNewRomanPSMT"/>
          <w:sz w:val="28"/>
          <w:szCs w:val="28"/>
        </w:rPr>
        <w:t>підприємства</w:t>
      </w:r>
      <w:proofErr w:type="spellEnd"/>
      <w:r w:rsidRPr="00EA54CF">
        <w:rPr>
          <w:rFonts w:eastAsia="TimesNewRomanPSMT"/>
          <w:sz w:val="28"/>
          <w:szCs w:val="28"/>
        </w:rPr>
        <w:t xml:space="preserve"> – </w:t>
      </w:r>
      <w:proofErr w:type="spellStart"/>
      <w:r w:rsidRPr="00EA54CF">
        <w:rPr>
          <w:rFonts w:eastAsia="TimesNewRomanPSMT"/>
          <w:sz w:val="28"/>
          <w:szCs w:val="28"/>
        </w:rPr>
        <w:t>це</w:t>
      </w:r>
      <w:proofErr w:type="spellEnd"/>
      <w:r w:rsidRPr="00EA54CF">
        <w:rPr>
          <w:rFonts w:eastAsia="TimesNewRomanPSMT"/>
          <w:sz w:val="28"/>
          <w:szCs w:val="28"/>
        </w:rPr>
        <w:t xml:space="preserve"> результат </w:t>
      </w:r>
      <w:proofErr w:type="spellStart"/>
      <w:r w:rsidRPr="00EA54CF">
        <w:rPr>
          <w:rFonts w:eastAsia="TimesNewRomanPSMT"/>
          <w:sz w:val="28"/>
          <w:szCs w:val="28"/>
        </w:rPr>
        <w:t>ефективної</w:t>
      </w:r>
      <w:proofErr w:type="spellEnd"/>
      <w:r w:rsidRPr="00EA54CF">
        <w:rPr>
          <w:rFonts w:eastAsia="TimesNewRomanPSMT"/>
          <w:sz w:val="28"/>
          <w:szCs w:val="28"/>
        </w:rPr>
        <w:t xml:space="preserve"> </w:t>
      </w:r>
      <w:proofErr w:type="spellStart"/>
      <w:r w:rsidRPr="00EA54CF">
        <w:rPr>
          <w:rFonts w:eastAsia="TimesNewRomanPSMT"/>
          <w:sz w:val="28"/>
          <w:szCs w:val="28"/>
        </w:rPr>
        <w:t>господарської</w:t>
      </w:r>
      <w:proofErr w:type="spellEnd"/>
      <w:r w:rsidRPr="00EA54CF">
        <w:rPr>
          <w:rFonts w:eastAsia="TimesNewRomanPSMT"/>
          <w:sz w:val="28"/>
          <w:szCs w:val="28"/>
        </w:rPr>
        <w:t xml:space="preserve"> </w:t>
      </w:r>
      <w:proofErr w:type="spellStart"/>
      <w:r w:rsidRPr="00EA54CF">
        <w:rPr>
          <w:rFonts w:eastAsia="TimesNewRomanPSMT"/>
          <w:sz w:val="28"/>
          <w:szCs w:val="28"/>
        </w:rPr>
        <w:t>діяльності</w:t>
      </w:r>
      <w:proofErr w:type="spellEnd"/>
      <w:r w:rsidRPr="00EA54CF">
        <w:rPr>
          <w:rFonts w:eastAsia="TimesNewRomanPSMT"/>
          <w:sz w:val="28"/>
          <w:szCs w:val="28"/>
        </w:rPr>
        <w:t xml:space="preserve"> </w:t>
      </w:r>
      <w:proofErr w:type="spellStart"/>
      <w:r w:rsidRPr="00EA54CF">
        <w:rPr>
          <w:rFonts w:eastAsia="TimesNewRomanPSMT"/>
          <w:sz w:val="28"/>
          <w:szCs w:val="28"/>
        </w:rPr>
        <w:t>підприємства</w:t>
      </w:r>
      <w:proofErr w:type="spellEnd"/>
      <w:r w:rsidRPr="00EA54CF">
        <w:rPr>
          <w:rFonts w:eastAsia="TimesNewRomanPSMT"/>
          <w:sz w:val="28"/>
          <w:szCs w:val="28"/>
        </w:rPr>
        <w:t xml:space="preserve"> за умов конкурентного ринку. </w:t>
      </w:r>
    </w:p>
    <w:p w:rsidR="00090CDC" w:rsidRPr="00EA54CF" w:rsidRDefault="00090CDC" w:rsidP="00EA54CF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A54CF">
        <w:rPr>
          <w:kern w:val="28"/>
          <w:sz w:val="28"/>
          <w:szCs w:val="28"/>
        </w:rPr>
        <w:t>2. </w:t>
      </w:r>
      <w:proofErr w:type="spellStart"/>
      <w:r w:rsidRPr="00EA54CF">
        <w:rPr>
          <w:sz w:val="28"/>
          <w:szCs w:val="28"/>
        </w:rPr>
        <w:t>Визначено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господарство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має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середній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proofErr w:type="gramStart"/>
      <w:r w:rsidRPr="00EA54CF">
        <w:rPr>
          <w:sz w:val="28"/>
          <w:szCs w:val="28"/>
        </w:rPr>
        <w:t>р</w:t>
      </w:r>
      <w:proofErr w:type="gramEnd"/>
      <w:r w:rsidRPr="00EA54CF">
        <w:rPr>
          <w:sz w:val="28"/>
          <w:szCs w:val="28"/>
        </w:rPr>
        <w:t>івень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спеціалізації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підприємства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пояснюється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його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орієнтацією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виробництво</w:t>
      </w:r>
      <w:proofErr w:type="spellEnd"/>
      <w:r w:rsidRPr="00EA54CF">
        <w:rPr>
          <w:sz w:val="28"/>
          <w:szCs w:val="28"/>
        </w:rPr>
        <w:t xml:space="preserve"> зерново-</w:t>
      </w:r>
      <w:proofErr w:type="spellStart"/>
      <w:r w:rsidRPr="00EA54CF">
        <w:rPr>
          <w:sz w:val="28"/>
          <w:szCs w:val="28"/>
        </w:rPr>
        <w:t>технічних</w:t>
      </w:r>
      <w:proofErr w:type="spellEnd"/>
      <w:r w:rsidRPr="00EA54CF">
        <w:rPr>
          <w:sz w:val="28"/>
          <w:szCs w:val="28"/>
        </w:rPr>
        <w:t xml:space="preserve"> культур з </w:t>
      </w:r>
      <w:proofErr w:type="spellStart"/>
      <w:r w:rsidRPr="00EA54CF">
        <w:rPr>
          <w:sz w:val="28"/>
          <w:szCs w:val="28"/>
        </w:rPr>
        <w:t>організацією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надання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послуг</w:t>
      </w:r>
      <w:proofErr w:type="spellEnd"/>
      <w:r w:rsidRPr="00EA54CF">
        <w:rPr>
          <w:sz w:val="28"/>
          <w:szCs w:val="28"/>
        </w:rPr>
        <w:t xml:space="preserve"> в </w:t>
      </w:r>
      <w:proofErr w:type="spellStart"/>
      <w:r w:rsidRPr="00EA54CF">
        <w:rPr>
          <w:sz w:val="28"/>
          <w:szCs w:val="28"/>
        </w:rPr>
        <w:t>сільському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господарстві</w:t>
      </w:r>
      <w:proofErr w:type="spellEnd"/>
      <w:r w:rsidRPr="00EA54CF">
        <w:rPr>
          <w:sz w:val="28"/>
          <w:szCs w:val="28"/>
        </w:rPr>
        <w:t xml:space="preserve">. Так, </w:t>
      </w:r>
      <w:proofErr w:type="spellStart"/>
      <w:r w:rsidRPr="00EA54CF">
        <w:rPr>
          <w:sz w:val="28"/>
          <w:szCs w:val="28"/>
        </w:rPr>
        <w:t>питома</w:t>
      </w:r>
      <w:proofErr w:type="spellEnd"/>
      <w:r w:rsidRPr="00EA54CF">
        <w:rPr>
          <w:sz w:val="28"/>
          <w:szCs w:val="28"/>
        </w:rPr>
        <w:t xml:space="preserve"> вага </w:t>
      </w:r>
      <w:proofErr w:type="spellStart"/>
      <w:r w:rsidRPr="00EA54CF">
        <w:rPr>
          <w:sz w:val="28"/>
          <w:szCs w:val="28"/>
        </w:rPr>
        <w:t>надходжень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від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реалізації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кукурудзи</w:t>
      </w:r>
      <w:proofErr w:type="spellEnd"/>
      <w:r w:rsidRPr="00EA54CF">
        <w:rPr>
          <w:sz w:val="28"/>
          <w:szCs w:val="28"/>
        </w:rPr>
        <w:t xml:space="preserve"> на зерно </w:t>
      </w:r>
      <w:proofErr w:type="spellStart"/>
      <w:r w:rsidRPr="00EA54CF">
        <w:rPr>
          <w:sz w:val="28"/>
          <w:szCs w:val="28"/>
        </w:rPr>
        <w:t>досягає</w:t>
      </w:r>
      <w:proofErr w:type="spellEnd"/>
      <w:r w:rsidRPr="00EA54CF">
        <w:rPr>
          <w:sz w:val="28"/>
          <w:szCs w:val="28"/>
        </w:rPr>
        <w:t xml:space="preserve"> 44,9 %, </w:t>
      </w:r>
      <w:proofErr w:type="spellStart"/>
      <w:r w:rsidRPr="00EA54CF">
        <w:rPr>
          <w:sz w:val="28"/>
          <w:szCs w:val="28"/>
        </w:rPr>
        <w:t>озимої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пшениці</w:t>
      </w:r>
      <w:proofErr w:type="spellEnd"/>
      <w:r w:rsidRPr="00EA54CF">
        <w:rPr>
          <w:sz w:val="28"/>
          <w:szCs w:val="28"/>
        </w:rPr>
        <w:t xml:space="preserve">  – 24,6 %, </w:t>
      </w:r>
      <w:proofErr w:type="spellStart"/>
      <w:r w:rsidRPr="00EA54CF">
        <w:rPr>
          <w:sz w:val="28"/>
          <w:szCs w:val="28"/>
        </w:rPr>
        <w:t>послуг</w:t>
      </w:r>
      <w:proofErr w:type="spellEnd"/>
      <w:r w:rsidRPr="00EA54CF">
        <w:rPr>
          <w:sz w:val="28"/>
          <w:szCs w:val="28"/>
        </w:rPr>
        <w:t xml:space="preserve"> у </w:t>
      </w:r>
      <w:proofErr w:type="spellStart"/>
      <w:r w:rsidRPr="00EA54CF">
        <w:rPr>
          <w:sz w:val="28"/>
          <w:szCs w:val="28"/>
        </w:rPr>
        <w:t>сільському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господарстві</w:t>
      </w:r>
      <w:proofErr w:type="spellEnd"/>
      <w:r w:rsidRPr="00EA54CF">
        <w:rPr>
          <w:sz w:val="28"/>
          <w:szCs w:val="28"/>
        </w:rPr>
        <w:t xml:space="preserve"> – 23,2 % </w:t>
      </w:r>
      <w:proofErr w:type="spellStart"/>
      <w:r w:rsidRPr="00EA54CF">
        <w:rPr>
          <w:sz w:val="28"/>
          <w:szCs w:val="28"/>
        </w:rPr>
        <w:t>від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загального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обсягу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грошових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надходжень</w:t>
      </w:r>
      <w:proofErr w:type="spellEnd"/>
      <w:r w:rsidRPr="00EA54CF">
        <w:rPr>
          <w:sz w:val="28"/>
          <w:szCs w:val="28"/>
        </w:rPr>
        <w:t>.</w:t>
      </w:r>
    </w:p>
    <w:p w:rsidR="00090CDC" w:rsidRPr="00EA54CF" w:rsidRDefault="00090CDC" w:rsidP="00EA54CF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A54CF">
        <w:rPr>
          <w:sz w:val="28"/>
          <w:szCs w:val="28"/>
        </w:rPr>
        <w:t>3. </w:t>
      </w:r>
      <w:proofErr w:type="spellStart"/>
      <w:r w:rsidRPr="00EA54CF">
        <w:rPr>
          <w:sz w:val="28"/>
          <w:szCs w:val="28"/>
        </w:rPr>
        <w:t>З’ясовано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у 2020 р. </w:t>
      </w:r>
      <w:proofErr w:type="spellStart"/>
      <w:r w:rsidRPr="00EA54CF">
        <w:rPr>
          <w:sz w:val="28"/>
          <w:szCs w:val="28"/>
        </w:rPr>
        <w:t>порівняно</w:t>
      </w:r>
      <w:proofErr w:type="spellEnd"/>
      <w:r w:rsidRPr="00EA54CF">
        <w:rPr>
          <w:sz w:val="28"/>
          <w:szCs w:val="28"/>
        </w:rPr>
        <w:t xml:space="preserve"> з 2018 р. </w:t>
      </w:r>
      <w:proofErr w:type="spellStart"/>
      <w:r w:rsidRPr="00EA54CF">
        <w:rPr>
          <w:sz w:val="28"/>
          <w:szCs w:val="28"/>
        </w:rPr>
        <w:t>виробництво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товарної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 ТОВ «</w:t>
      </w:r>
      <w:proofErr w:type="spellStart"/>
      <w:r w:rsidRPr="00EA54CF">
        <w:rPr>
          <w:sz w:val="28"/>
          <w:szCs w:val="28"/>
        </w:rPr>
        <w:t>Сервісагро</w:t>
      </w:r>
      <w:proofErr w:type="spellEnd"/>
      <w:r w:rsidRPr="00EA54CF">
        <w:rPr>
          <w:sz w:val="28"/>
          <w:szCs w:val="28"/>
        </w:rPr>
        <w:t xml:space="preserve">-Полтава-Плюс» </w:t>
      </w:r>
      <w:proofErr w:type="spellStart"/>
      <w:r w:rsidRPr="00EA54CF">
        <w:rPr>
          <w:sz w:val="28"/>
          <w:szCs w:val="28"/>
        </w:rPr>
        <w:t>збільшилося</w:t>
      </w:r>
      <w:proofErr w:type="spellEnd"/>
      <w:r w:rsidRPr="00EA54CF">
        <w:rPr>
          <w:sz w:val="28"/>
          <w:szCs w:val="28"/>
        </w:rPr>
        <w:t xml:space="preserve"> на 55,8 %. </w:t>
      </w:r>
      <w:proofErr w:type="spellStart"/>
      <w:r w:rsidRPr="00EA54CF">
        <w:rPr>
          <w:sz w:val="28"/>
          <w:szCs w:val="28"/>
        </w:rPr>
        <w:t>Чистий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прибуток</w:t>
      </w:r>
      <w:proofErr w:type="spellEnd"/>
      <w:r w:rsidRPr="00EA54CF">
        <w:rPr>
          <w:sz w:val="28"/>
          <w:szCs w:val="28"/>
        </w:rPr>
        <w:t xml:space="preserve"> у 2018 р. становив 13033,7 тис. грн, а в 2020 р. – 26740,6 тис. </w:t>
      </w:r>
      <w:proofErr w:type="spellStart"/>
      <w:r w:rsidRPr="00EA54CF">
        <w:rPr>
          <w:sz w:val="28"/>
          <w:szCs w:val="28"/>
        </w:rPr>
        <w:t>грн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вказує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зростання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прибутковості</w:t>
      </w:r>
      <w:proofErr w:type="spellEnd"/>
      <w:r w:rsidRPr="00EA54CF">
        <w:rPr>
          <w:sz w:val="28"/>
          <w:szCs w:val="28"/>
        </w:rPr>
        <w:t xml:space="preserve"> на 13706,9 тис. </w:t>
      </w:r>
      <w:proofErr w:type="spellStart"/>
      <w:r w:rsidRPr="00EA54CF">
        <w:rPr>
          <w:sz w:val="28"/>
          <w:szCs w:val="28"/>
        </w:rPr>
        <w:t>грн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або</w:t>
      </w:r>
      <w:proofErr w:type="spellEnd"/>
      <w:r w:rsidRPr="00EA54CF">
        <w:rPr>
          <w:sz w:val="28"/>
          <w:szCs w:val="28"/>
        </w:rPr>
        <w:t xml:space="preserve"> на 105,2 %. </w:t>
      </w:r>
    </w:p>
    <w:p w:rsidR="00090CDC" w:rsidRPr="00EA54CF" w:rsidRDefault="00090CDC" w:rsidP="00EA54CF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Style w:val="2"/>
          <w:rFonts w:ascii="Times New Roman" w:hAnsi="Times New Roman" w:cs="Times New Roman"/>
          <w:sz w:val="28"/>
          <w:szCs w:val="28"/>
        </w:rPr>
      </w:pPr>
      <w:r w:rsidRPr="00EA54CF">
        <w:rPr>
          <w:sz w:val="28"/>
          <w:szCs w:val="28"/>
        </w:rPr>
        <w:t>4. </w:t>
      </w:r>
      <w:proofErr w:type="spellStart"/>
      <w:r w:rsidRPr="00EA54CF">
        <w:rPr>
          <w:sz w:val="28"/>
          <w:szCs w:val="28"/>
        </w:rPr>
        <w:t>Застосовано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конкурентний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аналіз</w:t>
      </w:r>
      <w:proofErr w:type="spellEnd"/>
      <w:r w:rsidRPr="00EA54CF">
        <w:rPr>
          <w:sz w:val="28"/>
          <w:szCs w:val="28"/>
        </w:rPr>
        <w:t xml:space="preserve"> для </w:t>
      </w:r>
      <w:proofErr w:type="spellStart"/>
      <w:r w:rsidRPr="00EA54CF">
        <w:rPr>
          <w:sz w:val="28"/>
          <w:szCs w:val="28"/>
        </w:rPr>
        <w:t>визначення</w:t>
      </w:r>
      <w:proofErr w:type="spellEnd"/>
      <w:r w:rsidRPr="00EA54CF">
        <w:rPr>
          <w:sz w:val="28"/>
          <w:szCs w:val="28"/>
        </w:rPr>
        <w:t xml:space="preserve">  </w:t>
      </w:r>
      <w:proofErr w:type="spellStart"/>
      <w:r w:rsidRPr="00EA54CF">
        <w:rPr>
          <w:sz w:val="28"/>
          <w:szCs w:val="28"/>
        </w:rPr>
        <w:t>конкурентоспроможності</w:t>
      </w:r>
      <w:proofErr w:type="spellEnd"/>
      <w:r w:rsidRPr="00EA54CF">
        <w:rPr>
          <w:sz w:val="28"/>
          <w:szCs w:val="28"/>
        </w:rPr>
        <w:t xml:space="preserve"> </w:t>
      </w:r>
      <w:proofErr w:type="gramStart"/>
      <w:r w:rsidRPr="00EA54CF">
        <w:rPr>
          <w:sz w:val="28"/>
          <w:szCs w:val="28"/>
        </w:rPr>
        <w:t>ТОВ</w:t>
      </w:r>
      <w:proofErr w:type="gramEnd"/>
      <w:r w:rsidRPr="00EA54CF">
        <w:rPr>
          <w:sz w:val="28"/>
          <w:szCs w:val="28"/>
        </w:rPr>
        <w:t> «</w:t>
      </w:r>
      <w:proofErr w:type="spellStart"/>
      <w:r w:rsidRPr="00EA54CF">
        <w:rPr>
          <w:sz w:val="28"/>
          <w:szCs w:val="28"/>
        </w:rPr>
        <w:t>Сервісагро</w:t>
      </w:r>
      <w:proofErr w:type="spellEnd"/>
      <w:r w:rsidRPr="00EA54CF">
        <w:rPr>
          <w:sz w:val="28"/>
          <w:szCs w:val="28"/>
        </w:rPr>
        <w:t xml:space="preserve">-Полтава-Плюс». Так, за результатами </w:t>
      </w:r>
      <w:proofErr w:type="spellStart"/>
      <w:r w:rsidRPr="00EA54CF">
        <w:rPr>
          <w:sz w:val="28"/>
          <w:szCs w:val="28"/>
        </w:rPr>
        <w:t>якого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з’ясовано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конкуренції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між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досліджуваним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господарством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конкурентом – </w:t>
      </w:r>
      <w:r w:rsidRPr="00EA54CF">
        <w:rPr>
          <w:sz w:val="28"/>
          <w:szCs w:val="28"/>
        </w:rPr>
        <w:t>ТОВ «УДАЙ-АГРО»</w:t>
      </w:r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сума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зважених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оцінок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125 та 144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>.</w:t>
      </w:r>
    </w:p>
    <w:p w:rsidR="00090CDC" w:rsidRPr="00EA54CF" w:rsidRDefault="00090CDC" w:rsidP="00EA54CF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Style w:val="2"/>
          <w:rFonts w:ascii="Times New Roman" w:hAnsi="Times New Roman" w:cs="Times New Roman"/>
          <w:sz w:val="28"/>
          <w:szCs w:val="28"/>
        </w:rPr>
      </w:pPr>
      <w:r w:rsidRPr="00EA54CF">
        <w:rPr>
          <w:rStyle w:val="2"/>
          <w:rFonts w:ascii="Times New Roman" w:hAnsi="Times New Roman" w:cs="Times New Roman"/>
          <w:sz w:val="28"/>
          <w:szCs w:val="28"/>
        </w:rPr>
        <w:t>5. 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Здійснений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розрахунок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дає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а і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. Так, у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ході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конкурентного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що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утруднюють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результативної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досліджуваного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підприємства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Лубенського</w:t>
      </w:r>
      <w:proofErr w:type="spellEnd"/>
      <w:r w:rsidRPr="00EA54CF">
        <w:rPr>
          <w:sz w:val="28"/>
          <w:szCs w:val="28"/>
        </w:rPr>
        <w:t xml:space="preserve"> району –</w:t>
      </w:r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це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незадовільний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адаптованості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каналів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збутової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гнучкість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цін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lastRenderedPageBreak/>
        <w:t>конкурентоспроможність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імідж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маркетингової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маркетингову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Style w:val="2"/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EA54CF">
        <w:rPr>
          <w:rStyle w:val="2"/>
          <w:rFonts w:ascii="Times New Roman" w:hAnsi="Times New Roman" w:cs="Times New Roman"/>
          <w:sz w:val="28"/>
          <w:szCs w:val="28"/>
        </w:rPr>
        <w:t xml:space="preserve"> директор).</w:t>
      </w:r>
    </w:p>
    <w:p w:rsidR="00090CDC" w:rsidRPr="00EA54CF" w:rsidRDefault="00090CDC" w:rsidP="00EA54CF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EA54CF">
        <w:rPr>
          <w:rStyle w:val="2"/>
          <w:rFonts w:ascii="Times New Roman" w:hAnsi="Times New Roman" w:cs="Times New Roman"/>
          <w:sz w:val="28"/>
          <w:szCs w:val="28"/>
        </w:rPr>
        <w:t>6. </w:t>
      </w:r>
      <w:proofErr w:type="spellStart"/>
      <w:r w:rsidRPr="00EA54CF">
        <w:rPr>
          <w:sz w:val="28"/>
          <w:szCs w:val="28"/>
        </w:rPr>
        <w:t>Визначено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стратегічний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рівень</w:t>
      </w:r>
      <w:proofErr w:type="spellEnd"/>
      <w:r w:rsidRPr="00EA54CF">
        <w:rPr>
          <w:sz w:val="28"/>
          <w:szCs w:val="28"/>
        </w:rPr>
        <w:t xml:space="preserve"> ТОВ «</w:t>
      </w:r>
      <w:proofErr w:type="spellStart"/>
      <w:r w:rsidRPr="00EA54CF">
        <w:rPr>
          <w:sz w:val="28"/>
          <w:szCs w:val="28"/>
        </w:rPr>
        <w:t>Сервісагро</w:t>
      </w:r>
      <w:proofErr w:type="spellEnd"/>
      <w:r w:rsidRPr="00EA54CF">
        <w:rPr>
          <w:sz w:val="28"/>
          <w:szCs w:val="28"/>
        </w:rPr>
        <w:t xml:space="preserve">-Полтава-Плюс». Процедура </w:t>
      </w:r>
      <w:proofErr w:type="spellStart"/>
      <w:r w:rsidRPr="00EA54CF">
        <w:rPr>
          <w:sz w:val="28"/>
          <w:szCs w:val="28"/>
        </w:rPr>
        <w:t>оцінювання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передбачала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оцінювання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вагомості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критеріїв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рівень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стратегічної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зорієнтованості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досліджуваного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господарства</w:t>
      </w:r>
      <w:proofErr w:type="spellEnd"/>
      <w:r w:rsidRPr="00EA54CF">
        <w:rPr>
          <w:sz w:val="28"/>
          <w:szCs w:val="28"/>
        </w:rPr>
        <w:t xml:space="preserve"> та </w:t>
      </w:r>
      <w:proofErr w:type="spellStart"/>
      <w:r w:rsidRPr="00EA54CF">
        <w:rPr>
          <w:sz w:val="28"/>
          <w:szCs w:val="28"/>
        </w:rPr>
        <w:t>загальне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оцінювання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параметрів</w:t>
      </w:r>
      <w:proofErr w:type="spellEnd"/>
      <w:r w:rsidRPr="00EA54CF">
        <w:rPr>
          <w:sz w:val="28"/>
          <w:szCs w:val="28"/>
        </w:rPr>
        <w:t xml:space="preserve"> за </w:t>
      </w:r>
      <w:proofErr w:type="spellStart"/>
      <w:r w:rsidRPr="00EA54CF">
        <w:rPr>
          <w:sz w:val="28"/>
          <w:szCs w:val="28"/>
        </w:rPr>
        <w:t>стадіями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процесу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управління</w:t>
      </w:r>
      <w:proofErr w:type="spellEnd"/>
      <w:r w:rsidRPr="00EA54CF">
        <w:rPr>
          <w:sz w:val="28"/>
          <w:szCs w:val="28"/>
        </w:rPr>
        <w:t xml:space="preserve">. </w:t>
      </w:r>
    </w:p>
    <w:p w:rsidR="00090CDC" w:rsidRPr="00EA54CF" w:rsidRDefault="00090CDC" w:rsidP="00EA54CF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EA54CF">
        <w:rPr>
          <w:sz w:val="28"/>
          <w:szCs w:val="28"/>
        </w:rPr>
        <w:t>7. </w:t>
      </w:r>
      <w:proofErr w:type="spellStart"/>
      <w:r w:rsidRPr="00EA54CF">
        <w:rPr>
          <w:sz w:val="28"/>
          <w:szCs w:val="28"/>
        </w:rPr>
        <w:t>Виявлено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ТОВ «</w:t>
      </w:r>
      <w:proofErr w:type="spellStart"/>
      <w:r w:rsidRPr="00EA54CF">
        <w:rPr>
          <w:sz w:val="28"/>
          <w:szCs w:val="28"/>
        </w:rPr>
        <w:t>Сервісагро</w:t>
      </w:r>
      <w:proofErr w:type="spellEnd"/>
      <w:r w:rsidRPr="00EA54CF">
        <w:rPr>
          <w:sz w:val="28"/>
          <w:szCs w:val="28"/>
        </w:rPr>
        <w:t xml:space="preserve">-Полтава-Плюс» </w:t>
      </w:r>
      <w:proofErr w:type="spellStart"/>
      <w:r w:rsidRPr="00EA54CF">
        <w:rPr>
          <w:sz w:val="28"/>
          <w:szCs w:val="28"/>
        </w:rPr>
        <w:t>має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середній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стратегічний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рівень</w:t>
      </w:r>
      <w:proofErr w:type="spellEnd"/>
      <w:r w:rsidRPr="00EA54CF">
        <w:rPr>
          <w:sz w:val="28"/>
          <w:szCs w:val="28"/>
        </w:rPr>
        <w:t xml:space="preserve">. При </w:t>
      </w:r>
      <w:proofErr w:type="spellStart"/>
      <w:r w:rsidRPr="00EA54CF">
        <w:rPr>
          <w:sz w:val="28"/>
          <w:szCs w:val="28"/>
        </w:rPr>
        <w:t>цьому</w:t>
      </w:r>
      <w:proofErr w:type="spellEnd"/>
      <w:r w:rsidRPr="00EA54CF">
        <w:rPr>
          <w:sz w:val="28"/>
          <w:szCs w:val="28"/>
        </w:rPr>
        <w:t xml:space="preserve">, у </w:t>
      </w:r>
      <w:proofErr w:type="spellStart"/>
      <w:r w:rsidRPr="00EA54CF">
        <w:rPr>
          <w:sz w:val="28"/>
          <w:szCs w:val="28"/>
        </w:rPr>
        <w:t>фокусі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формування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основних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елементів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системи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управління</w:t>
      </w:r>
      <w:proofErr w:type="spellEnd"/>
      <w:r w:rsidRPr="00EA54CF">
        <w:rPr>
          <w:sz w:val="28"/>
          <w:szCs w:val="28"/>
        </w:rPr>
        <w:t xml:space="preserve"> та </w:t>
      </w:r>
      <w:proofErr w:type="spellStart"/>
      <w:r w:rsidRPr="00EA54CF">
        <w:rPr>
          <w:sz w:val="28"/>
          <w:szCs w:val="28"/>
        </w:rPr>
        <w:t>оптимізації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стадій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розробки</w:t>
      </w:r>
      <w:proofErr w:type="spellEnd"/>
      <w:r w:rsidRPr="00EA54CF">
        <w:rPr>
          <w:sz w:val="28"/>
          <w:szCs w:val="28"/>
        </w:rPr>
        <w:t xml:space="preserve"> і </w:t>
      </w:r>
      <w:proofErr w:type="spellStart"/>
      <w:r w:rsidRPr="00EA54CF">
        <w:rPr>
          <w:sz w:val="28"/>
          <w:szCs w:val="28"/>
        </w:rPr>
        <w:t>реалізації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стратегії</w:t>
      </w:r>
      <w:proofErr w:type="spellEnd"/>
      <w:r w:rsidRPr="00EA54CF">
        <w:rPr>
          <w:sz w:val="28"/>
          <w:szCs w:val="28"/>
        </w:rPr>
        <w:t xml:space="preserve">. </w:t>
      </w:r>
      <w:proofErr w:type="spellStart"/>
      <w:r w:rsidRPr="00EA54CF">
        <w:rPr>
          <w:sz w:val="28"/>
          <w:szCs w:val="28"/>
        </w:rPr>
        <w:t>Відповідно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зростають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вимоги</w:t>
      </w:r>
      <w:proofErr w:type="spellEnd"/>
      <w:r w:rsidRPr="00EA54CF">
        <w:rPr>
          <w:sz w:val="28"/>
          <w:szCs w:val="28"/>
        </w:rPr>
        <w:t xml:space="preserve"> до директора </w:t>
      </w:r>
      <w:proofErr w:type="spellStart"/>
      <w:r w:rsidRPr="00EA54CF">
        <w:rPr>
          <w:sz w:val="28"/>
          <w:szCs w:val="28"/>
        </w:rPr>
        <w:t>товариства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щодо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підтримання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стратегічного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рівня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належному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рівні</w:t>
      </w:r>
      <w:proofErr w:type="spellEnd"/>
      <w:r w:rsidRPr="00EA54CF">
        <w:rPr>
          <w:sz w:val="28"/>
          <w:szCs w:val="28"/>
        </w:rPr>
        <w:t>.</w:t>
      </w:r>
    </w:p>
    <w:p w:rsidR="00090CDC" w:rsidRPr="00EA54CF" w:rsidRDefault="00090CDC" w:rsidP="00EA54CF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EA54CF">
        <w:rPr>
          <w:sz w:val="28"/>
          <w:szCs w:val="28"/>
        </w:rPr>
        <w:t xml:space="preserve">8. Рекомендовано </w:t>
      </w:r>
      <w:proofErr w:type="spellStart"/>
      <w:r w:rsidRPr="00EA54CF">
        <w:rPr>
          <w:sz w:val="28"/>
          <w:szCs w:val="28"/>
        </w:rPr>
        <w:t>стратегічну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політику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залежно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від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етапу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життєвого</w:t>
      </w:r>
      <w:proofErr w:type="spellEnd"/>
      <w:r w:rsidRPr="00EA54CF">
        <w:rPr>
          <w:sz w:val="28"/>
          <w:szCs w:val="28"/>
        </w:rPr>
        <w:t xml:space="preserve"> циклу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 ТОВ «</w:t>
      </w:r>
      <w:proofErr w:type="spellStart"/>
      <w:r w:rsidRPr="00EA54CF">
        <w:rPr>
          <w:sz w:val="28"/>
          <w:szCs w:val="28"/>
        </w:rPr>
        <w:t>Сервісагро</w:t>
      </w:r>
      <w:proofErr w:type="spellEnd"/>
      <w:r w:rsidRPr="00EA54CF">
        <w:rPr>
          <w:sz w:val="28"/>
          <w:szCs w:val="28"/>
        </w:rPr>
        <w:t xml:space="preserve">-Полтава-Плюс». Так, до </w:t>
      </w:r>
      <w:proofErr w:type="spellStart"/>
      <w:r w:rsidRPr="00EA54CF">
        <w:rPr>
          <w:sz w:val="28"/>
          <w:szCs w:val="28"/>
        </w:rPr>
        <w:t>групи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етапі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зрілості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запропоновано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захист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існуючої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частки</w:t>
      </w:r>
      <w:proofErr w:type="spellEnd"/>
      <w:r w:rsidRPr="00EA54CF">
        <w:rPr>
          <w:spacing w:val="-2"/>
          <w:sz w:val="28"/>
          <w:szCs w:val="28"/>
        </w:rPr>
        <w:t xml:space="preserve"> ринку як </w:t>
      </w:r>
      <w:proofErr w:type="spellStart"/>
      <w:r w:rsidRPr="00EA54CF">
        <w:rPr>
          <w:spacing w:val="-2"/>
          <w:sz w:val="28"/>
          <w:szCs w:val="28"/>
        </w:rPr>
        <w:t>загальну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стратегію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підприємства</w:t>
      </w:r>
      <w:proofErr w:type="spellEnd"/>
      <w:r w:rsidRPr="00EA54CF">
        <w:rPr>
          <w:spacing w:val="-2"/>
          <w:sz w:val="28"/>
          <w:szCs w:val="28"/>
        </w:rPr>
        <w:t xml:space="preserve"> та </w:t>
      </w:r>
      <w:proofErr w:type="spellStart"/>
      <w:r w:rsidRPr="00EA54CF">
        <w:rPr>
          <w:sz w:val="28"/>
          <w:szCs w:val="28"/>
        </w:rPr>
        <w:t>створення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прихильності</w:t>
      </w:r>
      <w:proofErr w:type="spellEnd"/>
      <w:r w:rsidRPr="00EA54CF">
        <w:rPr>
          <w:sz w:val="28"/>
          <w:szCs w:val="28"/>
        </w:rPr>
        <w:t xml:space="preserve"> до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сторони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гуртових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покупців</w:t>
      </w:r>
      <w:proofErr w:type="spellEnd"/>
      <w:r w:rsidRPr="00EA54CF">
        <w:rPr>
          <w:sz w:val="28"/>
          <w:szCs w:val="28"/>
        </w:rPr>
        <w:t xml:space="preserve"> – </w:t>
      </w:r>
      <w:proofErr w:type="spellStart"/>
      <w:r w:rsidRPr="00EA54CF">
        <w:rPr>
          <w:sz w:val="28"/>
          <w:szCs w:val="28"/>
        </w:rPr>
        <w:t>маркетингову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стратегію</w:t>
      </w:r>
      <w:proofErr w:type="spellEnd"/>
      <w:r w:rsidRPr="00EA54CF">
        <w:rPr>
          <w:sz w:val="28"/>
          <w:szCs w:val="28"/>
        </w:rPr>
        <w:t xml:space="preserve">. Для </w:t>
      </w:r>
      <w:proofErr w:type="spellStart"/>
      <w:r w:rsidRPr="00EA54CF">
        <w:rPr>
          <w:sz w:val="28"/>
          <w:szCs w:val="28"/>
        </w:rPr>
        <w:t>групи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що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знаходиться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етапі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зростання</w:t>
      </w:r>
      <w:proofErr w:type="spellEnd"/>
      <w:r w:rsidRPr="00EA54CF">
        <w:rPr>
          <w:sz w:val="28"/>
          <w:szCs w:val="28"/>
        </w:rPr>
        <w:t xml:space="preserve"> рекомендовано </w:t>
      </w:r>
      <w:proofErr w:type="spellStart"/>
      <w:r w:rsidRPr="00EA54CF">
        <w:rPr>
          <w:sz w:val="28"/>
          <w:szCs w:val="28"/>
        </w:rPr>
        <w:t>загальну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стратегію</w:t>
      </w:r>
      <w:proofErr w:type="spellEnd"/>
      <w:r w:rsidRPr="00EA54CF">
        <w:rPr>
          <w:sz w:val="28"/>
          <w:szCs w:val="28"/>
        </w:rPr>
        <w:t xml:space="preserve"> – </w:t>
      </w:r>
      <w:proofErr w:type="spellStart"/>
      <w:r w:rsidRPr="00EA54CF">
        <w:rPr>
          <w:sz w:val="28"/>
          <w:szCs w:val="28"/>
        </w:rPr>
        <w:t>розвиток</w:t>
      </w:r>
      <w:proofErr w:type="spellEnd"/>
      <w:r w:rsidRPr="00EA54CF">
        <w:rPr>
          <w:sz w:val="28"/>
          <w:szCs w:val="28"/>
        </w:rPr>
        <w:t xml:space="preserve"> ринку </w:t>
      </w:r>
      <w:r w:rsidRPr="00EA54CF">
        <w:rPr>
          <w:spacing w:val="-2"/>
          <w:sz w:val="28"/>
          <w:szCs w:val="28"/>
        </w:rPr>
        <w:t>(</w:t>
      </w:r>
      <w:proofErr w:type="spellStart"/>
      <w:r w:rsidRPr="00EA54CF">
        <w:rPr>
          <w:spacing w:val="-2"/>
          <w:sz w:val="28"/>
          <w:szCs w:val="28"/>
        </w:rPr>
        <w:t>проникнення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вглиб</w:t>
      </w:r>
      <w:proofErr w:type="spellEnd"/>
      <w:r w:rsidRPr="00EA54CF">
        <w:rPr>
          <w:spacing w:val="-2"/>
          <w:sz w:val="28"/>
          <w:szCs w:val="28"/>
        </w:rPr>
        <w:t xml:space="preserve"> ринку, </w:t>
      </w:r>
      <w:proofErr w:type="spellStart"/>
      <w:r w:rsidRPr="00EA54CF">
        <w:rPr>
          <w:spacing w:val="-2"/>
          <w:sz w:val="28"/>
          <w:szCs w:val="28"/>
        </w:rPr>
        <w:t>географічне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розширення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ринків</w:t>
      </w:r>
      <w:proofErr w:type="spellEnd"/>
      <w:r w:rsidRPr="00EA54CF">
        <w:rPr>
          <w:spacing w:val="-2"/>
          <w:sz w:val="28"/>
          <w:szCs w:val="28"/>
        </w:rPr>
        <w:t xml:space="preserve">; </w:t>
      </w:r>
      <w:proofErr w:type="spellStart"/>
      <w:r w:rsidRPr="00EA54CF">
        <w:rPr>
          <w:spacing w:val="-2"/>
          <w:sz w:val="28"/>
          <w:szCs w:val="28"/>
        </w:rPr>
        <w:t>освоєння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нових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сегментів</w:t>
      </w:r>
      <w:proofErr w:type="spellEnd"/>
      <w:r w:rsidRPr="00EA54CF">
        <w:rPr>
          <w:spacing w:val="-2"/>
          <w:sz w:val="28"/>
          <w:szCs w:val="28"/>
        </w:rPr>
        <w:t xml:space="preserve"> ринку); </w:t>
      </w:r>
      <w:proofErr w:type="spellStart"/>
      <w:r w:rsidRPr="00EA54CF">
        <w:rPr>
          <w:spacing w:val="-2"/>
          <w:sz w:val="28"/>
          <w:szCs w:val="28"/>
        </w:rPr>
        <w:t>маркетингова</w:t>
      </w:r>
      <w:proofErr w:type="spellEnd"/>
      <w:r w:rsidRPr="00EA54CF">
        <w:rPr>
          <w:spacing w:val="-2"/>
          <w:sz w:val="28"/>
          <w:szCs w:val="28"/>
        </w:rPr>
        <w:t xml:space="preserve"> </w:t>
      </w:r>
      <w:proofErr w:type="spellStart"/>
      <w:r w:rsidRPr="00EA54CF">
        <w:rPr>
          <w:spacing w:val="-2"/>
          <w:sz w:val="28"/>
          <w:szCs w:val="28"/>
        </w:rPr>
        <w:t>стратегія</w:t>
      </w:r>
      <w:proofErr w:type="spellEnd"/>
      <w:r w:rsidRPr="00EA54CF">
        <w:rPr>
          <w:spacing w:val="-2"/>
          <w:sz w:val="28"/>
          <w:szCs w:val="28"/>
        </w:rPr>
        <w:t xml:space="preserve"> – </w:t>
      </w:r>
      <w:proofErr w:type="spellStart"/>
      <w:r w:rsidRPr="00EA54CF">
        <w:rPr>
          <w:spacing w:val="-2"/>
          <w:sz w:val="28"/>
          <w:szCs w:val="28"/>
        </w:rPr>
        <w:t>с</w:t>
      </w:r>
      <w:r w:rsidRPr="00EA54CF">
        <w:rPr>
          <w:sz w:val="28"/>
          <w:szCs w:val="28"/>
        </w:rPr>
        <w:t>творення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переваги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даної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продукції</w:t>
      </w:r>
      <w:proofErr w:type="spellEnd"/>
      <w:r w:rsidRPr="00EA54CF">
        <w:rPr>
          <w:sz w:val="28"/>
          <w:szCs w:val="28"/>
        </w:rPr>
        <w:t xml:space="preserve"> для </w:t>
      </w:r>
      <w:proofErr w:type="spellStart"/>
      <w:r w:rsidRPr="00EA54CF">
        <w:rPr>
          <w:sz w:val="28"/>
          <w:szCs w:val="28"/>
        </w:rPr>
        <w:t>посередників</w:t>
      </w:r>
      <w:proofErr w:type="spellEnd"/>
      <w:r w:rsidRPr="00EA54CF">
        <w:rPr>
          <w:sz w:val="28"/>
          <w:szCs w:val="28"/>
        </w:rPr>
        <w:t xml:space="preserve"> та </w:t>
      </w:r>
      <w:proofErr w:type="spellStart"/>
      <w:r w:rsidRPr="00EA54CF">
        <w:rPr>
          <w:sz w:val="28"/>
          <w:szCs w:val="28"/>
        </w:rPr>
        <w:t>гуртових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покупців</w:t>
      </w:r>
      <w:proofErr w:type="spellEnd"/>
      <w:r w:rsidRPr="00EA54CF">
        <w:rPr>
          <w:sz w:val="28"/>
          <w:szCs w:val="28"/>
        </w:rPr>
        <w:t>.</w:t>
      </w:r>
    </w:p>
    <w:p w:rsidR="00090CDC" w:rsidRPr="00EA54CF" w:rsidRDefault="00090CDC" w:rsidP="00EA54CF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EA54CF">
        <w:rPr>
          <w:sz w:val="28"/>
          <w:szCs w:val="28"/>
        </w:rPr>
        <w:t>9. </w:t>
      </w:r>
      <w:proofErr w:type="spellStart"/>
      <w:r w:rsidRPr="00EA54CF">
        <w:rPr>
          <w:sz w:val="28"/>
          <w:szCs w:val="28"/>
        </w:rPr>
        <w:t>Розраховано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економічний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ефект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від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впровадження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системи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операційного</w:t>
      </w:r>
      <w:proofErr w:type="spellEnd"/>
      <w:r w:rsidRPr="00EA54CF">
        <w:rPr>
          <w:sz w:val="28"/>
          <w:szCs w:val="28"/>
        </w:rPr>
        <w:t xml:space="preserve"> контролю </w:t>
      </w:r>
      <w:proofErr w:type="spellStart"/>
      <w:r w:rsidRPr="00EA54CF">
        <w:rPr>
          <w:sz w:val="28"/>
          <w:szCs w:val="28"/>
        </w:rPr>
        <w:t>TrackControl</w:t>
      </w:r>
      <w:proofErr w:type="spellEnd"/>
      <w:r w:rsidRPr="00EA54CF">
        <w:rPr>
          <w:sz w:val="28"/>
          <w:szCs w:val="28"/>
        </w:rPr>
        <w:t xml:space="preserve"> WEB – 1440,15 тис. </w:t>
      </w:r>
      <w:proofErr w:type="spellStart"/>
      <w:r w:rsidRPr="00EA54CF">
        <w:rPr>
          <w:sz w:val="28"/>
          <w:szCs w:val="28"/>
        </w:rPr>
        <w:t>грн</w:t>
      </w:r>
      <w:proofErr w:type="spellEnd"/>
      <w:r w:rsidRPr="00EA54CF">
        <w:rPr>
          <w:sz w:val="28"/>
          <w:szCs w:val="28"/>
        </w:rPr>
        <w:t xml:space="preserve">, </w:t>
      </w:r>
      <w:proofErr w:type="spellStart"/>
      <w:r w:rsidRPr="00EA54CF">
        <w:rPr>
          <w:sz w:val="28"/>
          <w:szCs w:val="28"/>
        </w:rPr>
        <w:t>прирі</w:t>
      </w:r>
      <w:proofErr w:type="gramStart"/>
      <w:r w:rsidRPr="00EA54CF">
        <w:rPr>
          <w:sz w:val="28"/>
          <w:szCs w:val="28"/>
        </w:rPr>
        <w:t>ст</w:t>
      </w:r>
      <w:proofErr w:type="spellEnd"/>
      <w:proofErr w:type="gram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загального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рівня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рентабельності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виробництва</w:t>
      </w:r>
      <w:proofErr w:type="spellEnd"/>
      <w:r w:rsidRPr="00EA54CF">
        <w:rPr>
          <w:sz w:val="28"/>
          <w:szCs w:val="28"/>
        </w:rPr>
        <w:t xml:space="preserve"> – 6,5 %,  </w:t>
      </w:r>
      <w:proofErr w:type="spellStart"/>
      <w:r w:rsidRPr="00EA54CF">
        <w:rPr>
          <w:sz w:val="28"/>
          <w:szCs w:val="28"/>
        </w:rPr>
        <w:t>термін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окупності</w:t>
      </w:r>
      <w:proofErr w:type="spellEnd"/>
      <w:r w:rsidRPr="00EA54CF">
        <w:rPr>
          <w:sz w:val="28"/>
          <w:szCs w:val="28"/>
        </w:rPr>
        <w:t xml:space="preserve"> 8 </w:t>
      </w:r>
      <w:proofErr w:type="spellStart"/>
      <w:r w:rsidRPr="00EA54CF">
        <w:rPr>
          <w:sz w:val="28"/>
          <w:szCs w:val="28"/>
        </w:rPr>
        <w:t>міс</w:t>
      </w:r>
      <w:proofErr w:type="spellEnd"/>
      <w:r w:rsidRPr="00EA54CF">
        <w:rPr>
          <w:sz w:val="28"/>
          <w:szCs w:val="28"/>
        </w:rPr>
        <w:t xml:space="preserve">. </w:t>
      </w:r>
      <w:proofErr w:type="spellStart"/>
      <w:r w:rsidRPr="00EA54CF">
        <w:rPr>
          <w:sz w:val="28"/>
          <w:szCs w:val="28"/>
        </w:rPr>
        <w:t>Запровадження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системи</w:t>
      </w:r>
      <w:proofErr w:type="spellEnd"/>
      <w:r w:rsidRPr="00EA54CF">
        <w:rPr>
          <w:sz w:val="28"/>
          <w:szCs w:val="28"/>
        </w:rPr>
        <w:t xml:space="preserve"> дозволить </w:t>
      </w:r>
      <w:proofErr w:type="spellStart"/>
      <w:r w:rsidRPr="00EA54CF">
        <w:rPr>
          <w:sz w:val="28"/>
          <w:szCs w:val="28"/>
        </w:rPr>
        <w:t>отримати</w:t>
      </w:r>
      <w:proofErr w:type="spellEnd"/>
      <w:r w:rsidRPr="00EA54CF">
        <w:rPr>
          <w:sz w:val="28"/>
          <w:szCs w:val="28"/>
        </w:rPr>
        <w:t xml:space="preserve">: </w:t>
      </w:r>
      <w:proofErr w:type="spellStart"/>
      <w:r w:rsidRPr="00EA54CF">
        <w:rPr>
          <w:sz w:val="28"/>
          <w:szCs w:val="28"/>
        </w:rPr>
        <w:t>зниження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витрат</w:t>
      </w:r>
      <w:proofErr w:type="spellEnd"/>
      <w:r w:rsidRPr="00EA54CF">
        <w:rPr>
          <w:sz w:val="28"/>
          <w:szCs w:val="28"/>
        </w:rPr>
        <w:t xml:space="preserve"> на </w:t>
      </w:r>
      <w:proofErr w:type="spellStart"/>
      <w:r w:rsidRPr="00EA54CF">
        <w:rPr>
          <w:sz w:val="28"/>
          <w:szCs w:val="28"/>
        </w:rPr>
        <w:t>паливно-мастильні</w:t>
      </w:r>
      <w:proofErr w:type="spellEnd"/>
      <w:r w:rsidRPr="00EA54CF">
        <w:rPr>
          <w:sz w:val="28"/>
          <w:szCs w:val="28"/>
        </w:rPr>
        <w:t xml:space="preserve"> </w:t>
      </w:r>
      <w:proofErr w:type="spellStart"/>
      <w:r w:rsidRPr="00EA54CF">
        <w:rPr>
          <w:sz w:val="28"/>
          <w:szCs w:val="28"/>
        </w:rPr>
        <w:t>матеріали</w:t>
      </w:r>
      <w:proofErr w:type="spellEnd"/>
      <w:r w:rsidRPr="00EA54CF">
        <w:rPr>
          <w:sz w:val="28"/>
          <w:szCs w:val="28"/>
        </w:rPr>
        <w:t xml:space="preserve"> та </w:t>
      </w:r>
      <w:proofErr w:type="spellStart"/>
      <w:r w:rsidRPr="00EA54CF">
        <w:rPr>
          <w:sz w:val="28"/>
          <w:szCs w:val="28"/>
        </w:rPr>
        <w:t>експлуатацію</w:t>
      </w:r>
      <w:proofErr w:type="spellEnd"/>
      <w:r w:rsidRPr="00EA54CF">
        <w:rPr>
          <w:sz w:val="28"/>
          <w:szCs w:val="28"/>
        </w:rPr>
        <w:t xml:space="preserve"> автопарку до 30-35 % </w:t>
      </w:r>
      <w:proofErr w:type="spellStart"/>
      <w:r w:rsidRPr="00EA54CF">
        <w:rPr>
          <w:sz w:val="28"/>
          <w:szCs w:val="28"/>
        </w:rPr>
        <w:t>тощо</w:t>
      </w:r>
      <w:proofErr w:type="spellEnd"/>
      <w:r w:rsidRPr="00EA54CF">
        <w:rPr>
          <w:sz w:val="28"/>
          <w:szCs w:val="28"/>
        </w:rPr>
        <w:t>.</w:t>
      </w:r>
    </w:p>
    <w:p w:rsidR="00090CDC" w:rsidRPr="00EA54CF" w:rsidRDefault="00090CDC" w:rsidP="00EA54CF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  <w:lang w:eastAsia="uk-UA"/>
        </w:rPr>
      </w:pPr>
      <w:r w:rsidRPr="00EA54CF">
        <w:rPr>
          <w:sz w:val="28"/>
          <w:szCs w:val="28"/>
          <w:lang w:eastAsia="uk-UA"/>
        </w:rPr>
        <w:t>10. </w:t>
      </w:r>
      <w:proofErr w:type="spellStart"/>
      <w:r w:rsidRPr="00EA54CF">
        <w:rPr>
          <w:sz w:val="28"/>
          <w:szCs w:val="28"/>
          <w:lang w:eastAsia="uk-UA"/>
        </w:rPr>
        <w:t>Обґрунтована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доцільність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придбання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сівалки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r w:rsidRPr="00EA54CF">
        <w:rPr>
          <w:bCs/>
          <w:sz w:val="28"/>
          <w:szCs w:val="28"/>
          <w:lang w:val="en-US" w:eastAsia="uk-UA"/>
        </w:rPr>
        <w:t>ZTS</w:t>
      </w:r>
      <w:r w:rsidRPr="00EA54CF">
        <w:rPr>
          <w:bCs/>
          <w:sz w:val="28"/>
          <w:szCs w:val="28"/>
          <w:lang w:eastAsia="uk-UA"/>
        </w:rPr>
        <w:t>-4</w:t>
      </w:r>
      <w:r w:rsidRPr="00EA54CF">
        <w:rPr>
          <w:sz w:val="28"/>
          <w:szCs w:val="28"/>
          <w:lang w:eastAsia="uk-UA"/>
        </w:rPr>
        <w:t xml:space="preserve">. За </w:t>
      </w:r>
      <w:proofErr w:type="spellStart"/>
      <w:r w:rsidRPr="00EA54CF">
        <w:rPr>
          <w:sz w:val="28"/>
          <w:szCs w:val="28"/>
          <w:lang w:eastAsia="uk-UA"/>
        </w:rPr>
        <w:t>рахунок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використання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нової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сівалки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продуктивність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праці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зросте</w:t>
      </w:r>
      <w:proofErr w:type="spellEnd"/>
      <w:r w:rsidRPr="00EA54CF">
        <w:rPr>
          <w:sz w:val="28"/>
          <w:szCs w:val="28"/>
          <w:lang w:eastAsia="uk-UA"/>
        </w:rPr>
        <w:t xml:space="preserve"> у 2,25 рази. </w:t>
      </w:r>
      <w:proofErr w:type="spellStart"/>
      <w:r w:rsidRPr="00EA54CF">
        <w:rPr>
          <w:sz w:val="28"/>
          <w:szCs w:val="28"/>
          <w:lang w:eastAsia="uk-UA"/>
        </w:rPr>
        <w:t>Капітальні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витрати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будуть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компенсовані</w:t>
      </w:r>
      <w:proofErr w:type="spellEnd"/>
      <w:r w:rsidRPr="00EA54CF">
        <w:rPr>
          <w:sz w:val="28"/>
          <w:szCs w:val="28"/>
          <w:lang w:eastAsia="uk-UA"/>
        </w:rPr>
        <w:t xml:space="preserve">, </w:t>
      </w:r>
      <w:proofErr w:type="spellStart"/>
      <w:r w:rsidRPr="00EA54CF">
        <w:rPr>
          <w:sz w:val="28"/>
          <w:szCs w:val="28"/>
          <w:lang w:eastAsia="uk-UA"/>
        </w:rPr>
        <w:t>підприємство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додатково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отримає</w:t>
      </w:r>
      <w:proofErr w:type="spellEnd"/>
      <w:r w:rsidRPr="00EA54CF">
        <w:rPr>
          <w:sz w:val="28"/>
          <w:szCs w:val="28"/>
          <w:lang w:eastAsia="uk-UA"/>
        </w:rPr>
        <w:t xml:space="preserve"> 1380,43 тис. </w:t>
      </w:r>
      <w:proofErr w:type="spellStart"/>
      <w:r w:rsidRPr="00EA54CF">
        <w:rPr>
          <w:sz w:val="28"/>
          <w:szCs w:val="28"/>
          <w:lang w:eastAsia="uk-UA"/>
        </w:rPr>
        <w:t>грн</w:t>
      </w:r>
      <w:proofErr w:type="spellEnd"/>
      <w:r w:rsidRPr="00EA54CF">
        <w:rPr>
          <w:sz w:val="28"/>
          <w:szCs w:val="28"/>
          <w:lang w:eastAsia="uk-UA"/>
        </w:rPr>
        <w:t xml:space="preserve"> грошового потоку у </w:t>
      </w:r>
      <w:proofErr w:type="spellStart"/>
      <w:r w:rsidRPr="00EA54CF">
        <w:rPr>
          <w:sz w:val="28"/>
          <w:szCs w:val="28"/>
          <w:lang w:eastAsia="uk-UA"/>
        </w:rPr>
        <w:t>теперішній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вартості</w:t>
      </w:r>
      <w:proofErr w:type="spellEnd"/>
      <w:r w:rsidRPr="00EA54CF">
        <w:rPr>
          <w:sz w:val="28"/>
          <w:szCs w:val="28"/>
          <w:lang w:eastAsia="uk-UA"/>
        </w:rPr>
        <w:t xml:space="preserve">. </w:t>
      </w:r>
      <w:proofErr w:type="spellStart"/>
      <w:r w:rsidRPr="00EA54CF">
        <w:rPr>
          <w:sz w:val="28"/>
          <w:szCs w:val="28"/>
          <w:lang w:eastAsia="uk-UA"/>
        </w:rPr>
        <w:t>Термін</w:t>
      </w:r>
      <w:proofErr w:type="spellEnd"/>
      <w:r w:rsidRPr="00EA54CF">
        <w:rPr>
          <w:sz w:val="28"/>
          <w:szCs w:val="28"/>
          <w:lang w:eastAsia="uk-UA"/>
        </w:rPr>
        <w:t xml:space="preserve"> </w:t>
      </w:r>
      <w:proofErr w:type="spellStart"/>
      <w:r w:rsidRPr="00EA54CF">
        <w:rPr>
          <w:sz w:val="28"/>
          <w:szCs w:val="28"/>
          <w:lang w:eastAsia="uk-UA"/>
        </w:rPr>
        <w:t>окупності</w:t>
      </w:r>
      <w:proofErr w:type="spellEnd"/>
      <w:r w:rsidRPr="00EA54CF">
        <w:rPr>
          <w:sz w:val="28"/>
          <w:szCs w:val="28"/>
          <w:lang w:eastAsia="uk-UA"/>
        </w:rPr>
        <w:t xml:space="preserve"> складе </w:t>
      </w:r>
      <w:proofErr w:type="spellStart"/>
      <w:r w:rsidRPr="00EA54CF">
        <w:rPr>
          <w:sz w:val="28"/>
          <w:szCs w:val="28"/>
          <w:lang w:eastAsia="uk-UA"/>
        </w:rPr>
        <w:t>близько</w:t>
      </w:r>
      <w:proofErr w:type="spellEnd"/>
      <w:r w:rsidRPr="00EA54CF">
        <w:rPr>
          <w:sz w:val="28"/>
          <w:szCs w:val="28"/>
          <w:lang w:eastAsia="uk-UA"/>
        </w:rPr>
        <w:t xml:space="preserve"> 3,2 роки.</w:t>
      </w:r>
    </w:p>
    <w:p w:rsidR="00EA54CF" w:rsidRDefault="00EA54CF" w:rsidP="00EA54C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EA54CF" w:rsidRDefault="007D2D3D" w:rsidP="00EA54C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EA54CF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2B63D4" w:rsidRPr="00EA54CF" w:rsidRDefault="00090CDC" w:rsidP="00EA54CF">
      <w:pPr>
        <w:pStyle w:val="aa"/>
        <w:widowControl w:val="0"/>
        <w:numPr>
          <w:ilvl w:val="0"/>
          <w:numId w:val="5"/>
        </w:numPr>
        <w:tabs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4CF">
        <w:rPr>
          <w:rFonts w:ascii="Times New Roman" w:hAnsi="Times New Roman" w:cs="Times New Roman"/>
          <w:sz w:val="28"/>
          <w:szCs w:val="28"/>
        </w:rPr>
        <w:t xml:space="preserve">Киричок А. Ю., </w:t>
      </w:r>
      <w:r w:rsidR="002B63D4" w:rsidRPr="00EA54CF">
        <w:rPr>
          <w:rFonts w:ascii="Times New Roman" w:hAnsi="Times New Roman" w:cs="Times New Roman"/>
          <w:sz w:val="28"/>
          <w:szCs w:val="28"/>
        </w:rPr>
        <w:t xml:space="preserve">Дубовик А. М., </w:t>
      </w:r>
      <w:r w:rsidRPr="00EA54CF">
        <w:rPr>
          <w:rFonts w:ascii="Times New Roman" w:hAnsi="Times New Roman" w:cs="Times New Roman"/>
          <w:sz w:val="28"/>
          <w:szCs w:val="28"/>
        </w:rPr>
        <w:t>Воронько-Невіднича Т. В.,</w:t>
      </w:r>
      <w:r w:rsidR="002B63D4"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Pr="00EA54CF">
        <w:rPr>
          <w:rFonts w:ascii="Times New Roman" w:hAnsi="Times New Roman" w:cs="Times New Roman"/>
          <w:sz w:val="28"/>
          <w:szCs w:val="28"/>
        </w:rPr>
        <w:t xml:space="preserve">Загребельна І. Л. </w:t>
      </w:r>
      <w:r w:rsidR="002B63D4" w:rsidRPr="00EA54CF">
        <w:rPr>
          <w:rFonts w:ascii="Times New Roman" w:hAnsi="Times New Roman" w:cs="Times New Roman"/>
          <w:sz w:val="28"/>
          <w:szCs w:val="28"/>
        </w:rPr>
        <w:t xml:space="preserve">Управління розвитком підприємства за сучасних умов господарювання. </w:t>
      </w:r>
      <w:r w:rsidR="002B63D4" w:rsidRPr="00EA54C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Економіка та суспільства. 2021. № 24. </w:t>
      </w:r>
      <w:r w:rsidR="002B63D4" w:rsidRPr="00EA54CF">
        <w:rPr>
          <w:rFonts w:ascii="Times New Roman" w:hAnsi="Times New Roman" w:cs="Times New Roman"/>
          <w:sz w:val="28"/>
          <w:szCs w:val="28"/>
        </w:rPr>
        <w:t>С.</w:t>
      </w:r>
      <w:r w:rsidR="002B63D4" w:rsidRPr="00EA54C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B63D4" w:rsidRPr="00EA54CF">
        <w:rPr>
          <w:rFonts w:ascii="Times New Roman" w:hAnsi="Times New Roman" w:cs="Times New Roman"/>
          <w:sz w:val="28"/>
          <w:szCs w:val="28"/>
        </w:rPr>
        <w:t xml:space="preserve">161–168. </w:t>
      </w:r>
      <w:r w:rsidR="002B63D4" w:rsidRPr="00EA54C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2B63D4" w:rsidRPr="00EA54CF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EA54CF">
          <w:rPr>
            <w:rStyle w:val="ab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https://modecon.mnau.edu.ua/the-peculiarities-of-modern-methods/</w:t>
        </w:r>
      </w:hyperlink>
    </w:p>
    <w:p w:rsidR="00090CDC" w:rsidRPr="00EA54CF" w:rsidRDefault="00090CDC" w:rsidP="00EA54CF">
      <w:pPr>
        <w:pStyle w:val="aa"/>
        <w:widowControl w:val="0"/>
        <w:numPr>
          <w:ilvl w:val="0"/>
          <w:numId w:val="5"/>
        </w:numPr>
        <w:tabs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4CF">
        <w:rPr>
          <w:rFonts w:ascii="Times New Roman" w:hAnsi="Times New Roman" w:cs="Times New Roman"/>
          <w:sz w:val="28"/>
          <w:szCs w:val="28"/>
        </w:rPr>
        <w:t xml:space="preserve">Киричок А. Ю. Фактори, що визначають конкурентоспроможність аграрного підприємства. </w:t>
      </w:r>
      <w:r w:rsidRPr="00EA54CF">
        <w:rPr>
          <w:rFonts w:ascii="Times New Roman" w:hAnsi="Times New Roman" w:cs="Times New Roman"/>
          <w:i/>
          <w:sz w:val="28"/>
          <w:szCs w:val="28"/>
        </w:rPr>
        <w:t xml:space="preserve">Матеріали збірника </w:t>
      </w:r>
      <w:r w:rsidRPr="00EA54CF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EA54C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A54CF">
        <w:rPr>
          <w:rFonts w:ascii="Times New Roman" w:hAnsi="Times New Roman" w:cs="Times New Roman"/>
          <w:i/>
          <w:sz w:val="28"/>
          <w:szCs w:val="28"/>
        </w:rPr>
        <w:t>Всеукр</w:t>
      </w:r>
      <w:proofErr w:type="spellEnd"/>
      <w:r w:rsidRPr="00EA54CF">
        <w:rPr>
          <w:rFonts w:ascii="Times New Roman" w:hAnsi="Times New Roman" w:cs="Times New Roman"/>
          <w:i/>
          <w:sz w:val="28"/>
          <w:szCs w:val="28"/>
        </w:rPr>
        <w:t>. науково-практичної Інтернет-конференції «Актуальні проблеми та перспективи розвитку обліку, аналізу та контролю в соціально-орієнтованій системі управління підприємством»</w:t>
      </w:r>
      <w:r w:rsidRPr="00EA54CF">
        <w:rPr>
          <w:rFonts w:ascii="Times New Roman" w:hAnsi="Times New Roman" w:cs="Times New Roman"/>
          <w:sz w:val="28"/>
          <w:szCs w:val="28"/>
        </w:rPr>
        <w:t>. ПДАУ, 31 березня 2021.</w:t>
      </w:r>
    </w:p>
    <w:p w:rsidR="00EA54CF" w:rsidRDefault="00EA54C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6A21F6" w:rsidRPr="00EA54CF" w:rsidRDefault="006A21F6" w:rsidP="00EA54CF">
      <w:pPr>
        <w:ind w:firstLine="709"/>
        <w:jc w:val="center"/>
        <w:rPr>
          <w:b/>
          <w:sz w:val="28"/>
          <w:szCs w:val="28"/>
          <w:lang w:val="uk-UA"/>
        </w:rPr>
      </w:pPr>
    </w:p>
    <w:p w:rsidR="007D2D3D" w:rsidRPr="00EA54CF" w:rsidRDefault="007D2D3D" w:rsidP="00EA54CF">
      <w:pPr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t>АНОТАЦІЯ</w:t>
      </w:r>
    </w:p>
    <w:p w:rsidR="007D2D3D" w:rsidRPr="00EA54CF" w:rsidRDefault="00090CDC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>Киричок А. Ю</w:t>
      </w:r>
      <w:r w:rsidR="007D2D3D" w:rsidRPr="00EA54CF">
        <w:rPr>
          <w:sz w:val="28"/>
          <w:szCs w:val="28"/>
          <w:lang w:val="uk-UA"/>
        </w:rPr>
        <w:t xml:space="preserve">. </w:t>
      </w:r>
      <w:r w:rsidR="002B63D4" w:rsidRPr="00EA54CF">
        <w:rPr>
          <w:sz w:val="28"/>
          <w:szCs w:val="28"/>
          <w:lang w:val="uk-UA"/>
        </w:rPr>
        <w:t>Менеджмент конкурентоспроможності підприємства агропродовольчої сфери</w:t>
      </w:r>
      <w:r w:rsidR="00957FA8" w:rsidRPr="00EA54CF">
        <w:rPr>
          <w:bCs/>
          <w:sz w:val="28"/>
          <w:szCs w:val="28"/>
          <w:lang w:val="uk-UA"/>
        </w:rPr>
        <w:t xml:space="preserve"> (на матеріалах </w:t>
      </w:r>
      <w:r w:rsidR="00957FA8" w:rsidRPr="00EA54CF">
        <w:rPr>
          <w:sz w:val="28"/>
          <w:szCs w:val="28"/>
          <w:lang w:val="uk-UA"/>
        </w:rPr>
        <w:t>Т</w:t>
      </w:r>
      <w:proofErr w:type="spellStart"/>
      <w:r w:rsidR="00957FA8" w:rsidRPr="00EA54CF">
        <w:rPr>
          <w:sz w:val="28"/>
          <w:szCs w:val="28"/>
          <w:lang w:val="uk-UA"/>
        </w:rPr>
        <w:t>ОВ</w:t>
      </w:r>
      <w:r w:rsidR="006D70FC" w:rsidRPr="00EA54CF">
        <w:rPr>
          <w:sz w:val="28"/>
          <w:szCs w:val="28"/>
          <w:lang w:val="uk-UA"/>
        </w:rPr>
        <w:t> </w:t>
      </w:r>
      <w:r w:rsidR="00957FA8" w:rsidRPr="00EA54CF">
        <w:rPr>
          <w:sz w:val="28"/>
          <w:szCs w:val="28"/>
          <w:lang w:val="uk-UA"/>
        </w:rPr>
        <w:t>«</w:t>
      </w:r>
      <w:r w:rsidR="00DD4B50" w:rsidRPr="00EA54CF">
        <w:rPr>
          <w:color w:val="000000"/>
          <w:sz w:val="28"/>
          <w:szCs w:val="28"/>
          <w:lang w:val="uk-UA"/>
        </w:rPr>
        <w:t>Сервісагро-Полтава-</w:t>
      </w:r>
      <w:proofErr w:type="spellEnd"/>
      <w:r w:rsidR="00DD4B50" w:rsidRPr="00EA54CF">
        <w:rPr>
          <w:color w:val="000000"/>
          <w:sz w:val="28"/>
          <w:szCs w:val="28"/>
          <w:lang w:val="uk-UA"/>
        </w:rPr>
        <w:t>Плюс</w:t>
      </w:r>
      <w:r w:rsidR="00957FA8" w:rsidRPr="00EA54CF">
        <w:rPr>
          <w:sz w:val="28"/>
          <w:szCs w:val="28"/>
          <w:lang w:val="uk-UA"/>
        </w:rPr>
        <w:t xml:space="preserve">» </w:t>
      </w:r>
      <w:r w:rsidR="00DD4B50" w:rsidRPr="00EA54CF">
        <w:rPr>
          <w:sz w:val="28"/>
          <w:szCs w:val="28"/>
          <w:lang w:val="uk-UA"/>
        </w:rPr>
        <w:t>Лубенського</w:t>
      </w:r>
      <w:r w:rsidR="00957FA8" w:rsidRPr="00EA54CF">
        <w:rPr>
          <w:sz w:val="28"/>
          <w:szCs w:val="28"/>
          <w:lang w:val="uk-UA"/>
        </w:rPr>
        <w:t xml:space="preserve"> району)</w:t>
      </w:r>
      <w:r w:rsidR="007D2D3D" w:rsidRPr="00EA54CF">
        <w:rPr>
          <w:sz w:val="28"/>
          <w:szCs w:val="28"/>
          <w:lang w:val="uk-UA"/>
        </w:rPr>
        <w:t>. – Кваліфікаційна робота на правах рукопису.</w:t>
      </w:r>
    </w:p>
    <w:p w:rsidR="007D2D3D" w:rsidRPr="00EA54CF" w:rsidRDefault="002B63D4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>Кваліфікаційна</w:t>
      </w:r>
      <w:r w:rsidR="007D2D3D" w:rsidRPr="00EA54CF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EA54CF">
        <w:rPr>
          <w:sz w:val="28"/>
          <w:szCs w:val="28"/>
          <w:lang w:val="uk-UA"/>
        </w:rPr>
        <w:t>бакалавр</w:t>
      </w:r>
      <w:r w:rsidR="007D2D3D" w:rsidRPr="00EA54CF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EA54CF">
        <w:rPr>
          <w:sz w:val="28"/>
          <w:szCs w:val="28"/>
          <w:lang w:val="uk-UA"/>
        </w:rPr>
        <w:t>підприємства</w:t>
      </w:r>
      <w:r w:rsidR="007D2D3D" w:rsidRPr="00EA54CF">
        <w:rPr>
          <w:sz w:val="28"/>
          <w:szCs w:val="28"/>
          <w:lang w:val="uk-UA"/>
        </w:rPr>
        <w:t xml:space="preserve"> спеціальністю 073</w:t>
      </w:r>
      <w:r w:rsidRPr="00EA54CF">
        <w:rPr>
          <w:sz w:val="28"/>
          <w:szCs w:val="28"/>
          <w:lang w:val="uk-UA"/>
        </w:rPr>
        <w:t> </w:t>
      </w:r>
      <w:r w:rsidR="007D2D3D" w:rsidRPr="00EA54CF">
        <w:rPr>
          <w:sz w:val="28"/>
          <w:szCs w:val="28"/>
          <w:lang w:val="uk-UA"/>
        </w:rPr>
        <w:t>Менеджмент. – Полтавська державна</w:t>
      </w:r>
      <w:r w:rsidRPr="00EA54CF">
        <w:rPr>
          <w:sz w:val="28"/>
          <w:szCs w:val="28"/>
          <w:lang w:val="uk-UA"/>
        </w:rPr>
        <w:t xml:space="preserve"> аграрна академія, Полтава, 2021</w:t>
      </w:r>
      <w:r w:rsidR="007D2D3D" w:rsidRPr="00EA54CF">
        <w:rPr>
          <w:sz w:val="28"/>
          <w:szCs w:val="28"/>
          <w:lang w:val="uk-UA"/>
        </w:rPr>
        <w:t>.</w:t>
      </w:r>
    </w:p>
    <w:p w:rsidR="007D2D3D" w:rsidRPr="00EA54CF" w:rsidRDefault="007D2D3D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2B63D4" w:rsidRPr="00EA54CF">
        <w:rPr>
          <w:sz w:val="28"/>
          <w:szCs w:val="28"/>
          <w:lang w:val="uk-UA"/>
        </w:rPr>
        <w:t>аспекти менеджменту конкурентоспроможності підприємства агропродовольчої сфери</w:t>
      </w:r>
      <w:r w:rsidRPr="00EA54CF">
        <w:rPr>
          <w:sz w:val="28"/>
          <w:szCs w:val="28"/>
          <w:lang w:val="uk-UA"/>
        </w:rPr>
        <w:t xml:space="preserve">, </w:t>
      </w:r>
      <w:r w:rsidR="00F21676" w:rsidRPr="00EA54CF">
        <w:rPr>
          <w:sz w:val="28"/>
          <w:szCs w:val="28"/>
          <w:lang w:val="uk-UA"/>
        </w:rPr>
        <w:t>проаналізовано</w:t>
      </w:r>
      <w:r w:rsidRPr="00EA54CF">
        <w:rPr>
          <w:sz w:val="28"/>
          <w:szCs w:val="28"/>
          <w:lang w:val="uk-UA"/>
        </w:rPr>
        <w:t xml:space="preserve"> </w:t>
      </w:r>
      <w:r w:rsidR="00F21676" w:rsidRPr="00EA54CF">
        <w:rPr>
          <w:sz w:val="28"/>
          <w:szCs w:val="28"/>
          <w:lang w:val="uk-UA"/>
        </w:rPr>
        <w:t xml:space="preserve">особливості розробки і реалізації </w:t>
      </w:r>
      <w:r w:rsidR="00957FA8" w:rsidRPr="00EA54CF">
        <w:rPr>
          <w:sz w:val="28"/>
          <w:szCs w:val="28"/>
          <w:lang w:val="uk-UA"/>
        </w:rPr>
        <w:t>стратегії розвитку агроформування</w:t>
      </w:r>
      <w:r w:rsidRPr="00EA54CF">
        <w:rPr>
          <w:sz w:val="28"/>
          <w:szCs w:val="28"/>
          <w:lang w:val="uk-UA"/>
        </w:rPr>
        <w:t>.</w:t>
      </w:r>
    </w:p>
    <w:p w:rsidR="007D2D3D" w:rsidRPr="00EA54CF" w:rsidRDefault="002B63D4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 xml:space="preserve">Обґрунтовано шляхи удосконалення менеджменту конкурентоспроможності підприємства агропродовольчої сфери, у тому числі за рахунок оптимізації його функціонування, впровадження заходів щодо зниження ціни та покращення якості продукції; запропоновано низку тактичних заходів </w:t>
      </w:r>
      <w:r w:rsidRPr="00EA54CF">
        <w:rPr>
          <w:spacing w:val="5"/>
          <w:sz w:val="28"/>
          <w:szCs w:val="28"/>
          <w:lang w:val="uk-UA"/>
        </w:rPr>
        <w:t>тощо</w:t>
      </w:r>
      <w:r w:rsidR="007D2D3D" w:rsidRPr="00EA54CF">
        <w:rPr>
          <w:sz w:val="28"/>
          <w:szCs w:val="28"/>
          <w:lang w:val="uk-UA"/>
        </w:rPr>
        <w:t>.</w:t>
      </w:r>
    </w:p>
    <w:p w:rsidR="007D2D3D" w:rsidRPr="00EA54CF" w:rsidRDefault="007D2D3D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i/>
          <w:sz w:val="28"/>
          <w:szCs w:val="28"/>
          <w:lang w:val="uk-UA"/>
        </w:rPr>
        <w:t>Ключові слова:</w:t>
      </w:r>
      <w:r w:rsidR="00F21676" w:rsidRPr="00EA54CF">
        <w:rPr>
          <w:sz w:val="28"/>
          <w:szCs w:val="28"/>
          <w:lang w:val="uk-UA"/>
        </w:rPr>
        <w:t xml:space="preserve"> </w:t>
      </w:r>
      <w:r w:rsidR="002B63D4" w:rsidRPr="00EA54CF">
        <w:rPr>
          <w:sz w:val="28"/>
          <w:szCs w:val="28"/>
          <w:lang w:val="uk-UA"/>
        </w:rPr>
        <w:t xml:space="preserve">конкуренція, менеджмент, конкурентоспроможність, </w:t>
      </w:r>
      <w:r w:rsidRPr="00EA54CF">
        <w:rPr>
          <w:sz w:val="28"/>
          <w:szCs w:val="28"/>
          <w:lang w:val="uk-UA"/>
        </w:rPr>
        <w:t xml:space="preserve">управління, </w:t>
      </w:r>
      <w:r w:rsidR="00957FA8" w:rsidRPr="00EA54CF">
        <w:rPr>
          <w:sz w:val="28"/>
          <w:szCs w:val="28"/>
          <w:lang w:val="uk-UA"/>
        </w:rPr>
        <w:t>стратегія</w:t>
      </w:r>
      <w:r w:rsidRPr="00EA54CF">
        <w:rPr>
          <w:sz w:val="28"/>
          <w:szCs w:val="28"/>
          <w:lang w:val="uk-UA"/>
        </w:rPr>
        <w:t xml:space="preserve">, </w:t>
      </w:r>
      <w:r w:rsidR="00F21676" w:rsidRPr="00EA54CF">
        <w:rPr>
          <w:sz w:val="28"/>
          <w:szCs w:val="28"/>
          <w:lang w:val="uk-UA"/>
        </w:rPr>
        <w:t>підприємство</w:t>
      </w:r>
      <w:r w:rsidRPr="00EA54CF">
        <w:rPr>
          <w:sz w:val="28"/>
          <w:szCs w:val="28"/>
          <w:lang w:val="uk-UA"/>
        </w:rPr>
        <w:t>.</w:t>
      </w:r>
    </w:p>
    <w:p w:rsidR="00EA54CF" w:rsidRDefault="00EA54CF" w:rsidP="00EA54CF">
      <w:pPr>
        <w:ind w:firstLine="709"/>
        <w:jc w:val="center"/>
        <w:rPr>
          <w:b/>
          <w:sz w:val="28"/>
          <w:szCs w:val="28"/>
          <w:lang w:val="uk-UA"/>
        </w:rPr>
      </w:pPr>
      <w:bookmarkStart w:id="2" w:name="bookmark1"/>
    </w:p>
    <w:p w:rsidR="007D2D3D" w:rsidRPr="00EA54CF" w:rsidRDefault="007D2D3D" w:rsidP="00EA54CF">
      <w:pPr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t>АННОТАЦИЯ</w:t>
      </w:r>
      <w:bookmarkEnd w:id="2"/>
    </w:p>
    <w:p w:rsidR="002B63D4" w:rsidRPr="00EA54CF" w:rsidRDefault="00DD4B50" w:rsidP="00EA54CF">
      <w:pPr>
        <w:ind w:firstLine="709"/>
        <w:jc w:val="both"/>
        <w:rPr>
          <w:b/>
          <w:sz w:val="28"/>
          <w:szCs w:val="28"/>
          <w:lang w:val="uk-UA"/>
        </w:rPr>
      </w:pPr>
      <w:r w:rsidRPr="00EA54CF">
        <w:rPr>
          <w:rStyle w:val="y2iqfc"/>
          <w:sz w:val="28"/>
          <w:szCs w:val="28"/>
          <w:lang w:val="uk-UA"/>
        </w:rPr>
        <w:t>Киричок А. Ю</w:t>
      </w:r>
      <w:r w:rsidR="002B63D4" w:rsidRPr="00EA54CF">
        <w:rPr>
          <w:rStyle w:val="y2iqfc"/>
          <w:sz w:val="28"/>
          <w:szCs w:val="28"/>
        </w:rPr>
        <w:t>. Менеджмент конкурентоспособности предприятия агропродовольственной сферы</w:t>
      </w:r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 на (</w:t>
      </w:r>
      <w:proofErr w:type="spellStart"/>
      <w:r w:rsidR="006A21F6" w:rsidRPr="00EA54CF">
        <w:rPr>
          <w:rFonts w:eastAsia="Times New Roman"/>
          <w:sz w:val="28"/>
          <w:szCs w:val="28"/>
          <w:lang w:val="uk-UA" w:eastAsia="uk-UA"/>
        </w:rPr>
        <w:t>примере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 О</w:t>
      </w:r>
      <w:proofErr w:type="spellStart"/>
      <w:r w:rsidR="006A21F6" w:rsidRPr="00EA54CF">
        <w:rPr>
          <w:rFonts w:eastAsia="Times New Roman"/>
          <w:sz w:val="28"/>
          <w:szCs w:val="28"/>
          <w:lang w:val="uk-UA" w:eastAsia="uk-UA"/>
        </w:rPr>
        <w:t>ОО «</w:t>
      </w:r>
      <w:r w:rsidRPr="00EA54CF">
        <w:rPr>
          <w:color w:val="000000"/>
          <w:sz w:val="28"/>
          <w:szCs w:val="28"/>
          <w:lang w:val="uk-UA"/>
        </w:rPr>
        <w:t>Сервісагро-Полтава-</w:t>
      </w:r>
      <w:proofErr w:type="spellEnd"/>
      <w:r w:rsidRPr="00EA54CF">
        <w:rPr>
          <w:color w:val="000000"/>
          <w:sz w:val="28"/>
          <w:szCs w:val="28"/>
          <w:lang w:val="uk-UA"/>
        </w:rPr>
        <w:t>Плюс</w:t>
      </w:r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» </w:t>
      </w:r>
      <w:proofErr w:type="spellStart"/>
      <w:r w:rsidRPr="00EA54CF">
        <w:rPr>
          <w:rFonts w:eastAsia="Times New Roman"/>
          <w:sz w:val="28"/>
          <w:szCs w:val="28"/>
          <w:lang w:val="uk-UA" w:eastAsia="uk-UA"/>
        </w:rPr>
        <w:t>Лубенского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 </w:t>
      </w:r>
      <w:proofErr w:type="spellStart"/>
      <w:r w:rsidR="006A21F6" w:rsidRPr="00EA54CF">
        <w:rPr>
          <w:rFonts w:eastAsia="Times New Roman"/>
          <w:sz w:val="28"/>
          <w:szCs w:val="28"/>
          <w:lang w:val="uk-UA" w:eastAsia="uk-UA"/>
        </w:rPr>
        <w:t>района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>)</w:t>
      </w:r>
      <w:r w:rsidR="006A21F6" w:rsidRPr="00EA54CF">
        <w:rPr>
          <w:sz w:val="28"/>
          <w:szCs w:val="28"/>
          <w:lang w:val="uk-UA"/>
        </w:rPr>
        <w:t xml:space="preserve">. – </w:t>
      </w:r>
      <w:proofErr w:type="spellStart"/>
      <w:r w:rsidR="006A21F6" w:rsidRPr="00EA54CF">
        <w:rPr>
          <w:sz w:val="28"/>
          <w:szCs w:val="28"/>
          <w:lang w:val="uk-UA"/>
        </w:rPr>
        <w:t>Квалификационная</w:t>
      </w:r>
      <w:proofErr w:type="spellEnd"/>
      <w:r w:rsidR="006A21F6" w:rsidRPr="00EA54CF">
        <w:rPr>
          <w:sz w:val="28"/>
          <w:szCs w:val="28"/>
          <w:lang w:val="uk-UA"/>
        </w:rPr>
        <w:t xml:space="preserve"> </w:t>
      </w:r>
      <w:proofErr w:type="spellStart"/>
      <w:r w:rsidR="006A21F6" w:rsidRPr="00EA54CF">
        <w:rPr>
          <w:sz w:val="28"/>
          <w:szCs w:val="28"/>
          <w:lang w:val="uk-UA"/>
        </w:rPr>
        <w:t>работа</w:t>
      </w:r>
      <w:proofErr w:type="spellEnd"/>
      <w:r w:rsidR="006A21F6" w:rsidRPr="00EA54CF">
        <w:rPr>
          <w:sz w:val="28"/>
          <w:szCs w:val="28"/>
          <w:lang w:val="uk-UA"/>
        </w:rPr>
        <w:t xml:space="preserve"> на правах рукописи</w:t>
      </w:r>
      <w:r w:rsidRPr="00EA54CF">
        <w:rPr>
          <w:sz w:val="28"/>
          <w:szCs w:val="28"/>
          <w:lang w:val="uk-UA"/>
        </w:rPr>
        <w:t>.</w:t>
      </w:r>
    </w:p>
    <w:p w:rsidR="00A41D5B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bookmark2"/>
      <w:proofErr w:type="spellStart"/>
      <w:r w:rsidRPr="00EA54CF">
        <w:rPr>
          <w:rFonts w:ascii="Times New Roman" w:hAnsi="Times New Roman" w:cs="Times New Roman"/>
          <w:sz w:val="28"/>
          <w:szCs w:val="28"/>
          <w:lang w:val="ru-RU"/>
        </w:rPr>
        <w:t>Квалификационнная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высшего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="00DD4B50" w:rsidRPr="00EA54CF">
        <w:rPr>
          <w:rFonts w:ascii="Times New Roman" w:hAnsi="Times New Roman" w:cs="Times New Roman"/>
          <w:sz w:val="28"/>
          <w:szCs w:val="28"/>
        </w:rPr>
        <w:t>бакалавр</w:t>
      </w:r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образовательно-профессиональной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программе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Менеджмент </w:t>
      </w:r>
      <w:r w:rsidR="00EA54CF">
        <w:rPr>
          <w:rFonts w:ascii="Times New Roman" w:hAnsi="Times New Roman" w:cs="Times New Roman"/>
          <w:sz w:val="28"/>
          <w:szCs w:val="28"/>
          <w:lang w:val="ru-RU"/>
        </w:rPr>
        <w:t>предприятия</w:t>
      </w:r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специальности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073 Менеджмент. –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Полтавская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государственная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аграрная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академия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>, Полтава, 2021</w:t>
      </w:r>
      <w:r w:rsidR="00A41D5B" w:rsidRPr="00EA54CF">
        <w:rPr>
          <w:rFonts w:ascii="Times New Roman" w:hAnsi="Times New Roman" w:cs="Times New Roman"/>
          <w:sz w:val="28"/>
          <w:szCs w:val="28"/>
        </w:rPr>
        <w:t>.</w:t>
      </w:r>
    </w:p>
    <w:p w:rsidR="006A21F6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CF">
        <w:rPr>
          <w:rFonts w:ascii="Times New Roman" w:hAnsi="Times New Roman" w:cs="Times New Roman"/>
          <w:sz w:val="28"/>
          <w:szCs w:val="28"/>
          <w:lang w:val="ru-RU"/>
        </w:rPr>
        <w:t>Исследованы теоретические, методологические и прикладные аспекты менеджмента конкурентоспособности предприятия агропродовольственной сферы, проанализированы особенности разработки и реализации стратегии развития агроформирования.</w:t>
      </w:r>
    </w:p>
    <w:p w:rsidR="006A21F6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CF">
        <w:rPr>
          <w:rFonts w:ascii="Times New Roman" w:hAnsi="Times New Roman" w:cs="Times New Roman"/>
          <w:sz w:val="28"/>
          <w:szCs w:val="28"/>
          <w:lang w:val="ru-RU"/>
        </w:rPr>
        <w:t>Обоснованы пути совершенствования менеджмента конкурентоспособности предприятия агропродовольственной сферы, в том числе за счет оптимизации его функционирования, внедрения мероприятий по снижению цены и улучшение качества продукции; предложен ряд тактических мероприятий и т.д.</w:t>
      </w:r>
    </w:p>
    <w:p w:rsidR="00A41D5B" w:rsidRPr="00EA54CF" w:rsidRDefault="00A41D5B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54CF">
        <w:rPr>
          <w:rFonts w:ascii="Times New Roman" w:hAnsi="Times New Roman" w:cs="Times New Roman"/>
          <w:i/>
          <w:sz w:val="28"/>
          <w:szCs w:val="28"/>
        </w:rPr>
        <w:t>Ключевые</w:t>
      </w:r>
      <w:proofErr w:type="spellEnd"/>
      <w:r w:rsidRPr="00EA54CF">
        <w:rPr>
          <w:rFonts w:ascii="Times New Roman" w:hAnsi="Times New Roman" w:cs="Times New Roman"/>
          <w:i/>
          <w:sz w:val="28"/>
          <w:szCs w:val="28"/>
        </w:rPr>
        <w:t xml:space="preserve"> слова:</w:t>
      </w:r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="006A21F6"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конкуренция, менеджмент, конкурентоспособность,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стратегия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21F6" w:rsidRPr="00EA54CF">
        <w:rPr>
          <w:rFonts w:ascii="Times New Roman" w:hAnsi="Times New Roman" w:cs="Times New Roman"/>
          <w:sz w:val="28"/>
          <w:szCs w:val="28"/>
        </w:rPr>
        <w:t>предприятие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>.</w:t>
      </w:r>
    </w:p>
    <w:p w:rsidR="00EA54CF" w:rsidRDefault="00EA54CF" w:rsidP="00EA54CF">
      <w:pPr>
        <w:ind w:firstLine="709"/>
        <w:jc w:val="center"/>
        <w:rPr>
          <w:b/>
          <w:sz w:val="28"/>
          <w:szCs w:val="28"/>
          <w:lang w:val="uk-UA"/>
        </w:rPr>
      </w:pPr>
    </w:p>
    <w:p w:rsidR="00EA54CF" w:rsidRDefault="00EA54C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7D2D3D" w:rsidRPr="00EA54CF" w:rsidRDefault="007D2D3D" w:rsidP="00EA54CF">
      <w:pPr>
        <w:ind w:firstLine="709"/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lastRenderedPageBreak/>
        <w:t>ANNOTATION</w:t>
      </w:r>
      <w:bookmarkEnd w:id="3"/>
    </w:p>
    <w:p w:rsidR="00EA54CF" w:rsidRPr="00EA54CF" w:rsidRDefault="00EA54CF" w:rsidP="00EA54CF">
      <w:pPr>
        <w:ind w:firstLine="709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EA54CF">
        <w:rPr>
          <w:rFonts w:eastAsia="Times New Roman"/>
          <w:sz w:val="28"/>
          <w:szCs w:val="28"/>
          <w:lang w:val="en"/>
        </w:rPr>
        <w:t>Kuruchok</w:t>
      </w:r>
      <w:proofErr w:type="spellEnd"/>
      <w:r w:rsidRPr="00EA54CF">
        <w:rPr>
          <w:rFonts w:eastAsia="Times New Roman"/>
          <w:sz w:val="28"/>
          <w:szCs w:val="28"/>
          <w:lang w:val="en"/>
        </w:rPr>
        <w:t xml:space="preserve"> A. Management of competitiveness of the enterprise of agro-food sphere </w:t>
      </w:r>
      <w:r w:rsidRPr="00EA54CF">
        <w:rPr>
          <w:sz w:val="28"/>
          <w:szCs w:val="28"/>
          <w:lang w:val="en-US"/>
        </w:rPr>
        <w:t xml:space="preserve">(on the example of LLC </w:t>
      </w:r>
      <w:proofErr w:type="spellStart"/>
      <w:r w:rsidRPr="00EA54CF">
        <w:rPr>
          <w:rStyle w:val="y2iqfc"/>
          <w:color w:val="202124"/>
          <w:sz w:val="28"/>
          <w:szCs w:val="28"/>
          <w:lang w:val="en"/>
        </w:rPr>
        <w:t>Servisagro</w:t>
      </w:r>
      <w:proofErr w:type="spellEnd"/>
      <w:r w:rsidRPr="00EA54CF">
        <w:rPr>
          <w:rStyle w:val="y2iqfc"/>
          <w:color w:val="202124"/>
          <w:sz w:val="28"/>
          <w:szCs w:val="28"/>
          <w:lang w:val="en"/>
        </w:rPr>
        <w:t xml:space="preserve">-Poltava-Plus of </w:t>
      </w:r>
      <w:proofErr w:type="spellStart"/>
      <w:r w:rsidRPr="00EA54CF">
        <w:rPr>
          <w:rStyle w:val="y2iqfc"/>
          <w:color w:val="202124"/>
          <w:sz w:val="28"/>
          <w:szCs w:val="28"/>
          <w:lang w:val="en"/>
        </w:rPr>
        <w:t>Lubny</w:t>
      </w:r>
      <w:proofErr w:type="spellEnd"/>
      <w:r w:rsidRPr="00EA54CF">
        <w:rPr>
          <w:rStyle w:val="y2iqfc"/>
          <w:color w:val="202124"/>
          <w:sz w:val="28"/>
          <w:szCs w:val="28"/>
          <w:lang w:val="en"/>
        </w:rPr>
        <w:t xml:space="preserve"> </w:t>
      </w:r>
      <w:r w:rsidRPr="00EA54CF">
        <w:rPr>
          <w:sz w:val="28"/>
          <w:szCs w:val="28"/>
          <w:lang w:val="en-US"/>
        </w:rPr>
        <w:t>District).  – Qualifying work on rights for a manuscript</w:t>
      </w:r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Master’s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thesis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for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higher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degree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r w:rsidRPr="00EA54CF">
        <w:rPr>
          <w:sz w:val="28"/>
          <w:szCs w:val="28"/>
          <w:shd w:val="clear" w:color="auto" w:fill="FFFFFF"/>
          <w:lang w:val="en-US"/>
        </w:rPr>
        <w:t>Bachelor</w:t>
      </w:r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on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the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taining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program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of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r w:rsidRPr="00EA54CF">
        <w:rPr>
          <w:rStyle w:val="y2iqfc"/>
          <w:color w:val="202124"/>
          <w:sz w:val="28"/>
          <w:szCs w:val="28"/>
          <w:lang w:val="en"/>
        </w:rPr>
        <w:t xml:space="preserve">enterprise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by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54CF">
        <w:rPr>
          <w:sz w:val="28"/>
          <w:szCs w:val="28"/>
          <w:shd w:val="clear" w:color="auto" w:fill="FFFFFF"/>
          <w:lang w:val="uk-UA"/>
        </w:rPr>
        <w:t>specialty</w:t>
      </w:r>
      <w:proofErr w:type="spellEnd"/>
      <w:r w:rsidRPr="00EA54CF">
        <w:rPr>
          <w:sz w:val="28"/>
          <w:szCs w:val="28"/>
          <w:shd w:val="clear" w:color="auto" w:fill="FFFFFF"/>
          <w:lang w:val="uk-UA"/>
        </w:rPr>
        <w:t xml:space="preserve"> 073 Management. </w:t>
      </w:r>
      <w:r w:rsidRPr="00EA54CF">
        <w:rPr>
          <w:sz w:val="28"/>
          <w:szCs w:val="28"/>
          <w:lang w:val="uk-UA"/>
        </w:rPr>
        <w:t xml:space="preserve">– </w:t>
      </w:r>
      <w:proofErr w:type="spellStart"/>
      <w:r w:rsidRPr="00EA54CF">
        <w:rPr>
          <w:sz w:val="28"/>
          <w:szCs w:val="28"/>
          <w:lang w:val="uk-UA"/>
        </w:rPr>
        <w:t>Poltava</w:t>
      </w:r>
      <w:proofErr w:type="spellEnd"/>
      <w:r w:rsidRPr="00EA54CF">
        <w:rPr>
          <w:sz w:val="28"/>
          <w:szCs w:val="28"/>
          <w:lang w:val="uk-UA"/>
        </w:rPr>
        <w:t xml:space="preserve"> </w:t>
      </w:r>
      <w:proofErr w:type="spellStart"/>
      <w:r w:rsidRPr="00EA54CF">
        <w:rPr>
          <w:sz w:val="28"/>
          <w:szCs w:val="28"/>
          <w:lang w:val="uk-UA"/>
        </w:rPr>
        <w:t>State</w:t>
      </w:r>
      <w:proofErr w:type="spellEnd"/>
      <w:r w:rsidRPr="00EA54CF">
        <w:rPr>
          <w:sz w:val="28"/>
          <w:szCs w:val="28"/>
          <w:lang w:val="uk-UA"/>
        </w:rPr>
        <w:t xml:space="preserve"> </w:t>
      </w:r>
      <w:proofErr w:type="spellStart"/>
      <w:r w:rsidRPr="00EA54CF">
        <w:rPr>
          <w:sz w:val="28"/>
          <w:szCs w:val="28"/>
          <w:lang w:val="uk-UA"/>
        </w:rPr>
        <w:t>Agrarian</w:t>
      </w:r>
      <w:proofErr w:type="spellEnd"/>
      <w:r w:rsidRPr="00EA54CF">
        <w:rPr>
          <w:sz w:val="28"/>
          <w:szCs w:val="28"/>
          <w:lang w:val="uk-UA"/>
        </w:rPr>
        <w:t xml:space="preserve"> </w:t>
      </w:r>
      <w:proofErr w:type="spellStart"/>
      <w:r w:rsidRPr="00EA54CF">
        <w:rPr>
          <w:sz w:val="28"/>
          <w:szCs w:val="28"/>
          <w:lang w:val="uk-UA"/>
        </w:rPr>
        <w:t>Academy</w:t>
      </w:r>
      <w:proofErr w:type="spellEnd"/>
      <w:r w:rsidRPr="00EA54CF">
        <w:rPr>
          <w:sz w:val="28"/>
          <w:szCs w:val="28"/>
          <w:lang w:val="uk-UA"/>
        </w:rPr>
        <w:t xml:space="preserve">, </w:t>
      </w:r>
      <w:proofErr w:type="spellStart"/>
      <w:r w:rsidRPr="00EA54CF">
        <w:rPr>
          <w:sz w:val="28"/>
          <w:szCs w:val="28"/>
          <w:lang w:val="uk-UA"/>
        </w:rPr>
        <w:t>Poltava</w:t>
      </w:r>
      <w:proofErr w:type="spellEnd"/>
      <w:r w:rsidRPr="00EA54CF">
        <w:rPr>
          <w:sz w:val="28"/>
          <w:szCs w:val="28"/>
          <w:lang w:val="uk-UA"/>
        </w:rPr>
        <w:t>, 2021</w:t>
      </w:r>
      <w:r>
        <w:rPr>
          <w:sz w:val="28"/>
          <w:szCs w:val="28"/>
          <w:lang w:val="en-US"/>
        </w:rPr>
        <w:t>.</w:t>
      </w:r>
    </w:p>
    <w:p w:rsidR="006A21F6" w:rsidRPr="00EA54CF" w:rsidRDefault="006A21F6" w:rsidP="00EA54CF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EA54CF">
        <w:rPr>
          <w:rFonts w:eastAsia="Times New Roman"/>
          <w:sz w:val="28"/>
          <w:szCs w:val="28"/>
          <w:lang w:val="en"/>
        </w:rPr>
        <w:t xml:space="preserve">Theoretical, methodological and applied aspects of management of competitiveness of the enterprise of agro-food sphere are investigated, features of development and realization of strategy of development of </w:t>
      </w:r>
      <w:proofErr w:type="spellStart"/>
      <w:r w:rsidRPr="00EA54CF">
        <w:rPr>
          <w:rFonts w:eastAsia="Times New Roman"/>
          <w:sz w:val="28"/>
          <w:szCs w:val="28"/>
          <w:lang w:val="en"/>
        </w:rPr>
        <w:t>agroformation</w:t>
      </w:r>
      <w:proofErr w:type="spellEnd"/>
      <w:r w:rsidRPr="00EA54CF">
        <w:rPr>
          <w:rFonts w:eastAsia="Times New Roman"/>
          <w:sz w:val="28"/>
          <w:szCs w:val="28"/>
          <w:lang w:val="en"/>
        </w:rPr>
        <w:t xml:space="preserve"> are analyzed.</w:t>
      </w:r>
    </w:p>
    <w:p w:rsidR="006A21F6" w:rsidRPr="00EA54CF" w:rsidRDefault="006A21F6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en"/>
        </w:rPr>
        <w:t xml:space="preserve">Ways to improve the management of competitiveness of the </w:t>
      </w:r>
      <w:proofErr w:type="spellStart"/>
      <w:r w:rsidRPr="00EA54CF">
        <w:rPr>
          <w:rFonts w:eastAsia="Times New Roman"/>
          <w:sz w:val="28"/>
          <w:szCs w:val="28"/>
          <w:lang w:val="en"/>
        </w:rPr>
        <w:t>agri</w:t>
      </w:r>
      <w:proofErr w:type="spellEnd"/>
      <w:r w:rsidRPr="00EA54CF">
        <w:rPr>
          <w:rFonts w:eastAsia="Times New Roman"/>
          <w:sz w:val="28"/>
          <w:szCs w:val="28"/>
          <w:lang w:val="en"/>
        </w:rPr>
        <w:t>-food enterprise are substantiated, including by optimizing its functioning, implementation of measures to reduce prices and improve product quality; a number of tactical measures are proposed, etc.</w:t>
      </w:r>
    </w:p>
    <w:p w:rsidR="00D06E6C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54CF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EA54CF">
        <w:rPr>
          <w:rFonts w:ascii="Times New Roman" w:hAnsi="Times New Roman" w:cs="Times New Roman"/>
          <w:i/>
          <w:sz w:val="28"/>
          <w:szCs w:val="28"/>
        </w:rPr>
        <w:t>:</w:t>
      </w:r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Pr="00EA54CF">
        <w:rPr>
          <w:rFonts w:ascii="Times New Roman" w:hAnsi="Times New Roman" w:cs="Times New Roman"/>
          <w:sz w:val="28"/>
          <w:szCs w:val="28"/>
          <w:lang w:val="en" w:eastAsia="ru-RU"/>
        </w:rPr>
        <w:t>competition, competitiveness</w:t>
      </w:r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E6C" w:rsidRPr="00EA54CF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6E6C" w:rsidRPr="00EA54CF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>.</w:t>
      </w:r>
    </w:p>
    <w:p w:rsidR="007D2D3D" w:rsidRPr="006A21F6" w:rsidRDefault="007D2D3D" w:rsidP="004D64C7">
      <w:pPr>
        <w:ind w:firstLine="709"/>
        <w:jc w:val="both"/>
        <w:rPr>
          <w:sz w:val="28"/>
          <w:szCs w:val="28"/>
          <w:lang w:val="uk-UA"/>
        </w:rPr>
      </w:pPr>
    </w:p>
    <w:sectPr w:rsidR="007D2D3D" w:rsidRPr="006A21F6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7"/>
  </w:num>
  <w:num w:numId="5">
    <w:abstractNumId w:val="4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90CDC"/>
    <w:rsid w:val="000B126C"/>
    <w:rsid w:val="001A17E1"/>
    <w:rsid w:val="00245287"/>
    <w:rsid w:val="002B63D4"/>
    <w:rsid w:val="002C1E92"/>
    <w:rsid w:val="003023CC"/>
    <w:rsid w:val="003073D9"/>
    <w:rsid w:val="0037074F"/>
    <w:rsid w:val="0037619F"/>
    <w:rsid w:val="003974D6"/>
    <w:rsid w:val="00427EAE"/>
    <w:rsid w:val="00432365"/>
    <w:rsid w:val="004A0DD2"/>
    <w:rsid w:val="004D64C7"/>
    <w:rsid w:val="00542B3D"/>
    <w:rsid w:val="00545295"/>
    <w:rsid w:val="005F64BD"/>
    <w:rsid w:val="00652F0D"/>
    <w:rsid w:val="0069664D"/>
    <w:rsid w:val="006A21F6"/>
    <w:rsid w:val="006D70FC"/>
    <w:rsid w:val="00731F54"/>
    <w:rsid w:val="0079149C"/>
    <w:rsid w:val="007D2D3D"/>
    <w:rsid w:val="007F0226"/>
    <w:rsid w:val="007F4EC2"/>
    <w:rsid w:val="00840291"/>
    <w:rsid w:val="00891B05"/>
    <w:rsid w:val="008C2534"/>
    <w:rsid w:val="008C27E6"/>
    <w:rsid w:val="008D0177"/>
    <w:rsid w:val="008D2D58"/>
    <w:rsid w:val="008F5A8C"/>
    <w:rsid w:val="009432F1"/>
    <w:rsid w:val="00957FA8"/>
    <w:rsid w:val="009968C5"/>
    <w:rsid w:val="009D0BDE"/>
    <w:rsid w:val="009F2BAE"/>
    <w:rsid w:val="00A41D5B"/>
    <w:rsid w:val="00A6569F"/>
    <w:rsid w:val="00AE35B3"/>
    <w:rsid w:val="00B26883"/>
    <w:rsid w:val="00B73004"/>
    <w:rsid w:val="00B93E86"/>
    <w:rsid w:val="00C85C07"/>
    <w:rsid w:val="00CD58D4"/>
    <w:rsid w:val="00D06E6C"/>
    <w:rsid w:val="00D63D75"/>
    <w:rsid w:val="00DB0350"/>
    <w:rsid w:val="00DD4B50"/>
    <w:rsid w:val="00EA54CF"/>
    <w:rsid w:val="00F21676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decon.mnau.edu.ua/the-peculiarities-of-modern-methods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1323</Words>
  <Characters>7542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2021-06-01T05:47:00Z</cp:lastPrinted>
  <dcterms:created xsi:type="dcterms:W3CDTF">2021-07-06T07:47:00Z</dcterms:created>
  <dcterms:modified xsi:type="dcterms:W3CDTF">2021-07-06T07:47:00Z</dcterms:modified>
</cp:coreProperties>
</file>