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D7A41" w:rsidRPr="00110817" w:rsidRDefault="003E23EE" w:rsidP="004B5D9D">
      <w:pPr>
        <w:spacing w:after="0" w:line="18" w:lineRule="atLeast"/>
        <w:ind w:firstLine="284"/>
        <w:jc w:val="center"/>
        <w:rPr>
          <w:rFonts w:ascii="Times New Roman" w:hAnsi="Times New Roman" w:cs="Times New Roman"/>
          <w:b/>
        </w:rPr>
      </w:pPr>
      <w:r w:rsidRPr="00110817">
        <w:rPr>
          <w:rFonts w:ascii="Times New Roman" w:hAnsi="Times New Roman" w:cs="Times New Roman"/>
          <w:b/>
        </w:rPr>
        <w:t>ЯКІСТЬ ОЛІЇ СОНЯШНИКОВОЇ ВІТЧИЗНЯНОГО ВИРОБНИЦТВА</w:t>
      </w:r>
    </w:p>
    <w:p w:rsidR="004B5D9D" w:rsidRPr="00110817" w:rsidRDefault="004B5D9D" w:rsidP="004B5D9D">
      <w:pPr>
        <w:spacing w:after="0" w:line="18" w:lineRule="atLeast"/>
        <w:jc w:val="both"/>
        <w:rPr>
          <w:rFonts w:ascii="Times New Roman" w:hAnsi="Times New Roman" w:cs="Times New Roman"/>
        </w:rPr>
      </w:pPr>
    </w:p>
    <w:p w:rsidR="009C4A4D" w:rsidRPr="00110817" w:rsidRDefault="00346FB0" w:rsidP="004B5D9D">
      <w:pPr>
        <w:spacing w:after="0" w:line="18" w:lineRule="atLeast"/>
        <w:jc w:val="both"/>
        <w:rPr>
          <w:rFonts w:ascii="Times New Roman" w:hAnsi="Times New Roman" w:cs="Times New Roman"/>
        </w:rPr>
      </w:pPr>
      <w:r w:rsidRPr="00110817">
        <w:rPr>
          <w:rFonts w:ascii="Times New Roman" w:hAnsi="Times New Roman" w:cs="Times New Roman"/>
        </w:rPr>
        <w:t>16. Товарознавство</w:t>
      </w:r>
    </w:p>
    <w:p w:rsidR="004B5D9D" w:rsidRPr="00110817" w:rsidRDefault="004B5D9D" w:rsidP="004B5D9D">
      <w:pPr>
        <w:pStyle w:val="HTML"/>
        <w:spacing w:line="18" w:lineRule="atLeast"/>
        <w:ind w:firstLine="284"/>
        <w:jc w:val="both"/>
        <w:rPr>
          <w:rFonts w:ascii="Times New Roman" w:hAnsi="Times New Roman"/>
          <w:b/>
          <w:sz w:val="22"/>
          <w:szCs w:val="22"/>
          <w:lang w:val="uk-UA"/>
        </w:rPr>
      </w:pPr>
    </w:p>
    <w:p w:rsidR="004B5D9D" w:rsidRPr="00110817" w:rsidRDefault="00810CA7" w:rsidP="004B5D9D">
      <w:pPr>
        <w:pStyle w:val="HTML"/>
        <w:spacing w:line="18" w:lineRule="atLeast"/>
        <w:ind w:firstLine="284"/>
        <w:jc w:val="both"/>
        <w:rPr>
          <w:rFonts w:ascii="Times New Roman" w:hAnsi="Times New Roman"/>
          <w:i/>
          <w:sz w:val="22"/>
          <w:szCs w:val="22"/>
          <w:lang w:val="uk-UA"/>
        </w:rPr>
      </w:pPr>
      <w:r w:rsidRPr="00110817">
        <w:rPr>
          <w:rFonts w:ascii="Times New Roman" w:hAnsi="Times New Roman"/>
          <w:b/>
          <w:i/>
          <w:sz w:val="22"/>
          <w:szCs w:val="22"/>
          <w:lang w:val="uk-UA"/>
        </w:rPr>
        <w:t xml:space="preserve">Т. В. </w:t>
      </w:r>
      <w:proofErr w:type="spellStart"/>
      <w:r w:rsidRPr="00110817">
        <w:rPr>
          <w:rFonts w:ascii="Times New Roman" w:hAnsi="Times New Roman"/>
          <w:b/>
          <w:i/>
          <w:sz w:val="22"/>
          <w:szCs w:val="22"/>
          <w:lang w:val="uk-UA"/>
        </w:rPr>
        <w:t>Дяківнич</w:t>
      </w:r>
      <w:proofErr w:type="spellEnd"/>
      <w:r w:rsidR="004B5D9D" w:rsidRPr="00110817">
        <w:rPr>
          <w:rFonts w:ascii="Times New Roman" w:hAnsi="Times New Roman"/>
          <w:b/>
          <w:i/>
          <w:sz w:val="22"/>
          <w:szCs w:val="22"/>
          <w:lang w:val="uk-UA"/>
        </w:rPr>
        <w:t>,</w:t>
      </w:r>
      <w:r w:rsidR="00346FB0" w:rsidRPr="00110817">
        <w:rPr>
          <w:rFonts w:ascii="Times New Roman" w:hAnsi="Times New Roman"/>
          <w:b/>
          <w:i/>
          <w:sz w:val="22"/>
          <w:szCs w:val="22"/>
          <w:lang w:val="uk-UA"/>
        </w:rPr>
        <w:t xml:space="preserve"> </w:t>
      </w:r>
      <w:r w:rsidR="004B5D9D" w:rsidRPr="00110817">
        <w:rPr>
          <w:rFonts w:ascii="Times New Roman" w:hAnsi="Times New Roman"/>
          <w:i/>
          <w:sz w:val="22"/>
          <w:szCs w:val="22"/>
          <w:lang w:val="uk-UA"/>
        </w:rPr>
        <w:t>Полтавська державна аграрна академія, спеціальність «Підприємництво, торгівля та біржова діяльність», студент групи ПТБД</w:t>
      </w:r>
      <w:r w:rsidR="00F937F5" w:rsidRPr="00110817">
        <w:rPr>
          <w:rFonts w:ascii="Times New Roman" w:hAnsi="Times New Roman"/>
          <w:i/>
          <w:sz w:val="22"/>
          <w:szCs w:val="22"/>
          <w:lang w:val="uk-UA"/>
        </w:rPr>
        <w:t>мз-21</w:t>
      </w:r>
      <w:r w:rsidR="004B5D9D" w:rsidRPr="00110817">
        <w:rPr>
          <w:rFonts w:ascii="Times New Roman" w:hAnsi="Times New Roman"/>
          <w:i/>
          <w:sz w:val="22"/>
          <w:szCs w:val="22"/>
          <w:lang w:val="uk-UA"/>
        </w:rPr>
        <w:t xml:space="preserve"> </w:t>
      </w:r>
    </w:p>
    <w:p w:rsidR="009C4A4D" w:rsidRPr="00110817" w:rsidRDefault="009C4A4D" w:rsidP="004B5D9D">
      <w:pPr>
        <w:pStyle w:val="HTML"/>
        <w:spacing w:line="18" w:lineRule="atLeast"/>
        <w:ind w:firstLine="284"/>
        <w:jc w:val="both"/>
        <w:rPr>
          <w:rFonts w:ascii="Times New Roman" w:hAnsi="Times New Roman"/>
          <w:i/>
          <w:sz w:val="22"/>
          <w:szCs w:val="22"/>
          <w:lang w:val="uk-UA"/>
        </w:rPr>
      </w:pPr>
      <w:r w:rsidRPr="00110817">
        <w:rPr>
          <w:rFonts w:ascii="Times New Roman" w:hAnsi="Times New Roman"/>
          <w:b/>
          <w:i/>
          <w:sz w:val="22"/>
          <w:szCs w:val="22"/>
          <w:lang w:val="uk-UA"/>
        </w:rPr>
        <w:t>О. В. Калашник</w:t>
      </w:r>
      <w:r w:rsidR="004B5D9D" w:rsidRPr="00110817">
        <w:rPr>
          <w:rFonts w:ascii="Times New Roman" w:hAnsi="Times New Roman"/>
          <w:b/>
          <w:i/>
          <w:sz w:val="22"/>
          <w:szCs w:val="22"/>
          <w:lang w:val="uk-UA"/>
        </w:rPr>
        <w:t>,</w:t>
      </w:r>
      <w:r w:rsidR="004B5D9D" w:rsidRPr="00110817">
        <w:rPr>
          <w:rFonts w:ascii="Times New Roman" w:hAnsi="Times New Roman"/>
          <w:i/>
          <w:sz w:val="22"/>
          <w:szCs w:val="22"/>
          <w:lang w:val="uk-UA"/>
        </w:rPr>
        <w:t xml:space="preserve"> Полтавська державна аграрна академія, доцент кафедри підприємництва і права, к. т. н., доцент – науковий керівник</w:t>
      </w:r>
    </w:p>
    <w:p w:rsidR="002F44E6" w:rsidRDefault="002F44E6" w:rsidP="002F44E6">
      <w:pPr>
        <w:pStyle w:val="HTML"/>
        <w:spacing w:line="18" w:lineRule="atLeast"/>
        <w:ind w:firstLine="284"/>
        <w:jc w:val="both"/>
        <w:rPr>
          <w:rFonts w:ascii="Times New Roman" w:hAnsi="Times New Roman"/>
          <w:i/>
          <w:sz w:val="22"/>
          <w:szCs w:val="22"/>
          <w:lang w:val="uk-UA"/>
        </w:rPr>
      </w:pPr>
      <w:r>
        <w:rPr>
          <w:rFonts w:ascii="Times New Roman" w:hAnsi="Times New Roman"/>
          <w:b/>
          <w:i/>
          <w:sz w:val="22"/>
          <w:szCs w:val="22"/>
          <w:lang w:val="uk-UA"/>
        </w:rPr>
        <w:t>С</w:t>
      </w:r>
      <w:r>
        <w:rPr>
          <w:rFonts w:ascii="Times New Roman" w:hAnsi="Times New Roman"/>
          <w:b/>
          <w:i/>
          <w:sz w:val="22"/>
          <w:szCs w:val="22"/>
          <w:lang w:val="uk-UA"/>
        </w:rPr>
        <w:t xml:space="preserve">. </w:t>
      </w:r>
      <w:r>
        <w:rPr>
          <w:rFonts w:ascii="Times New Roman" w:hAnsi="Times New Roman"/>
          <w:b/>
          <w:i/>
          <w:sz w:val="22"/>
          <w:szCs w:val="22"/>
          <w:lang w:val="uk-UA"/>
        </w:rPr>
        <w:t>Е</w:t>
      </w:r>
      <w:r>
        <w:rPr>
          <w:rFonts w:ascii="Times New Roman" w:hAnsi="Times New Roman"/>
          <w:b/>
          <w:i/>
          <w:sz w:val="22"/>
          <w:szCs w:val="22"/>
          <w:lang w:val="uk-UA"/>
        </w:rPr>
        <w:t xml:space="preserve">. </w:t>
      </w:r>
      <w:r>
        <w:rPr>
          <w:rFonts w:ascii="Times New Roman" w:hAnsi="Times New Roman"/>
          <w:b/>
          <w:i/>
          <w:sz w:val="22"/>
          <w:szCs w:val="22"/>
          <w:lang w:val="uk-UA"/>
        </w:rPr>
        <w:t>Мороз</w:t>
      </w:r>
      <w:r>
        <w:rPr>
          <w:rFonts w:ascii="Times New Roman" w:hAnsi="Times New Roman"/>
          <w:b/>
          <w:i/>
          <w:sz w:val="22"/>
          <w:szCs w:val="22"/>
          <w:lang w:val="uk-UA"/>
        </w:rPr>
        <w:t>,</w:t>
      </w:r>
      <w:r>
        <w:rPr>
          <w:rFonts w:ascii="Times New Roman" w:hAnsi="Times New Roman"/>
          <w:i/>
          <w:sz w:val="22"/>
          <w:szCs w:val="22"/>
          <w:lang w:val="uk-UA"/>
        </w:rPr>
        <w:t xml:space="preserve"> Полтавська державна аграрна академія, доцент кафедри п</w:t>
      </w:r>
      <w:r>
        <w:rPr>
          <w:rFonts w:ascii="Times New Roman" w:hAnsi="Times New Roman"/>
          <w:i/>
          <w:sz w:val="22"/>
          <w:szCs w:val="22"/>
          <w:lang w:val="uk-UA"/>
        </w:rPr>
        <w:t>ідприємництва і права, к. п</w:t>
      </w:r>
      <w:bookmarkStart w:id="0" w:name="_GoBack"/>
      <w:bookmarkEnd w:id="0"/>
      <w:r>
        <w:rPr>
          <w:rFonts w:ascii="Times New Roman" w:hAnsi="Times New Roman"/>
          <w:i/>
          <w:sz w:val="22"/>
          <w:szCs w:val="22"/>
          <w:lang w:val="uk-UA"/>
        </w:rPr>
        <w:t xml:space="preserve">. н. </w:t>
      </w:r>
      <w:r>
        <w:rPr>
          <w:rFonts w:ascii="Times New Roman" w:hAnsi="Times New Roman"/>
          <w:i/>
          <w:sz w:val="22"/>
          <w:szCs w:val="22"/>
          <w:lang w:val="uk-UA"/>
        </w:rPr>
        <w:t>– науковий керівник</w:t>
      </w:r>
    </w:p>
    <w:p w:rsidR="00346FB0" w:rsidRPr="00110817" w:rsidRDefault="00346FB0" w:rsidP="00A15D81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</w:rPr>
      </w:pPr>
    </w:p>
    <w:p w:rsidR="00810CA7" w:rsidRPr="00311CBC" w:rsidRDefault="00810CA7" w:rsidP="00A15D81">
      <w:pPr>
        <w:widowControl w:val="0"/>
        <w:autoSpaceDE w:val="0"/>
        <w:autoSpaceDN w:val="0"/>
        <w:adjustRightInd w:val="0"/>
        <w:spacing w:after="0" w:line="240" w:lineRule="auto"/>
        <w:ind w:firstLine="284"/>
        <w:jc w:val="both"/>
        <w:rPr>
          <w:rFonts w:ascii="Times New Roman" w:hAnsi="Times New Roman" w:cs="Times New Roman"/>
        </w:rPr>
      </w:pPr>
      <w:r w:rsidRPr="00110817">
        <w:rPr>
          <w:rFonts w:ascii="Times New Roman" w:hAnsi="Times New Roman" w:cs="Times New Roman"/>
        </w:rPr>
        <w:t xml:space="preserve">Соняшникова олія має важливе народногосподарське значення. Її споживають як цінний харчовий продукт у натуральному вигляді, широко використовують у харчовій, лакофарбовій, парфумерній та інших галузях </w:t>
      </w:r>
      <w:r w:rsidRPr="00311CBC">
        <w:rPr>
          <w:rFonts w:ascii="Times New Roman" w:hAnsi="Times New Roman" w:cs="Times New Roman"/>
        </w:rPr>
        <w:t>промисловості для виробництва маргарину, оліфи, мила тощо</w:t>
      </w:r>
      <w:r w:rsidR="00661339" w:rsidRPr="00311CBC">
        <w:rPr>
          <w:rFonts w:ascii="Times New Roman" w:hAnsi="Times New Roman" w:cs="Times New Roman"/>
        </w:rPr>
        <w:t xml:space="preserve"> [</w:t>
      </w:r>
      <w:r w:rsidR="000D3747" w:rsidRPr="00311CBC">
        <w:rPr>
          <w:rFonts w:ascii="Times New Roman" w:hAnsi="Times New Roman" w:cs="Times New Roman"/>
        </w:rPr>
        <w:t>1</w:t>
      </w:r>
      <w:r w:rsidR="00661339" w:rsidRPr="00311CBC">
        <w:rPr>
          <w:rFonts w:ascii="Times New Roman" w:hAnsi="Times New Roman" w:cs="Times New Roman"/>
        </w:rPr>
        <w:t>]</w:t>
      </w:r>
      <w:r w:rsidRPr="00311CBC">
        <w:rPr>
          <w:rFonts w:ascii="Times New Roman" w:hAnsi="Times New Roman" w:cs="Times New Roman"/>
        </w:rPr>
        <w:t xml:space="preserve">. </w:t>
      </w:r>
    </w:p>
    <w:p w:rsidR="00661339" w:rsidRPr="00110817" w:rsidRDefault="00810CA7" w:rsidP="00A15D81">
      <w:pPr>
        <w:widowControl w:val="0"/>
        <w:autoSpaceDE w:val="0"/>
        <w:autoSpaceDN w:val="0"/>
        <w:adjustRightInd w:val="0"/>
        <w:spacing w:after="0" w:line="240" w:lineRule="auto"/>
        <w:ind w:firstLine="284"/>
        <w:jc w:val="both"/>
        <w:rPr>
          <w:rFonts w:ascii="Times New Roman" w:hAnsi="Times New Roman" w:cs="Times New Roman"/>
        </w:rPr>
      </w:pPr>
      <w:r w:rsidRPr="00311CBC">
        <w:rPr>
          <w:rFonts w:ascii="Times New Roman" w:hAnsi="Times New Roman" w:cs="Times New Roman"/>
        </w:rPr>
        <w:t>В Україні розроблені нормативні документи та нормативно</w:t>
      </w:r>
      <w:r w:rsidRPr="00110817">
        <w:rPr>
          <w:rFonts w:ascii="Times New Roman" w:hAnsi="Times New Roman" w:cs="Times New Roman"/>
        </w:rPr>
        <w:t>-правові акти, які регламентують вимоги до якості та безпечності олії соняшникової.</w:t>
      </w:r>
      <w:r w:rsidR="002F44E6">
        <w:rPr>
          <w:rFonts w:ascii="Times New Roman" w:hAnsi="Times New Roman" w:cs="Times New Roman"/>
        </w:rPr>
        <w:t xml:space="preserve"> </w:t>
      </w:r>
      <w:r w:rsidR="00661339" w:rsidRPr="00110817">
        <w:rPr>
          <w:rFonts w:ascii="Times New Roman" w:hAnsi="Times New Roman" w:cs="Times New Roman"/>
        </w:rPr>
        <w:t>Відповідно до вимог ДСТУ 4492:2005 Олія соняшникова. Технічні ум</w:t>
      </w:r>
      <w:r w:rsidR="000D3747" w:rsidRPr="00110817">
        <w:rPr>
          <w:rFonts w:ascii="Times New Roman" w:hAnsi="Times New Roman" w:cs="Times New Roman"/>
        </w:rPr>
        <w:t>ови [2</w:t>
      </w:r>
      <w:r w:rsidR="00661339" w:rsidRPr="00110817">
        <w:rPr>
          <w:rFonts w:ascii="Times New Roman" w:hAnsi="Times New Roman" w:cs="Times New Roman"/>
        </w:rPr>
        <w:t xml:space="preserve">] олію виготовляють </w:t>
      </w:r>
      <w:r w:rsidR="00110817" w:rsidRPr="00110817">
        <w:rPr>
          <w:rFonts w:ascii="Times New Roman" w:hAnsi="Times New Roman" w:cs="Times New Roman"/>
        </w:rPr>
        <w:t xml:space="preserve">з насіння соняшнику </w:t>
      </w:r>
      <w:r w:rsidR="00661339" w:rsidRPr="00110817">
        <w:rPr>
          <w:rFonts w:ascii="Times New Roman" w:hAnsi="Times New Roman" w:cs="Times New Roman"/>
        </w:rPr>
        <w:t>згідно чинн</w:t>
      </w:r>
      <w:r w:rsidR="00110817" w:rsidRPr="00110817">
        <w:rPr>
          <w:rFonts w:ascii="Times New Roman" w:hAnsi="Times New Roman" w:cs="Times New Roman"/>
        </w:rPr>
        <w:t>ого</w:t>
      </w:r>
      <w:r w:rsidR="00661339" w:rsidRPr="00110817">
        <w:rPr>
          <w:rFonts w:ascii="Times New Roman" w:hAnsi="Times New Roman" w:cs="Times New Roman"/>
        </w:rPr>
        <w:t xml:space="preserve"> технологічн</w:t>
      </w:r>
      <w:r w:rsidR="00110817" w:rsidRPr="00110817">
        <w:rPr>
          <w:rFonts w:ascii="Times New Roman" w:hAnsi="Times New Roman" w:cs="Times New Roman"/>
        </w:rPr>
        <w:t>ого</w:t>
      </w:r>
      <w:r w:rsidR="00661339" w:rsidRPr="00110817">
        <w:rPr>
          <w:rFonts w:ascii="Times New Roman" w:hAnsi="Times New Roman" w:cs="Times New Roman"/>
        </w:rPr>
        <w:t xml:space="preserve"> регламен</w:t>
      </w:r>
      <w:r w:rsidR="00110817" w:rsidRPr="00110817">
        <w:rPr>
          <w:rFonts w:ascii="Times New Roman" w:hAnsi="Times New Roman" w:cs="Times New Roman"/>
        </w:rPr>
        <w:t>ту</w:t>
      </w:r>
      <w:r w:rsidR="00661339" w:rsidRPr="00110817">
        <w:rPr>
          <w:rFonts w:ascii="Times New Roman" w:hAnsi="Times New Roman" w:cs="Times New Roman"/>
        </w:rPr>
        <w:t xml:space="preserve"> або </w:t>
      </w:r>
      <w:r w:rsidR="00110817" w:rsidRPr="00110817">
        <w:rPr>
          <w:rFonts w:ascii="Times New Roman" w:hAnsi="Times New Roman" w:cs="Times New Roman"/>
        </w:rPr>
        <w:t xml:space="preserve">відповідно до </w:t>
      </w:r>
      <w:r w:rsidR="00661339" w:rsidRPr="00110817">
        <w:rPr>
          <w:rFonts w:ascii="Times New Roman" w:hAnsi="Times New Roman" w:cs="Times New Roman"/>
        </w:rPr>
        <w:t>технологічно</w:t>
      </w:r>
      <w:r w:rsidR="00110817" w:rsidRPr="00110817">
        <w:rPr>
          <w:rFonts w:ascii="Times New Roman" w:hAnsi="Times New Roman" w:cs="Times New Roman"/>
        </w:rPr>
        <w:t>ї</w:t>
      </w:r>
      <w:r w:rsidR="00661339" w:rsidRPr="00110817">
        <w:rPr>
          <w:rFonts w:ascii="Times New Roman" w:hAnsi="Times New Roman" w:cs="Times New Roman"/>
        </w:rPr>
        <w:t xml:space="preserve"> інструкці</w:t>
      </w:r>
      <w:r w:rsidR="00110817" w:rsidRPr="00110817">
        <w:rPr>
          <w:rFonts w:ascii="Times New Roman" w:hAnsi="Times New Roman" w:cs="Times New Roman"/>
        </w:rPr>
        <w:t>ї</w:t>
      </w:r>
      <w:r w:rsidR="00661339" w:rsidRPr="00110817">
        <w:rPr>
          <w:rFonts w:ascii="Times New Roman" w:hAnsi="Times New Roman" w:cs="Times New Roman"/>
        </w:rPr>
        <w:t>, затвердженими у встановленому порядку</w:t>
      </w:r>
      <w:r w:rsidR="00110817" w:rsidRPr="00110817">
        <w:rPr>
          <w:rFonts w:ascii="Times New Roman" w:hAnsi="Times New Roman" w:cs="Times New Roman"/>
        </w:rPr>
        <w:t>.</w:t>
      </w:r>
      <w:r w:rsidR="00661339" w:rsidRPr="00110817">
        <w:rPr>
          <w:rFonts w:ascii="Times New Roman" w:hAnsi="Times New Roman" w:cs="Times New Roman"/>
        </w:rPr>
        <w:t xml:space="preserve"> Олія повинна відповідати </w:t>
      </w:r>
      <w:r w:rsidR="00110817" w:rsidRPr="00110817">
        <w:rPr>
          <w:rFonts w:ascii="Times New Roman" w:hAnsi="Times New Roman" w:cs="Times New Roman"/>
        </w:rPr>
        <w:t xml:space="preserve">вимогам </w:t>
      </w:r>
      <w:r w:rsidR="00661339" w:rsidRPr="00110817">
        <w:rPr>
          <w:rFonts w:ascii="Times New Roman" w:hAnsi="Times New Roman" w:cs="Times New Roman"/>
        </w:rPr>
        <w:t>дано</w:t>
      </w:r>
      <w:r w:rsidR="00110817" w:rsidRPr="00110817">
        <w:rPr>
          <w:rFonts w:ascii="Times New Roman" w:hAnsi="Times New Roman" w:cs="Times New Roman"/>
        </w:rPr>
        <w:t xml:space="preserve">го </w:t>
      </w:r>
      <w:r w:rsidR="00661339" w:rsidRPr="00110817">
        <w:rPr>
          <w:rFonts w:ascii="Times New Roman" w:hAnsi="Times New Roman" w:cs="Times New Roman"/>
        </w:rPr>
        <w:t>нормативно</w:t>
      </w:r>
      <w:r w:rsidR="00110817" w:rsidRPr="00110817">
        <w:rPr>
          <w:rFonts w:ascii="Times New Roman" w:hAnsi="Times New Roman" w:cs="Times New Roman"/>
        </w:rPr>
        <w:t>го</w:t>
      </w:r>
      <w:r w:rsidR="00661339" w:rsidRPr="00110817">
        <w:rPr>
          <w:rFonts w:ascii="Times New Roman" w:hAnsi="Times New Roman" w:cs="Times New Roman"/>
        </w:rPr>
        <w:t xml:space="preserve"> документ</w:t>
      </w:r>
      <w:r w:rsidR="00110817" w:rsidRPr="00110817">
        <w:rPr>
          <w:rFonts w:ascii="Times New Roman" w:hAnsi="Times New Roman" w:cs="Times New Roman"/>
        </w:rPr>
        <w:t>у</w:t>
      </w:r>
      <w:r w:rsidR="00661339" w:rsidRPr="00110817">
        <w:rPr>
          <w:rFonts w:ascii="Times New Roman" w:hAnsi="Times New Roman" w:cs="Times New Roman"/>
        </w:rPr>
        <w:t xml:space="preserve"> за органолептичними, фізико-хімічними, мікробіологічними показниками, вмістом токсичних елементів, пестицидів і </w:t>
      </w:r>
      <w:proofErr w:type="spellStart"/>
      <w:r w:rsidR="00661339" w:rsidRPr="00110817">
        <w:rPr>
          <w:rFonts w:ascii="Times New Roman" w:hAnsi="Times New Roman" w:cs="Times New Roman"/>
        </w:rPr>
        <w:t>мікотоксинів</w:t>
      </w:r>
      <w:proofErr w:type="spellEnd"/>
      <w:r w:rsidR="00661339" w:rsidRPr="00110817">
        <w:rPr>
          <w:rFonts w:ascii="Times New Roman" w:hAnsi="Times New Roman" w:cs="Times New Roman"/>
        </w:rPr>
        <w:t>, радіонуклідів</w:t>
      </w:r>
      <w:r w:rsidR="00311CBC" w:rsidRPr="00311CBC">
        <w:rPr>
          <w:rFonts w:ascii="Times New Roman" w:hAnsi="Times New Roman" w:cs="Times New Roman"/>
        </w:rPr>
        <w:t xml:space="preserve"> </w:t>
      </w:r>
      <w:r w:rsidR="00311CBC">
        <w:rPr>
          <w:rFonts w:ascii="Times New Roman" w:hAnsi="Times New Roman" w:cs="Times New Roman"/>
        </w:rPr>
        <w:t>тощо</w:t>
      </w:r>
      <w:r w:rsidR="00661339" w:rsidRPr="00110817">
        <w:rPr>
          <w:rFonts w:ascii="Times New Roman" w:hAnsi="Times New Roman" w:cs="Times New Roman"/>
        </w:rPr>
        <w:t>.</w:t>
      </w:r>
    </w:p>
    <w:p w:rsidR="00661339" w:rsidRPr="00110817" w:rsidRDefault="00661339" w:rsidP="00A15D81">
      <w:pPr>
        <w:widowControl w:val="0"/>
        <w:autoSpaceDE w:val="0"/>
        <w:autoSpaceDN w:val="0"/>
        <w:adjustRightInd w:val="0"/>
        <w:spacing w:after="0" w:line="240" w:lineRule="auto"/>
        <w:ind w:firstLine="284"/>
        <w:jc w:val="both"/>
        <w:rPr>
          <w:rFonts w:ascii="Times New Roman" w:hAnsi="Times New Roman" w:cs="Times New Roman"/>
        </w:rPr>
      </w:pPr>
      <w:r w:rsidRPr="00110817">
        <w:rPr>
          <w:rFonts w:ascii="Times New Roman" w:hAnsi="Times New Roman" w:cs="Times New Roman"/>
        </w:rPr>
        <w:t xml:space="preserve">Об’єктом дослідження </w:t>
      </w:r>
      <w:r w:rsidR="00110817" w:rsidRPr="00110817">
        <w:rPr>
          <w:rFonts w:ascii="Times New Roman" w:hAnsi="Times New Roman" w:cs="Times New Roman"/>
        </w:rPr>
        <w:t>була</w:t>
      </w:r>
      <w:r w:rsidRPr="00110817">
        <w:rPr>
          <w:rFonts w:ascii="Times New Roman" w:hAnsi="Times New Roman" w:cs="Times New Roman"/>
        </w:rPr>
        <w:t xml:space="preserve"> олія соняшникова рафінована дезодорована виморожена марки П «Диканька» виробництва ТДВ «</w:t>
      </w:r>
      <w:proofErr w:type="spellStart"/>
      <w:r w:rsidRPr="00110817">
        <w:rPr>
          <w:rFonts w:ascii="Times New Roman" w:hAnsi="Times New Roman" w:cs="Times New Roman"/>
        </w:rPr>
        <w:t>Укроліяпродукт</w:t>
      </w:r>
      <w:proofErr w:type="spellEnd"/>
      <w:r w:rsidRPr="00110817">
        <w:rPr>
          <w:rFonts w:ascii="Times New Roman" w:hAnsi="Times New Roman" w:cs="Times New Roman"/>
        </w:rPr>
        <w:t>».</w:t>
      </w:r>
    </w:p>
    <w:p w:rsidR="00BA1098" w:rsidRPr="00110817" w:rsidRDefault="00BA1098" w:rsidP="00661339">
      <w:pPr>
        <w:widowControl w:val="0"/>
        <w:autoSpaceDE w:val="0"/>
        <w:autoSpaceDN w:val="0"/>
        <w:adjustRightInd w:val="0"/>
        <w:spacing w:after="0" w:line="240" w:lineRule="auto"/>
        <w:ind w:firstLine="284"/>
        <w:jc w:val="both"/>
        <w:rPr>
          <w:rFonts w:ascii="Times New Roman" w:hAnsi="Times New Roman" w:cs="Times New Roman"/>
        </w:rPr>
      </w:pPr>
      <w:r w:rsidRPr="00110817">
        <w:rPr>
          <w:rFonts w:ascii="Times New Roman" w:hAnsi="Times New Roman" w:cs="Times New Roman"/>
        </w:rPr>
        <w:t>Органолептичні показники якості олії соняшникової визначали за стандартними методиками відповідно до ГОСТ 5472-50</w:t>
      </w:r>
      <w:r w:rsidR="00110817" w:rsidRPr="00110817">
        <w:rPr>
          <w:rFonts w:ascii="Times New Roman" w:hAnsi="Times New Roman" w:cs="Times New Roman"/>
        </w:rPr>
        <w:t xml:space="preserve"> </w:t>
      </w:r>
      <w:r w:rsidRPr="00110817">
        <w:rPr>
          <w:rFonts w:ascii="Times New Roman" w:hAnsi="Times New Roman" w:cs="Times New Roman"/>
        </w:rPr>
        <w:t xml:space="preserve">Масла </w:t>
      </w:r>
      <w:proofErr w:type="spellStart"/>
      <w:r w:rsidRPr="00110817">
        <w:rPr>
          <w:rFonts w:ascii="Times New Roman" w:hAnsi="Times New Roman" w:cs="Times New Roman"/>
        </w:rPr>
        <w:t>растительные</w:t>
      </w:r>
      <w:proofErr w:type="spellEnd"/>
      <w:r w:rsidRPr="00110817">
        <w:rPr>
          <w:rFonts w:ascii="Times New Roman" w:hAnsi="Times New Roman" w:cs="Times New Roman"/>
        </w:rPr>
        <w:t xml:space="preserve">. </w:t>
      </w:r>
      <w:proofErr w:type="spellStart"/>
      <w:r w:rsidRPr="00110817">
        <w:rPr>
          <w:rFonts w:ascii="Times New Roman" w:hAnsi="Times New Roman" w:cs="Times New Roman"/>
        </w:rPr>
        <w:t>Определение</w:t>
      </w:r>
      <w:proofErr w:type="spellEnd"/>
      <w:r w:rsidRPr="00110817">
        <w:rPr>
          <w:rFonts w:ascii="Times New Roman" w:hAnsi="Times New Roman" w:cs="Times New Roman"/>
        </w:rPr>
        <w:t xml:space="preserve"> </w:t>
      </w:r>
      <w:proofErr w:type="spellStart"/>
      <w:r w:rsidRPr="00110817">
        <w:rPr>
          <w:rFonts w:ascii="Times New Roman" w:hAnsi="Times New Roman" w:cs="Times New Roman"/>
        </w:rPr>
        <w:t>запаха</w:t>
      </w:r>
      <w:proofErr w:type="spellEnd"/>
      <w:r w:rsidRPr="00110817">
        <w:rPr>
          <w:rFonts w:ascii="Times New Roman" w:hAnsi="Times New Roman" w:cs="Times New Roman"/>
        </w:rPr>
        <w:t xml:space="preserve">, </w:t>
      </w:r>
      <w:proofErr w:type="spellStart"/>
      <w:r w:rsidRPr="00110817">
        <w:rPr>
          <w:rFonts w:ascii="Times New Roman" w:hAnsi="Times New Roman" w:cs="Times New Roman"/>
        </w:rPr>
        <w:t>цвета</w:t>
      </w:r>
      <w:proofErr w:type="spellEnd"/>
      <w:r w:rsidRPr="00110817">
        <w:rPr>
          <w:rFonts w:ascii="Times New Roman" w:hAnsi="Times New Roman" w:cs="Times New Roman"/>
        </w:rPr>
        <w:t xml:space="preserve"> и </w:t>
      </w:r>
      <w:proofErr w:type="spellStart"/>
      <w:r w:rsidRPr="00110817">
        <w:rPr>
          <w:rFonts w:ascii="Times New Roman" w:hAnsi="Times New Roman" w:cs="Times New Roman"/>
        </w:rPr>
        <w:t>прозрачности</w:t>
      </w:r>
      <w:proofErr w:type="spellEnd"/>
      <w:r w:rsidR="00311CBC">
        <w:rPr>
          <w:rFonts w:ascii="Times New Roman" w:hAnsi="Times New Roman" w:cs="Times New Roman"/>
        </w:rPr>
        <w:t xml:space="preserve"> </w:t>
      </w:r>
      <w:r w:rsidR="00311CBC" w:rsidRPr="00110817">
        <w:rPr>
          <w:rFonts w:ascii="Times New Roman" w:hAnsi="Times New Roman" w:cs="Times New Roman"/>
        </w:rPr>
        <w:t>[</w:t>
      </w:r>
      <w:r w:rsidR="00311CBC">
        <w:rPr>
          <w:rFonts w:ascii="Times New Roman" w:hAnsi="Times New Roman" w:cs="Times New Roman"/>
        </w:rPr>
        <w:t>3</w:t>
      </w:r>
      <w:r w:rsidR="00311CBC" w:rsidRPr="00110817">
        <w:rPr>
          <w:rFonts w:ascii="Times New Roman" w:hAnsi="Times New Roman" w:cs="Times New Roman"/>
        </w:rPr>
        <w:t>]</w:t>
      </w:r>
      <w:r w:rsidRPr="00110817">
        <w:rPr>
          <w:rFonts w:ascii="Times New Roman" w:hAnsi="Times New Roman" w:cs="Times New Roman"/>
        </w:rPr>
        <w:t>.</w:t>
      </w:r>
    </w:p>
    <w:p w:rsidR="00A15D81" w:rsidRPr="00110817" w:rsidRDefault="00A15D81" w:rsidP="00661339">
      <w:pPr>
        <w:widowControl w:val="0"/>
        <w:autoSpaceDE w:val="0"/>
        <w:autoSpaceDN w:val="0"/>
        <w:adjustRightInd w:val="0"/>
        <w:spacing w:after="0" w:line="240" w:lineRule="auto"/>
        <w:ind w:firstLine="284"/>
        <w:jc w:val="both"/>
        <w:rPr>
          <w:rFonts w:ascii="Times New Roman" w:hAnsi="Times New Roman" w:cs="Times New Roman"/>
        </w:rPr>
      </w:pPr>
      <w:r w:rsidRPr="00110817">
        <w:rPr>
          <w:rFonts w:ascii="Times New Roman" w:hAnsi="Times New Roman" w:cs="Times New Roman"/>
        </w:rPr>
        <w:t xml:space="preserve">Серед </w:t>
      </w:r>
      <w:r w:rsidR="00661339" w:rsidRPr="00110817">
        <w:rPr>
          <w:rFonts w:ascii="Times New Roman" w:hAnsi="Times New Roman" w:cs="Times New Roman"/>
        </w:rPr>
        <w:t>органолептичних показників якості</w:t>
      </w:r>
      <w:r w:rsidRPr="00110817">
        <w:rPr>
          <w:rFonts w:ascii="Times New Roman" w:hAnsi="Times New Roman" w:cs="Times New Roman"/>
        </w:rPr>
        <w:t xml:space="preserve"> визначали: прозорість − олія була прозорою та не мала осаду; смак –</w:t>
      </w:r>
      <w:r w:rsidRPr="00110817">
        <w:rPr>
          <w:rFonts w:ascii="Times New Roman" w:hAnsi="Times New Roman" w:cs="Times New Roman"/>
        </w:rPr>
        <w:lastRenderedPageBreak/>
        <w:t>знеособленої олії; запах –</w:t>
      </w:r>
      <w:r w:rsidR="00661339" w:rsidRPr="00110817">
        <w:rPr>
          <w:rFonts w:ascii="Times New Roman" w:hAnsi="Times New Roman" w:cs="Times New Roman"/>
        </w:rPr>
        <w:t xml:space="preserve"> </w:t>
      </w:r>
      <w:r w:rsidRPr="00110817">
        <w:rPr>
          <w:rFonts w:ascii="Times New Roman" w:hAnsi="Times New Roman" w:cs="Times New Roman"/>
        </w:rPr>
        <w:t xml:space="preserve">без запаху; колір –світло-жовтий. </w:t>
      </w:r>
      <w:r w:rsidR="00661339" w:rsidRPr="00110817">
        <w:rPr>
          <w:rFonts w:ascii="Times New Roman" w:hAnsi="Times New Roman" w:cs="Times New Roman"/>
        </w:rPr>
        <w:t xml:space="preserve">Таким чином, за органолептичними показниками олія </w:t>
      </w:r>
      <w:r w:rsidRPr="00110817">
        <w:rPr>
          <w:rFonts w:ascii="Times New Roman" w:hAnsi="Times New Roman" w:cs="Times New Roman"/>
        </w:rPr>
        <w:t xml:space="preserve">соняшникова рафінована дезодорована </w:t>
      </w:r>
      <w:r w:rsidR="00661339" w:rsidRPr="00110817">
        <w:rPr>
          <w:rFonts w:ascii="Times New Roman" w:hAnsi="Times New Roman" w:cs="Times New Roman"/>
        </w:rPr>
        <w:t>виморожена марки П «Диканька» відповідає вимогам</w:t>
      </w:r>
      <w:r w:rsidRPr="00110817">
        <w:rPr>
          <w:rFonts w:ascii="Times New Roman" w:hAnsi="Times New Roman" w:cs="Times New Roman"/>
        </w:rPr>
        <w:t xml:space="preserve"> ДСТУ 4492:2005</w:t>
      </w:r>
      <w:r w:rsidR="000D3747" w:rsidRPr="00110817">
        <w:rPr>
          <w:rFonts w:ascii="Times New Roman" w:hAnsi="Times New Roman" w:cs="Times New Roman"/>
        </w:rPr>
        <w:t xml:space="preserve"> [2</w:t>
      </w:r>
      <w:r w:rsidRPr="00110817">
        <w:rPr>
          <w:rFonts w:ascii="Times New Roman" w:hAnsi="Times New Roman" w:cs="Times New Roman"/>
        </w:rPr>
        <w:t>].</w:t>
      </w:r>
    </w:p>
    <w:p w:rsidR="00A15D81" w:rsidRPr="00110817" w:rsidRDefault="00A15D81" w:rsidP="001A67CF">
      <w:pPr>
        <w:spacing w:after="0" w:line="240" w:lineRule="auto"/>
        <w:ind w:firstLine="284"/>
        <w:jc w:val="both"/>
        <w:rPr>
          <w:rFonts w:ascii="Times New Roman" w:hAnsi="Times New Roman" w:cs="Times New Roman"/>
        </w:rPr>
      </w:pPr>
      <w:r w:rsidRPr="00110817">
        <w:rPr>
          <w:rFonts w:ascii="Times New Roman" w:hAnsi="Times New Roman" w:cs="Times New Roman"/>
        </w:rPr>
        <w:t xml:space="preserve">Серед показників якості олії соняшникової рафінованої дезодорованої </w:t>
      </w:r>
      <w:r w:rsidR="003E23EE" w:rsidRPr="00110817">
        <w:rPr>
          <w:rFonts w:ascii="Times New Roman" w:hAnsi="Times New Roman" w:cs="Times New Roman"/>
        </w:rPr>
        <w:t xml:space="preserve">вимороженої марки П «Диканька» </w:t>
      </w:r>
      <w:r w:rsidRPr="00110817">
        <w:rPr>
          <w:rFonts w:ascii="Times New Roman" w:hAnsi="Times New Roman" w:cs="Times New Roman"/>
        </w:rPr>
        <w:t xml:space="preserve">для визначення рівня </w:t>
      </w:r>
      <w:r w:rsidR="00110817" w:rsidRPr="00110817">
        <w:rPr>
          <w:rFonts w:ascii="Times New Roman" w:hAnsi="Times New Roman" w:cs="Times New Roman"/>
        </w:rPr>
        <w:t xml:space="preserve">її </w:t>
      </w:r>
      <w:r w:rsidRPr="00110817">
        <w:rPr>
          <w:rFonts w:ascii="Times New Roman" w:hAnsi="Times New Roman" w:cs="Times New Roman"/>
        </w:rPr>
        <w:t>якості обрали такі показники:</w:t>
      </w:r>
      <w:r w:rsidR="001A67CF" w:rsidRPr="00110817">
        <w:rPr>
          <w:rFonts w:ascii="Times New Roman" w:hAnsi="Times New Roman" w:cs="Times New Roman"/>
        </w:rPr>
        <w:t xml:space="preserve"> </w:t>
      </w:r>
      <w:r w:rsidRPr="00110817">
        <w:rPr>
          <w:rFonts w:ascii="Times New Roman" w:hAnsi="Times New Roman" w:cs="Times New Roman"/>
        </w:rPr>
        <w:t>йодне число;</w:t>
      </w:r>
      <w:r w:rsidR="001A67CF" w:rsidRPr="00110817">
        <w:rPr>
          <w:rFonts w:ascii="Times New Roman" w:hAnsi="Times New Roman" w:cs="Times New Roman"/>
        </w:rPr>
        <w:t xml:space="preserve"> </w:t>
      </w:r>
      <w:r w:rsidRPr="00110817">
        <w:rPr>
          <w:rFonts w:ascii="Times New Roman" w:hAnsi="Times New Roman" w:cs="Times New Roman"/>
        </w:rPr>
        <w:t>перекисне число у жирі;</w:t>
      </w:r>
      <w:r w:rsidR="001A67CF" w:rsidRPr="00110817">
        <w:rPr>
          <w:rFonts w:ascii="Times New Roman" w:hAnsi="Times New Roman" w:cs="Times New Roman"/>
        </w:rPr>
        <w:t xml:space="preserve"> </w:t>
      </w:r>
      <w:r w:rsidRPr="00110817">
        <w:rPr>
          <w:rFonts w:ascii="Times New Roman" w:hAnsi="Times New Roman" w:cs="Times New Roman"/>
        </w:rPr>
        <w:t>вміст восків</w:t>
      </w:r>
      <w:r w:rsidR="000D3747" w:rsidRPr="00110817">
        <w:rPr>
          <w:rFonts w:ascii="Times New Roman" w:hAnsi="Times New Roman" w:cs="Times New Roman"/>
        </w:rPr>
        <w:t xml:space="preserve"> та </w:t>
      </w:r>
      <w:proofErr w:type="spellStart"/>
      <w:r w:rsidR="00110817" w:rsidRPr="00110817">
        <w:rPr>
          <w:rFonts w:ascii="Times New Roman" w:hAnsi="Times New Roman" w:cs="Times New Roman"/>
        </w:rPr>
        <w:t>в</w:t>
      </w:r>
      <w:r w:rsidR="000D3747" w:rsidRPr="00110817">
        <w:rPr>
          <w:rFonts w:ascii="Times New Roman" w:hAnsi="Times New Roman" w:cs="Times New Roman"/>
        </w:rPr>
        <w:t>оскоподібних</w:t>
      </w:r>
      <w:proofErr w:type="spellEnd"/>
      <w:r w:rsidR="000D3747" w:rsidRPr="00110817">
        <w:rPr>
          <w:rFonts w:ascii="Times New Roman" w:hAnsi="Times New Roman" w:cs="Times New Roman"/>
        </w:rPr>
        <w:t xml:space="preserve"> речовин</w:t>
      </w:r>
      <w:r w:rsidRPr="00110817">
        <w:rPr>
          <w:rFonts w:ascii="Times New Roman" w:hAnsi="Times New Roman" w:cs="Times New Roman"/>
        </w:rPr>
        <w:t>.</w:t>
      </w:r>
    </w:p>
    <w:p w:rsidR="00A15D81" w:rsidRPr="00110817" w:rsidRDefault="00A15D81" w:rsidP="00A15D81">
      <w:pPr>
        <w:spacing w:after="0" w:line="240" w:lineRule="auto"/>
        <w:ind w:firstLine="284"/>
        <w:jc w:val="both"/>
        <w:rPr>
          <w:rFonts w:ascii="Times New Roman" w:hAnsi="Times New Roman" w:cs="Times New Roman"/>
        </w:rPr>
      </w:pPr>
      <w:r w:rsidRPr="00110817">
        <w:rPr>
          <w:rFonts w:ascii="Times New Roman" w:hAnsi="Times New Roman" w:cs="Times New Roman"/>
        </w:rPr>
        <w:t>Визначення</w:t>
      </w:r>
      <w:r w:rsidR="003E23EE" w:rsidRPr="00110817">
        <w:rPr>
          <w:rFonts w:ascii="Times New Roman" w:hAnsi="Times New Roman" w:cs="Times New Roman"/>
        </w:rPr>
        <w:t xml:space="preserve"> </w:t>
      </w:r>
      <w:r w:rsidRPr="00110817">
        <w:rPr>
          <w:rFonts w:ascii="Times New Roman" w:hAnsi="Times New Roman" w:cs="Times New Roman"/>
        </w:rPr>
        <w:t xml:space="preserve">йодного числа </w:t>
      </w:r>
      <w:r w:rsidRPr="00311CBC">
        <w:rPr>
          <w:rFonts w:ascii="Times New Roman" w:hAnsi="Times New Roman" w:cs="Times New Roman"/>
        </w:rPr>
        <w:t>здійснювали за стандартною методикою згідно ГОСТ 5475</w:t>
      </w:r>
      <w:r w:rsidR="00311CBC" w:rsidRPr="00311CBC">
        <w:rPr>
          <w:rFonts w:ascii="Times New Roman" w:hAnsi="Times New Roman" w:cs="Times New Roman"/>
        </w:rPr>
        <w:t>-69</w:t>
      </w:r>
      <w:r w:rsidR="00BA1098" w:rsidRPr="00311CBC">
        <w:rPr>
          <w:rFonts w:ascii="Times New Roman" w:hAnsi="Times New Roman" w:cs="Times New Roman"/>
        </w:rPr>
        <w:t xml:space="preserve"> [4</w:t>
      </w:r>
      <w:r w:rsidRPr="00311CBC">
        <w:rPr>
          <w:rFonts w:ascii="Times New Roman" w:hAnsi="Times New Roman" w:cs="Times New Roman"/>
        </w:rPr>
        <w:t>]. Йодне</w:t>
      </w:r>
      <w:r w:rsidRPr="00110817">
        <w:rPr>
          <w:rFonts w:ascii="Times New Roman" w:hAnsi="Times New Roman" w:cs="Times New Roman"/>
        </w:rPr>
        <w:t xml:space="preserve"> число визначали кількістю грамів йоду, необхідного для насичення ненасичених жирних кислот, що містяться в </w:t>
      </w:r>
      <w:smartTag w:uri="urn:schemas-microsoft-com:office:smarttags" w:element="metricconverter">
        <w:smartTagPr>
          <w:attr w:name="ProductID" w:val="100 г"/>
        </w:smartTagPr>
        <w:r w:rsidRPr="00110817">
          <w:rPr>
            <w:rFonts w:ascii="Times New Roman" w:hAnsi="Times New Roman" w:cs="Times New Roman"/>
          </w:rPr>
          <w:t>100 г</w:t>
        </w:r>
      </w:smartTag>
      <w:r w:rsidRPr="00110817">
        <w:rPr>
          <w:rFonts w:ascii="Times New Roman" w:hAnsi="Times New Roman" w:cs="Times New Roman"/>
        </w:rPr>
        <w:t xml:space="preserve"> жиру. Воно характеризує міру </w:t>
      </w:r>
      <w:proofErr w:type="spellStart"/>
      <w:r w:rsidRPr="00110817">
        <w:rPr>
          <w:rFonts w:ascii="Times New Roman" w:hAnsi="Times New Roman" w:cs="Times New Roman"/>
        </w:rPr>
        <w:t>ненасиченості</w:t>
      </w:r>
      <w:proofErr w:type="spellEnd"/>
      <w:r w:rsidRPr="00110817">
        <w:rPr>
          <w:rFonts w:ascii="Times New Roman" w:hAnsi="Times New Roman" w:cs="Times New Roman"/>
        </w:rPr>
        <w:t xml:space="preserve"> жиру.</w:t>
      </w:r>
      <w:r w:rsidR="003E23EE" w:rsidRPr="00110817">
        <w:rPr>
          <w:rFonts w:ascii="Times New Roman" w:hAnsi="Times New Roman" w:cs="Times New Roman"/>
        </w:rPr>
        <w:t xml:space="preserve"> Під час проведення досліджень було встановлено, що йодне число олії соняшникової рафінованої дезодорованої вимороженої марки П «Диканька» становить 4,45</w:t>
      </w:r>
      <w:r w:rsidR="00110817" w:rsidRPr="00110817">
        <w:rPr>
          <w:rFonts w:ascii="Times New Roman" w:hAnsi="Times New Roman" w:cs="Times New Roman"/>
        </w:rPr>
        <w:t>.</w:t>
      </w:r>
    </w:p>
    <w:p w:rsidR="00A15D81" w:rsidRPr="00311CBC" w:rsidRDefault="00A15D81" w:rsidP="00A15D81">
      <w:pPr>
        <w:spacing w:after="0" w:line="240" w:lineRule="auto"/>
        <w:ind w:firstLine="284"/>
        <w:jc w:val="both"/>
        <w:rPr>
          <w:rFonts w:ascii="Times New Roman" w:hAnsi="Times New Roman" w:cs="Times New Roman"/>
        </w:rPr>
      </w:pPr>
      <w:r w:rsidRPr="00110817">
        <w:rPr>
          <w:rFonts w:ascii="Times New Roman" w:hAnsi="Times New Roman" w:cs="Times New Roman"/>
        </w:rPr>
        <w:t>Визнач</w:t>
      </w:r>
      <w:r w:rsidR="00110817" w:rsidRPr="00110817">
        <w:rPr>
          <w:rFonts w:ascii="Times New Roman" w:hAnsi="Times New Roman" w:cs="Times New Roman"/>
        </w:rPr>
        <w:t>е</w:t>
      </w:r>
      <w:r w:rsidRPr="00110817">
        <w:rPr>
          <w:rFonts w:ascii="Times New Roman" w:hAnsi="Times New Roman" w:cs="Times New Roman"/>
        </w:rPr>
        <w:t xml:space="preserve">ння </w:t>
      </w:r>
      <w:proofErr w:type="spellStart"/>
      <w:r w:rsidRPr="00110817">
        <w:rPr>
          <w:rFonts w:ascii="Times New Roman" w:hAnsi="Times New Roman" w:cs="Times New Roman"/>
        </w:rPr>
        <w:t>перекисного</w:t>
      </w:r>
      <w:proofErr w:type="spellEnd"/>
      <w:r w:rsidRPr="00110817">
        <w:rPr>
          <w:rFonts w:ascii="Times New Roman" w:hAnsi="Times New Roman" w:cs="Times New Roman"/>
        </w:rPr>
        <w:t xml:space="preserve"> числа олії соняшникової рафінованої дезодорованої </w:t>
      </w:r>
      <w:r w:rsidR="003E23EE" w:rsidRPr="00110817">
        <w:rPr>
          <w:rFonts w:ascii="Times New Roman" w:hAnsi="Times New Roman" w:cs="Times New Roman"/>
        </w:rPr>
        <w:t xml:space="preserve">вимороженої </w:t>
      </w:r>
      <w:r w:rsidR="003E23EE" w:rsidRPr="00311CBC">
        <w:rPr>
          <w:rFonts w:ascii="Times New Roman" w:hAnsi="Times New Roman" w:cs="Times New Roman"/>
        </w:rPr>
        <w:t xml:space="preserve">марки П «Диканька» </w:t>
      </w:r>
      <w:r w:rsidRPr="00311CBC">
        <w:rPr>
          <w:rFonts w:ascii="Times New Roman" w:hAnsi="Times New Roman" w:cs="Times New Roman"/>
        </w:rPr>
        <w:t>проводили відповідно до ГОСТ 26593</w:t>
      </w:r>
      <w:r w:rsidR="00311CBC" w:rsidRPr="00311CBC">
        <w:rPr>
          <w:rFonts w:ascii="Times New Roman" w:hAnsi="Times New Roman" w:cs="Times New Roman"/>
        </w:rPr>
        <w:t xml:space="preserve">-85 </w:t>
      </w:r>
      <w:r w:rsidR="00BA1098" w:rsidRPr="00311CBC">
        <w:rPr>
          <w:rFonts w:ascii="Times New Roman" w:hAnsi="Times New Roman" w:cs="Times New Roman"/>
          <w:color w:val="000000"/>
          <w:lang w:eastAsia="ru-RU"/>
        </w:rPr>
        <w:t>[5</w:t>
      </w:r>
      <w:r w:rsidRPr="00311CBC">
        <w:rPr>
          <w:rFonts w:ascii="Times New Roman" w:hAnsi="Times New Roman" w:cs="Times New Roman"/>
          <w:color w:val="000000"/>
          <w:lang w:eastAsia="ru-RU"/>
        </w:rPr>
        <w:t>].</w:t>
      </w:r>
    </w:p>
    <w:p w:rsidR="00A15D81" w:rsidRPr="00110817" w:rsidRDefault="00A15D81" w:rsidP="00A15D81">
      <w:pPr>
        <w:spacing w:after="0" w:line="240" w:lineRule="auto"/>
        <w:ind w:firstLine="284"/>
        <w:jc w:val="both"/>
        <w:rPr>
          <w:rFonts w:ascii="Times New Roman" w:hAnsi="Times New Roman" w:cs="Times New Roman"/>
        </w:rPr>
      </w:pPr>
      <w:proofErr w:type="spellStart"/>
      <w:r w:rsidRPr="00110817">
        <w:rPr>
          <w:rFonts w:ascii="Times New Roman" w:hAnsi="Times New Roman" w:cs="Times New Roman"/>
        </w:rPr>
        <w:t>Перекисним</w:t>
      </w:r>
      <w:proofErr w:type="spellEnd"/>
      <w:r w:rsidRPr="00110817">
        <w:rPr>
          <w:rFonts w:ascii="Times New Roman" w:hAnsi="Times New Roman" w:cs="Times New Roman"/>
        </w:rPr>
        <w:t xml:space="preserve"> числом жиру назива</w:t>
      </w:r>
      <w:r w:rsidR="003E23EE" w:rsidRPr="00110817">
        <w:rPr>
          <w:rFonts w:ascii="Times New Roman" w:hAnsi="Times New Roman" w:cs="Times New Roman"/>
        </w:rPr>
        <w:t>ють</w:t>
      </w:r>
      <w:r w:rsidRPr="00110817">
        <w:rPr>
          <w:rFonts w:ascii="Times New Roman" w:hAnsi="Times New Roman" w:cs="Times New Roman"/>
        </w:rPr>
        <w:t xml:space="preserve"> число, яке показує скільки 0,01 Н розчину I</w:t>
      </w:r>
      <w:r w:rsidRPr="00110817">
        <w:rPr>
          <w:rFonts w:ascii="Times New Roman" w:hAnsi="Times New Roman" w:cs="Times New Roman"/>
          <w:vertAlign w:val="subscript"/>
        </w:rPr>
        <w:t>2</w:t>
      </w:r>
      <w:r w:rsidR="003E23EE" w:rsidRPr="00110817">
        <w:rPr>
          <w:rFonts w:ascii="Times New Roman" w:hAnsi="Times New Roman" w:cs="Times New Roman"/>
          <w:vertAlign w:val="subscript"/>
        </w:rPr>
        <w:t xml:space="preserve"> </w:t>
      </w:r>
      <w:r w:rsidRPr="00110817">
        <w:rPr>
          <w:rFonts w:ascii="Times New Roman" w:hAnsi="Times New Roman" w:cs="Times New Roman"/>
        </w:rPr>
        <w:t xml:space="preserve">може утворитися з йодиду калію під дією перекису </w:t>
      </w:r>
      <w:smartTag w:uri="urn:schemas-microsoft-com:office:smarttags" w:element="metricconverter">
        <w:smartTagPr>
          <w:attr w:name="ProductID" w:val="1 г"/>
        </w:smartTagPr>
        <w:r w:rsidRPr="00110817">
          <w:rPr>
            <w:rFonts w:ascii="Times New Roman" w:hAnsi="Times New Roman" w:cs="Times New Roman"/>
          </w:rPr>
          <w:t>1 г</w:t>
        </w:r>
      </w:smartTag>
      <w:r w:rsidRPr="00110817">
        <w:rPr>
          <w:rFonts w:ascii="Times New Roman" w:hAnsi="Times New Roman" w:cs="Times New Roman"/>
        </w:rPr>
        <w:t xml:space="preserve"> жиру. Метод ґрунтується на здатності перекису жиру реагувати з КІ </w:t>
      </w:r>
      <w:r w:rsidR="00110817" w:rsidRPr="00110817">
        <w:rPr>
          <w:rFonts w:ascii="Times New Roman" w:hAnsi="Times New Roman" w:cs="Times New Roman"/>
        </w:rPr>
        <w:t>у</w:t>
      </w:r>
      <w:r w:rsidRPr="00110817">
        <w:rPr>
          <w:rFonts w:ascii="Times New Roman" w:hAnsi="Times New Roman" w:cs="Times New Roman"/>
        </w:rPr>
        <w:t xml:space="preserve"> кислому середовищі. Перекисне число </w:t>
      </w:r>
      <w:r w:rsidRPr="00311CBC">
        <w:rPr>
          <w:rFonts w:ascii="Times New Roman" w:hAnsi="Times New Roman" w:cs="Times New Roman"/>
        </w:rPr>
        <w:t xml:space="preserve">визначали </w:t>
      </w:r>
      <w:r w:rsidR="00110817" w:rsidRPr="00311CBC">
        <w:rPr>
          <w:rFonts w:ascii="Times New Roman" w:hAnsi="Times New Roman" w:cs="Times New Roman"/>
        </w:rPr>
        <w:t>кількістю</w:t>
      </w:r>
      <w:r w:rsidRPr="00311CBC">
        <w:rPr>
          <w:rFonts w:ascii="Times New Roman" w:hAnsi="Times New Roman" w:cs="Times New Roman"/>
        </w:rPr>
        <w:t xml:space="preserve"> мг 0,01 Н Na</w:t>
      </w:r>
      <w:r w:rsidRPr="00311CBC">
        <w:rPr>
          <w:rFonts w:ascii="Times New Roman" w:hAnsi="Times New Roman" w:cs="Times New Roman"/>
          <w:vertAlign w:val="subscript"/>
        </w:rPr>
        <w:t>2</w:t>
      </w:r>
      <w:r w:rsidRPr="00311CBC">
        <w:rPr>
          <w:rFonts w:ascii="Times New Roman" w:hAnsi="Times New Roman" w:cs="Times New Roman"/>
        </w:rPr>
        <w:t>S</w:t>
      </w:r>
      <w:r w:rsidRPr="00311CBC">
        <w:rPr>
          <w:rFonts w:ascii="Times New Roman" w:hAnsi="Times New Roman" w:cs="Times New Roman"/>
          <w:vertAlign w:val="subscript"/>
        </w:rPr>
        <w:t>2</w:t>
      </w:r>
      <w:r w:rsidRPr="00311CBC">
        <w:rPr>
          <w:rFonts w:ascii="Times New Roman" w:hAnsi="Times New Roman" w:cs="Times New Roman"/>
        </w:rPr>
        <w:t>O</w:t>
      </w:r>
      <w:r w:rsidRPr="00311CBC">
        <w:rPr>
          <w:rFonts w:ascii="Times New Roman" w:hAnsi="Times New Roman" w:cs="Times New Roman"/>
          <w:vertAlign w:val="subscript"/>
        </w:rPr>
        <w:t>3</w:t>
      </w:r>
      <w:r w:rsidRPr="00311CBC">
        <w:rPr>
          <w:rFonts w:ascii="Times New Roman" w:hAnsi="Times New Roman" w:cs="Times New Roman"/>
        </w:rPr>
        <w:t xml:space="preserve">, що піде на титрування </w:t>
      </w:r>
      <w:smartTag w:uri="urn:schemas-microsoft-com:office:smarttags" w:element="metricconverter">
        <w:smartTagPr>
          <w:attr w:name="ProductID" w:val="1 г"/>
        </w:smartTagPr>
        <w:r w:rsidRPr="00311CBC">
          <w:rPr>
            <w:rFonts w:ascii="Times New Roman" w:hAnsi="Times New Roman" w:cs="Times New Roman"/>
          </w:rPr>
          <w:t>1</w:t>
        </w:r>
        <w:r w:rsidRPr="00110817">
          <w:rPr>
            <w:rFonts w:ascii="Times New Roman" w:hAnsi="Times New Roman" w:cs="Times New Roman"/>
          </w:rPr>
          <w:t xml:space="preserve"> г</w:t>
        </w:r>
      </w:smartTag>
      <w:r w:rsidR="003E23EE" w:rsidRPr="00110817">
        <w:rPr>
          <w:rFonts w:ascii="Times New Roman" w:hAnsi="Times New Roman" w:cs="Times New Roman"/>
        </w:rPr>
        <w:t xml:space="preserve"> жиру. Результати </w:t>
      </w:r>
      <w:r w:rsidRPr="00110817">
        <w:rPr>
          <w:rFonts w:ascii="Times New Roman" w:hAnsi="Times New Roman" w:cs="Times New Roman"/>
        </w:rPr>
        <w:t>проведен</w:t>
      </w:r>
      <w:r w:rsidR="003E23EE" w:rsidRPr="00110817">
        <w:rPr>
          <w:rFonts w:ascii="Times New Roman" w:hAnsi="Times New Roman" w:cs="Times New Roman"/>
        </w:rPr>
        <w:t>их</w:t>
      </w:r>
      <w:r w:rsidRPr="00110817">
        <w:rPr>
          <w:rFonts w:ascii="Times New Roman" w:hAnsi="Times New Roman" w:cs="Times New Roman"/>
        </w:rPr>
        <w:t xml:space="preserve"> досліджень </w:t>
      </w:r>
      <w:r w:rsidR="003E23EE" w:rsidRPr="00110817">
        <w:rPr>
          <w:rFonts w:ascii="Times New Roman" w:hAnsi="Times New Roman" w:cs="Times New Roman"/>
        </w:rPr>
        <w:t>дають змогу стверджувати, що</w:t>
      </w:r>
      <w:r w:rsidRPr="00110817">
        <w:rPr>
          <w:rFonts w:ascii="Times New Roman" w:hAnsi="Times New Roman" w:cs="Times New Roman"/>
        </w:rPr>
        <w:t xml:space="preserve"> визначене </w:t>
      </w:r>
      <w:r w:rsidR="003E23EE" w:rsidRPr="00110817">
        <w:rPr>
          <w:rFonts w:ascii="Times New Roman" w:hAnsi="Times New Roman" w:cs="Times New Roman"/>
        </w:rPr>
        <w:t>перекисне</w:t>
      </w:r>
      <w:r w:rsidRPr="00110817">
        <w:rPr>
          <w:rFonts w:ascii="Times New Roman" w:hAnsi="Times New Roman" w:cs="Times New Roman"/>
        </w:rPr>
        <w:t xml:space="preserve"> число становить </w:t>
      </w:r>
      <w:r w:rsidR="003E23EE" w:rsidRPr="00110817">
        <w:rPr>
          <w:rFonts w:ascii="Times New Roman" w:hAnsi="Times New Roman" w:cs="Times New Roman"/>
        </w:rPr>
        <w:t xml:space="preserve">4,45 одиниць, що </w:t>
      </w:r>
      <w:r w:rsidRPr="00110817">
        <w:rPr>
          <w:rFonts w:ascii="Times New Roman" w:hAnsi="Times New Roman" w:cs="Times New Roman"/>
        </w:rPr>
        <w:t xml:space="preserve">відповідає вимогам ДСТУ4492:2005 </w:t>
      </w:r>
      <w:r w:rsidR="000D3747" w:rsidRPr="00110817">
        <w:rPr>
          <w:rFonts w:ascii="Times New Roman" w:hAnsi="Times New Roman" w:cs="Times New Roman"/>
        </w:rPr>
        <w:t>[2</w:t>
      </w:r>
      <w:r w:rsidR="003E23EE" w:rsidRPr="00110817">
        <w:rPr>
          <w:rFonts w:ascii="Times New Roman" w:hAnsi="Times New Roman" w:cs="Times New Roman"/>
        </w:rPr>
        <w:t>]</w:t>
      </w:r>
      <w:r w:rsidRPr="00110817">
        <w:rPr>
          <w:rFonts w:ascii="Times New Roman" w:hAnsi="Times New Roman" w:cs="Times New Roman"/>
        </w:rPr>
        <w:t xml:space="preserve">. </w:t>
      </w:r>
    </w:p>
    <w:p w:rsidR="00A15D81" w:rsidRPr="00110817" w:rsidRDefault="003E23EE" w:rsidP="00A15D81">
      <w:pPr>
        <w:pStyle w:val="a5"/>
        <w:spacing w:after="0" w:line="240" w:lineRule="auto"/>
        <w:ind w:left="0" w:firstLine="284"/>
        <w:jc w:val="both"/>
        <w:rPr>
          <w:rFonts w:ascii="Times New Roman" w:hAnsi="Times New Roman" w:cs="Times New Roman"/>
          <w:lang w:val="uk-UA"/>
        </w:rPr>
      </w:pPr>
      <w:r w:rsidRPr="00110817">
        <w:rPr>
          <w:rFonts w:ascii="Times New Roman" w:hAnsi="Times New Roman" w:cs="Times New Roman"/>
          <w:lang w:val="uk-UA"/>
        </w:rPr>
        <w:t xml:space="preserve">Останнім етапом проведення досліджень було визначення </w:t>
      </w:r>
      <w:r w:rsidR="00A15D81" w:rsidRPr="00110817">
        <w:rPr>
          <w:rFonts w:ascii="Times New Roman" w:hAnsi="Times New Roman" w:cs="Times New Roman"/>
          <w:lang w:val="uk-UA"/>
        </w:rPr>
        <w:t>відповідн</w:t>
      </w:r>
      <w:r w:rsidR="00110817" w:rsidRPr="00110817">
        <w:rPr>
          <w:rFonts w:ascii="Times New Roman" w:hAnsi="Times New Roman" w:cs="Times New Roman"/>
          <w:lang w:val="uk-UA"/>
        </w:rPr>
        <w:t>о</w:t>
      </w:r>
      <w:r w:rsidR="00A15D81" w:rsidRPr="00110817">
        <w:rPr>
          <w:rFonts w:ascii="Times New Roman" w:hAnsi="Times New Roman" w:cs="Times New Roman"/>
          <w:lang w:val="uk-UA"/>
        </w:rPr>
        <w:t>ст</w:t>
      </w:r>
      <w:r w:rsidR="00110817" w:rsidRPr="00110817">
        <w:rPr>
          <w:rFonts w:ascii="Times New Roman" w:hAnsi="Times New Roman" w:cs="Times New Roman"/>
          <w:lang w:val="uk-UA"/>
        </w:rPr>
        <w:t>і</w:t>
      </w:r>
      <w:r w:rsidR="00A15D81" w:rsidRPr="00110817">
        <w:rPr>
          <w:rFonts w:ascii="Times New Roman" w:hAnsi="Times New Roman" w:cs="Times New Roman"/>
          <w:lang w:val="uk-UA"/>
        </w:rPr>
        <w:t xml:space="preserve"> олії соняшникової рафінованої дезодорованої </w:t>
      </w:r>
      <w:r w:rsidRPr="00110817">
        <w:rPr>
          <w:rFonts w:ascii="Times New Roman" w:hAnsi="Times New Roman" w:cs="Times New Roman"/>
          <w:lang w:val="uk-UA"/>
        </w:rPr>
        <w:t xml:space="preserve">вимороженої марки П «Диканька» </w:t>
      </w:r>
      <w:r w:rsidR="00A15D81" w:rsidRPr="00110817">
        <w:rPr>
          <w:rFonts w:ascii="Times New Roman" w:hAnsi="Times New Roman" w:cs="Times New Roman"/>
          <w:lang w:val="uk-UA"/>
        </w:rPr>
        <w:t xml:space="preserve">за вмістом восків і </w:t>
      </w:r>
      <w:proofErr w:type="spellStart"/>
      <w:r w:rsidR="00A15D81" w:rsidRPr="00110817">
        <w:rPr>
          <w:rFonts w:ascii="Times New Roman" w:hAnsi="Times New Roman" w:cs="Times New Roman"/>
          <w:lang w:val="uk-UA"/>
        </w:rPr>
        <w:t>воскоподібних</w:t>
      </w:r>
      <w:proofErr w:type="spellEnd"/>
      <w:r w:rsidR="00A15D81" w:rsidRPr="00110817">
        <w:rPr>
          <w:rFonts w:ascii="Times New Roman" w:hAnsi="Times New Roman" w:cs="Times New Roman"/>
          <w:lang w:val="uk-UA"/>
        </w:rPr>
        <w:t xml:space="preserve"> речовин.</w:t>
      </w:r>
      <w:r w:rsidRPr="00110817">
        <w:rPr>
          <w:rFonts w:ascii="Times New Roman" w:hAnsi="Times New Roman" w:cs="Times New Roman"/>
          <w:lang w:val="uk-UA"/>
        </w:rPr>
        <w:t xml:space="preserve"> </w:t>
      </w:r>
      <w:r w:rsidR="00110817" w:rsidRPr="00110817">
        <w:rPr>
          <w:rFonts w:ascii="Times New Roman" w:hAnsi="Times New Roman" w:cs="Times New Roman"/>
          <w:lang w:val="uk-UA"/>
        </w:rPr>
        <w:t>О</w:t>
      </w:r>
      <w:r w:rsidR="00A15D81" w:rsidRPr="00110817">
        <w:rPr>
          <w:rFonts w:ascii="Times New Roman" w:hAnsi="Times New Roman" w:cs="Times New Roman"/>
          <w:lang w:val="uk-UA"/>
        </w:rPr>
        <w:t>лія соняшникова повинна витрим</w:t>
      </w:r>
      <w:r w:rsidR="00110817" w:rsidRPr="00110817">
        <w:rPr>
          <w:rFonts w:ascii="Times New Roman" w:hAnsi="Times New Roman" w:cs="Times New Roman"/>
          <w:lang w:val="uk-UA"/>
        </w:rPr>
        <w:t>ув</w:t>
      </w:r>
      <w:r w:rsidR="00A15D81" w:rsidRPr="00110817">
        <w:rPr>
          <w:rFonts w:ascii="Times New Roman" w:hAnsi="Times New Roman" w:cs="Times New Roman"/>
          <w:lang w:val="uk-UA"/>
        </w:rPr>
        <w:t xml:space="preserve">ати певний холодний тест, </w:t>
      </w:r>
      <w:r w:rsidR="00110817" w:rsidRPr="00110817">
        <w:rPr>
          <w:rFonts w:ascii="Times New Roman" w:hAnsi="Times New Roman" w:cs="Times New Roman"/>
          <w:lang w:val="uk-UA"/>
        </w:rPr>
        <w:t>який</w:t>
      </w:r>
      <w:r w:rsidR="00A15D81" w:rsidRPr="00110817">
        <w:rPr>
          <w:rFonts w:ascii="Times New Roman" w:hAnsi="Times New Roman" w:cs="Times New Roman"/>
          <w:lang w:val="uk-UA"/>
        </w:rPr>
        <w:t xml:space="preserve"> базується на здатності </w:t>
      </w:r>
      <w:r w:rsidR="000D3747" w:rsidRPr="00110817">
        <w:rPr>
          <w:rFonts w:ascii="Times New Roman" w:hAnsi="Times New Roman" w:cs="Times New Roman"/>
          <w:lang w:val="uk-UA"/>
        </w:rPr>
        <w:t xml:space="preserve">восків і </w:t>
      </w:r>
      <w:proofErr w:type="spellStart"/>
      <w:r w:rsidR="000D3747" w:rsidRPr="00110817">
        <w:rPr>
          <w:rFonts w:ascii="Times New Roman" w:hAnsi="Times New Roman" w:cs="Times New Roman"/>
          <w:lang w:val="uk-UA"/>
        </w:rPr>
        <w:t>воскоподібних</w:t>
      </w:r>
      <w:proofErr w:type="spellEnd"/>
      <w:r w:rsidR="000D3747" w:rsidRPr="00110817">
        <w:rPr>
          <w:rFonts w:ascii="Times New Roman" w:hAnsi="Times New Roman" w:cs="Times New Roman"/>
          <w:lang w:val="uk-UA"/>
        </w:rPr>
        <w:t xml:space="preserve"> речовин </w:t>
      </w:r>
      <w:r w:rsidR="00A15D81" w:rsidRPr="00110817">
        <w:rPr>
          <w:rFonts w:ascii="Times New Roman" w:hAnsi="Times New Roman" w:cs="Times New Roman"/>
          <w:lang w:val="uk-UA"/>
        </w:rPr>
        <w:t xml:space="preserve">випадати </w:t>
      </w:r>
      <w:r w:rsidR="000D3747" w:rsidRPr="00110817">
        <w:rPr>
          <w:rFonts w:ascii="Times New Roman" w:hAnsi="Times New Roman" w:cs="Times New Roman"/>
          <w:lang w:val="uk-UA"/>
        </w:rPr>
        <w:t xml:space="preserve">в осад </w:t>
      </w:r>
      <w:r w:rsidR="00A15D81" w:rsidRPr="00110817">
        <w:rPr>
          <w:rFonts w:ascii="Times New Roman" w:hAnsi="Times New Roman" w:cs="Times New Roman"/>
          <w:lang w:val="uk-UA"/>
        </w:rPr>
        <w:t xml:space="preserve">з олії за низьких плюсових температур. </w:t>
      </w:r>
      <w:r w:rsidR="00110817" w:rsidRPr="00110817">
        <w:rPr>
          <w:rFonts w:ascii="Times New Roman" w:hAnsi="Times New Roman" w:cs="Times New Roman"/>
          <w:lang w:val="uk-UA"/>
        </w:rPr>
        <w:t>Під час дослідження</w:t>
      </w:r>
      <w:r w:rsidR="000D3747" w:rsidRPr="00110817">
        <w:rPr>
          <w:rFonts w:ascii="Times New Roman" w:hAnsi="Times New Roman" w:cs="Times New Roman"/>
          <w:lang w:val="uk-UA"/>
        </w:rPr>
        <w:t xml:space="preserve"> д</w:t>
      </w:r>
      <w:r w:rsidR="00A15D81" w:rsidRPr="00110817">
        <w:rPr>
          <w:rFonts w:ascii="Times New Roman" w:hAnsi="Times New Roman" w:cs="Times New Roman"/>
          <w:lang w:val="uk-UA"/>
        </w:rPr>
        <w:t>ві проби олії соняшникової зберігали у відкритій колбі з прозорого скла місткістю (250) мл: одн</w:t>
      </w:r>
      <w:r w:rsidR="00110817" w:rsidRPr="00110817">
        <w:rPr>
          <w:rFonts w:ascii="Times New Roman" w:hAnsi="Times New Roman" w:cs="Times New Roman"/>
          <w:lang w:val="uk-UA"/>
        </w:rPr>
        <w:t>у</w:t>
      </w:r>
      <w:r w:rsidR="00A15D81" w:rsidRPr="00110817">
        <w:rPr>
          <w:rFonts w:ascii="Times New Roman" w:hAnsi="Times New Roman" w:cs="Times New Roman"/>
          <w:lang w:val="uk-UA"/>
        </w:rPr>
        <w:t xml:space="preserve"> – протягом 24 год за температури 4</w:t>
      </w:r>
      <w:r w:rsidR="00A15D81" w:rsidRPr="00110817">
        <w:rPr>
          <w:rFonts w:ascii="Times New Roman" w:hAnsi="Times New Roman" w:cs="Times New Roman"/>
          <w:lang w:val="uk-UA"/>
        </w:rPr>
        <w:sym w:font="Symbol" w:char="F0B0"/>
      </w:r>
      <w:r w:rsidR="00A15D81" w:rsidRPr="00110817">
        <w:rPr>
          <w:rFonts w:ascii="Times New Roman" w:hAnsi="Times New Roman" w:cs="Times New Roman"/>
          <w:lang w:val="uk-UA"/>
        </w:rPr>
        <w:t>С, друг</w:t>
      </w:r>
      <w:r w:rsidR="00110817" w:rsidRPr="00110817">
        <w:rPr>
          <w:rFonts w:ascii="Times New Roman" w:hAnsi="Times New Roman" w:cs="Times New Roman"/>
          <w:lang w:val="uk-UA"/>
        </w:rPr>
        <w:t>у</w:t>
      </w:r>
      <w:r w:rsidR="00A15D81" w:rsidRPr="00110817">
        <w:rPr>
          <w:rFonts w:ascii="Times New Roman" w:hAnsi="Times New Roman" w:cs="Times New Roman"/>
          <w:lang w:val="uk-UA"/>
        </w:rPr>
        <w:t xml:space="preserve"> – протягом 72 год за кімнатної температури 20</w:t>
      </w:r>
      <w:r w:rsidR="00A15D81" w:rsidRPr="00110817">
        <w:rPr>
          <w:rFonts w:ascii="Times New Roman" w:hAnsi="Times New Roman" w:cs="Times New Roman"/>
          <w:lang w:val="uk-UA"/>
        </w:rPr>
        <w:sym w:font="Symbol" w:char="F0B0"/>
      </w:r>
      <w:r w:rsidR="00A15D81" w:rsidRPr="00110817">
        <w:rPr>
          <w:rFonts w:ascii="Times New Roman" w:hAnsi="Times New Roman" w:cs="Times New Roman"/>
          <w:lang w:val="uk-UA"/>
        </w:rPr>
        <w:t xml:space="preserve">С. </w:t>
      </w:r>
    </w:p>
    <w:p w:rsidR="00A15D81" w:rsidRPr="00110817" w:rsidRDefault="000D3747" w:rsidP="00A15D81">
      <w:pPr>
        <w:pStyle w:val="a5"/>
        <w:spacing w:after="0" w:line="240" w:lineRule="auto"/>
        <w:ind w:left="0" w:firstLine="284"/>
        <w:jc w:val="both"/>
        <w:rPr>
          <w:rFonts w:ascii="Times New Roman" w:hAnsi="Times New Roman" w:cs="Times New Roman"/>
          <w:lang w:val="uk-UA"/>
        </w:rPr>
      </w:pPr>
      <w:r w:rsidRPr="00110817">
        <w:rPr>
          <w:rFonts w:ascii="Times New Roman" w:hAnsi="Times New Roman" w:cs="Times New Roman"/>
          <w:lang w:val="uk-UA"/>
        </w:rPr>
        <w:lastRenderedPageBreak/>
        <w:t xml:space="preserve">Воски та </w:t>
      </w:r>
      <w:proofErr w:type="spellStart"/>
      <w:r w:rsidRPr="00110817">
        <w:rPr>
          <w:rFonts w:ascii="Times New Roman" w:hAnsi="Times New Roman" w:cs="Times New Roman"/>
          <w:lang w:val="uk-UA"/>
        </w:rPr>
        <w:t>воскоподібні</w:t>
      </w:r>
      <w:proofErr w:type="spellEnd"/>
      <w:r w:rsidRPr="00110817">
        <w:rPr>
          <w:rFonts w:ascii="Times New Roman" w:hAnsi="Times New Roman" w:cs="Times New Roman"/>
          <w:lang w:val="uk-UA"/>
        </w:rPr>
        <w:t xml:space="preserve"> речовини вважали відсутніми, якщо після закінчення </w:t>
      </w:r>
      <w:r w:rsidR="00110817">
        <w:rPr>
          <w:rFonts w:ascii="Times New Roman" w:hAnsi="Times New Roman" w:cs="Times New Roman"/>
          <w:lang w:val="uk-UA"/>
        </w:rPr>
        <w:t>визначеного</w:t>
      </w:r>
      <w:r w:rsidRPr="00110817">
        <w:rPr>
          <w:rFonts w:ascii="Times New Roman" w:hAnsi="Times New Roman" w:cs="Times New Roman"/>
          <w:lang w:val="uk-UA"/>
        </w:rPr>
        <w:t xml:space="preserve"> </w:t>
      </w:r>
      <w:r w:rsidR="00110817">
        <w:rPr>
          <w:rFonts w:ascii="Times New Roman" w:hAnsi="Times New Roman" w:cs="Times New Roman"/>
          <w:lang w:val="uk-UA"/>
        </w:rPr>
        <w:t>терміну</w:t>
      </w:r>
      <w:r w:rsidRPr="00110817">
        <w:rPr>
          <w:rFonts w:ascii="Times New Roman" w:hAnsi="Times New Roman" w:cs="Times New Roman"/>
          <w:lang w:val="uk-UA"/>
        </w:rPr>
        <w:t xml:space="preserve"> </w:t>
      </w:r>
      <w:r w:rsidR="00110817" w:rsidRPr="00110817">
        <w:rPr>
          <w:rFonts w:ascii="Times New Roman" w:hAnsi="Times New Roman" w:cs="Times New Roman"/>
          <w:lang w:val="uk-UA"/>
        </w:rPr>
        <w:t xml:space="preserve">завислі кристали воску </w:t>
      </w:r>
      <w:r w:rsidRPr="00110817">
        <w:rPr>
          <w:rFonts w:ascii="Times New Roman" w:hAnsi="Times New Roman" w:cs="Times New Roman"/>
          <w:lang w:val="uk-UA"/>
        </w:rPr>
        <w:t xml:space="preserve">візуально не спостерігалися. </w:t>
      </w:r>
      <w:r w:rsidR="00A15D81" w:rsidRPr="00110817">
        <w:rPr>
          <w:rFonts w:ascii="Times New Roman" w:hAnsi="Times New Roman" w:cs="Times New Roman"/>
          <w:lang w:val="uk-UA"/>
        </w:rPr>
        <w:t>Таким чином</w:t>
      </w:r>
      <w:r w:rsidR="00110817">
        <w:rPr>
          <w:rFonts w:ascii="Times New Roman" w:hAnsi="Times New Roman" w:cs="Times New Roman"/>
          <w:lang w:val="uk-UA"/>
        </w:rPr>
        <w:t>, встановлено, що</w:t>
      </w:r>
      <w:r w:rsidR="005A78C1">
        <w:rPr>
          <w:rFonts w:ascii="Times New Roman" w:hAnsi="Times New Roman" w:cs="Times New Roman"/>
          <w:lang w:val="uk-UA"/>
        </w:rPr>
        <w:t xml:space="preserve"> досліджувана </w:t>
      </w:r>
      <w:r w:rsidR="00A15D81" w:rsidRPr="00110817">
        <w:rPr>
          <w:rFonts w:ascii="Times New Roman" w:hAnsi="Times New Roman" w:cs="Times New Roman"/>
          <w:lang w:val="uk-UA"/>
        </w:rPr>
        <w:t xml:space="preserve">олія витримує </w:t>
      </w:r>
      <w:r w:rsidRPr="00110817">
        <w:rPr>
          <w:rFonts w:ascii="Times New Roman" w:hAnsi="Times New Roman" w:cs="Times New Roman"/>
          <w:lang w:val="uk-UA"/>
        </w:rPr>
        <w:t>холодний тест</w:t>
      </w:r>
      <w:r w:rsidR="005A78C1">
        <w:rPr>
          <w:rFonts w:ascii="Times New Roman" w:hAnsi="Times New Roman" w:cs="Times New Roman"/>
          <w:lang w:val="uk-UA"/>
        </w:rPr>
        <w:t>,</w:t>
      </w:r>
      <w:r w:rsidRPr="00110817">
        <w:rPr>
          <w:rFonts w:ascii="Times New Roman" w:hAnsi="Times New Roman" w:cs="Times New Roman"/>
          <w:lang w:val="uk-UA"/>
        </w:rPr>
        <w:t xml:space="preserve"> </w:t>
      </w:r>
      <w:r w:rsidR="005A78C1">
        <w:rPr>
          <w:rFonts w:ascii="Times New Roman" w:hAnsi="Times New Roman" w:cs="Times New Roman"/>
          <w:lang w:val="uk-UA"/>
        </w:rPr>
        <w:t>оскільки</w:t>
      </w:r>
      <w:r w:rsidRPr="00110817">
        <w:rPr>
          <w:rFonts w:ascii="Times New Roman" w:hAnsi="Times New Roman" w:cs="Times New Roman"/>
          <w:lang w:val="uk-UA"/>
        </w:rPr>
        <w:t xml:space="preserve"> після закінчення </w:t>
      </w:r>
      <w:r w:rsidR="005A78C1">
        <w:rPr>
          <w:rFonts w:ascii="Times New Roman" w:hAnsi="Times New Roman" w:cs="Times New Roman"/>
          <w:lang w:val="uk-UA"/>
        </w:rPr>
        <w:t>терміну випробувань</w:t>
      </w:r>
      <w:r w:rsidRPr="00110817">
        <w:rPr>
          <w:rFonts w:ascii="Times New Roman" w:hAnsi="Times New Roman" w:cs="Times New Roman"/>
          <w:lang w:val="uk-UA"/>
        </w:rPr>
        <w:t xml:space="preserve"> зависл</w:t>
      </w:r>
      <w:r w:rsidR="005A78C1">
        <w:rPr>
          <w:rFonts w:ascii="Times New Roman" w:hAnsi="Times New Roman" w:cs="Times New Roman"/>
          <w:lang w:val="uk-UA"/>
        </w:rPr>
        <w:t>і</w:t>
      </w:r>
      <w:r w:rsidRPr="00110817">
        <w:rPr>
          <w:rFonts w:ascii="Times New Roman" w:hAnsi="Times New Roman" w:cs="Times New Roman"/>
          <w:lang w:val="uk-UA"/>
        </w:rPr>
        <w:t xml:space="preserve"> кристал</w:t>
      </w:r>
      <w:r w:rsidR="005A78C1">
        <w:rPr>
          <w:rFonts w:ascii="Times New Roman" w:hAnsi="Times New Roman" w:cs="Times New Roman"/>
          <w:lang w:val="uk-UA"/>
        </w:rPr>
        <w:t>і</w:t>
      </w:r>
      <w:r w:rsidRPr="00110817">
        <w:rPr>
          <w:rFonts w:ascii="Times New Roman" w:hAnsi="Times New Roman" w:cs="Times New Roman"/>
          <w:lang w:val="uk-UA"/>
        </w:rPr>
        <w:t xml:space="preserve"> воску не спостерігал</w:t>
      </w:r>
      <w:r w:rsidR="005A78C1">
        <w:rPr>
          <w:rFonts w:ascii="Times New Roman" w:hAnsi="Times New Roman" w:cs="Times New Roman"/>
          <w:lang w:val="uk-UA"/>
        </w:rPr>
        <w:t>и</w:t>
      </w:r>
      <w:r w:rsidRPr="00110817">
        <w:rPr>
          <w:rFonts w:ascii="Times New Roman" w:hAnsi="Times New Roman" w:cs="Times New Roman"/>
          <w:lang w:val="uk-UA"/>
        </w:rPr>
        <w:t>ся</w:t>
      </w:r>
      <w:r w:rsidR="005A78C1">
        <w:rPr>
          <w:rFonts w:ascii="Times New Roman" w:hAnsi="Times New Roman" w:cs="Times New Roman"/>
          <w:lang w:val="uk-UA"/>
        </w:rPr>
        <w:t xml:space="preserve">. Зважаючи на вищеозначене, </w:t>
      </w:r>
      <w:r w:rsidRPr="00110817">
        <w:rPr>
          <w:rFonts w:ascii="Times New Roman" w:hAnsi="Times New Roman" w:cs="Times New Roman"/>
          <w:lang w:val="uk-UA"/>
        </w:rPr>
        <w:t xml:space="preserve">можемо зробити висновок, що воски та </w:t>
      </w:r>
      <w:proofErr w:type="spellStart"/>
      <w:r w:rsidRPr="00110817">
        <w:rPr>
          <w:rFonts w:ascii="Times New Roman" w:hAnsi="Times New Roman" w:cs="Times New Roman"/>
          <w:lang w:val="uk-UA"/>
        </w:rPr>
        <w:t>воскоподібні</w:t>
      </w:r>
      <w:proofErr w:type="spellEnd"/>
      <w:r w:rsidRPr="00110817">
        <w:rPr>
          <w:rFonts w:ascii="Times New Roman" w:hAnsi="Times New Roman" w:cs="Times New Roman"/>
          <w:lang w:val="uk-UA"/>
        </w:rPr>
        <w:t xml:space="preserve"> речовини </w:t>
      </w:r>
      <w:r w:rsidR="005A78C1">
        <w:rPr>
          <w:rFonts w:ascii="Times New Roman" w:hAnsi="Times New Roman" w:cs="Times New Roman"/>
          <w:lang w:val="uk-UA"/>
        </w:rPr>
        <w:t xml:space="preserve">у зразках </w:t>
      </w:r>
      <w:r w:rsidR="005A78C1" w:rsidRPr="005A78C1">
        <w:rPr>
          <w:rFonts w:ascii="Times New Roman" w:hAnsi="Times New Roman" w:cs="Times New Roman"/>
          <w:lang w:val="uk-UA"/>
        </w:rPr>
        <w:t xml:space="preserve">олії соняшникової рафінованої дезодорованої вимороженої марки П «Диканька» </w:t>
      </w:r>
      <w:r w:rsidRPr="00110817">
        <w:rPr>
          <w:rFonts w:ascii="Times New Roman" w:hAnsi="Times New Roman" w:cs="Times New Roman"/>
          <w:lang w:val="uk-UA"/>
        </w:rPr>
        <w:t>були відсут</w:t>
      </w:r>
      <w:r w:rsidR="00A15D81" w:rsidRPr="00110817">
        <w:rPr>
          <w:rFonts w:ascii="Times New Roman" w:hAnsi="Times New Roman" w:cs="Times New Roman"/>
          <w:lang w:val="uk-UA"/>
        </w:rPr>
        <w:t>ні.</w:t>
      </w:r>
    </w:p>
    <w:p w:rsidR="00A15D81" w:rsidRPr="00110817" w:rsidRDefault="005A78C1" w:rsidP="00A15D81">
      <w:pPr>
        <w:spacing w:after="0" w:line="240" w:lineRule="auto"/>
        <w:ind w:firstLine="284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Узагальнюючи</w:t>
      </w:r>
      <w:r w:rsidR="000D3747" w:rsidRPr="00110817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>результати проведених досліджень,</w:t>
      </w:r>
      <w:r w:rsidR="000D3747" w:rsidRPr="00110817">
        <w:rPr>
          <w:rFonts w:ascii="Times New Roman" w:hAnsi="Times New Roman" w:cs="Times New Roman"/>
        </w:rPr>
        <w:t xml:space="preserve"> можемо зробити висновки про те, що олія соняшникова рафінована дезодорована виморожена марки П «Диканька» за органолептичними</w:t>
      </w:r>
      <w:r>
        <w:rPr>
          <w:rFonts w:ascii="Times New Roman" w:hAnsi="Times New Roman" w:cs="Times New Roman"/>
        </w:rPr>
        <w:t xml:space="preserve"> та</w:t>
      </w:r>
      <w:r w:rsidR="000D3747" w:rsidRPr="00110817">
        <w:rPr>
          <w:rFonts w:ascii="Times New Roman" w:hAnsi="Times New Roman" w:cs="Times New Roman"/>
        </w:rPr>
        <w:t xml:space="preserve"> фізико-хімічними</w:t>
      </w:r>
      <w:r w:rsidR="00A15D81" w:rsidRPr="00110817">
        <w:rPr>
          <w:rFonts w:ascii="Times New Roman" w:hAnsi="Times New Roman" w:cs="Times New Roman"/>
        </w:rPr>
        <w:t xml:space="preserve"> показник</w:t>
      </w:r>
      <w:r w:rsidR="000D3747" w:rsidRPr="00110817">
        <w:rPr>
          <w:rFonts w:ascii="Times New Roman" w:hAnsi="Times New Roman" w:cs="Times New Roman"/>
        </w:rPr>
        <w:t>ами</w:t>
      </w:r>
      <w:r>
        <w:rPr>
          <w:rFonts w:ascii="Times New Roman" w:hAnsi="Times New Roman" w:cs="Times New Roman"/>
        </w:rPr>
        <w:t>, такими,</w:t>
      </w:r>
      <w:r w:rsidR="000D3747" w:rsidRPr="00110817">
        <w:rPr>
          <w:rFonts w:ascii="Times New Roman" w:hAnsi="Times New Roman" w:cs="Times New Roman"/>
        </w:rPr>
        <w:t xml:space="preserve"> як йодне число; перекисне число у жирі; вміст восків та </w:t>
      </w:r>
      <w:proofErr w:type="spellStart"/>
      <w:r w:rsidR="000D3747" w:rsidRPr="00110817">
        <w:rPr>
          <w:rFonts w:ascii="Times New Roman" w:hAnsi="Times New Roman" w:cs="Times New Roman"/>
        </w:rPr>
        <w:t>воскоподібних</w:t>
      </w:r>
      <w:proofErr w:type="spellEnd"/>
      <w:r w:rsidR="000D3747" w:rsidRPr="00110817">
        <w:rPr>
          <w:rFonts w:ascii="Times New Roman" w:hAnsi="Times New Roman" w:cs="Times New Roman"/>
        </w:rPr>
        <w:t xml:space="preserve"> речовин</w:t>
      </w:r>
      <w:r w:rsidRPr="005A78C1">
        <w:rPr>
          <w:rFonts w:ascii="Times New Roman" w:hAnsi="Times New Roman" w:cs="Times New Roman"/>
        </w:rPr>
        <w:t xml:space="preserve"> </w:t>
      </w:r>
      <w:r w:rsidRPr="00110817">
        <w:rPr>
          <w:rFonts w:ascii="Times New Roman" w:hAnsi="Times New Roman" w:cs="Times New Roman"/>
        </w:rPr>
        <w:t>відповідає вимогам ДСТУ 4492:2005 [2]</w:t>
      </w:r>
      <w:r w:rsidR="000D3747" w:rsidRPr="00110817">
        <w:rPr>
          <w:rFonts w:ascii="Times New Roman" w:hAnsi="Times New Roman" w:cs="Times New Roman"/>
        </w:rPr>
        <w:t>.</w:t>
      </w:r>
    </w:p>
    <w:p w:rsidR="006D0340" w:rsidRPr="00110817" w:rsidRDefault="006D0340" w:rsidP="004B5D9D">
      <w:pPr>
        <w:spacing w:after="0" w:line="18" w:lineRule="atLeast"/>
        <w:ind w:firstLine="284"/>
        <w:contextualSpacing/>
        <w:jc w:val="both"/>
        <w:rPr>
          <w:rFonts w:ascii="Times New Roman" w:hAnsi="Times New Roman"/>
        </w:rPr>
      </w:pPr>
    </w:p>
    <w:p w:rsidR="006D0340" w:rsidRPr="00110817" w:rsidRDefault="006D0340" w:rsidP="004B5D9D">
      <w:pPr>
        <w:pStyle w:val="a5"/>
        <w:tabs>
          <w:tab w:val="left" w:pos="4048"/>
        </w:tabs>
        <w:spacing w:after="0" w:line="18" w:lineRule="atLeast"/>
        <w:ind w:left="0" w:firstLine="284"/>
        <w:jc w:val="center"/>
        <w:rPr>
          <w:rFonts w:ascii="Times New Roman" w:hAnsi="Times New Roman" w:cs="Times New Roman"/>
          <w:b/>
          <w:bCs/>
          <w:lang w:val="uk-UA"/>
        </w:rPr>
      </w:pPr>
      <w:r w:rsidRPr="00110817">
        <w:rPr>
          <w:rFonts w:ascii="Times New Roman" w:hAnsi="Times New Roman" w:cs="Times New Roman"/>
          <w:b/>
          <w:bCs/>
          <w:lang w:val="uk-UA"/>
        </w:rPr>
        <w:t>Список використан</w:t>
      </w:r>
      <w:r w:rsidR="004B5D9D" w:rsidRPr="00110817">
        <w:rPr>
          <w:rFonts w:ascii="Times New Roman" w:hAnsi="Times New Roman" w:cs="Times New Roman"/>
          <w:b/>
          <w:bCs/>
          <w:lang w:val="uk-UA"/>
        </w:rPr>
        <w:t>их джерел</w:t>
      </w:r>
    </w:p>
    <w:p w:rsidR="00A709A7" w:rsidRPr="00110817" w:rsidRDefault="000D3747">
      <w:pPr>
        <w:spacing w:after="0" w:line="18" w:lineRule="atLeast"/>
        <w:ind w:firstLine="284"/>
        <w:contextualSpacing/>
        <w:jc w:val="both"/>
        <w:rPr>
          <w:rFonts w:ascii="Times New Roman" w:hAnsi="Times New Roman"/>
        </w:rPr>
      </w:pPr>
      <w:r w:rsidRPr="00110817">
        <w:rPr>
          <w:rFonts w:ascii="Times New Roman" w:hAnsi="Times New Roman"/>
        </w:rPr>
        <w:t>1.</w:t>
      </w:r>
      <w:r w:rsidR="00311CBC">
        <w:rPr>
          <w:rFonts w:ascii="Times New Roman" w:hAnsi="Times New Roman"/>
        </w:rPr>
        <w:t xml:space="preserve"> </w:t>
      </w:r>
      <w:proofErr w:type="spellStart"/>
      <w:r w:rsidR="00311CBC" w:rsidRPr="00311CBC">
        <w:rPr>
          <w:rFonts w:ascii="Times New Roman" w:hAnsi="Times New Roman"/>
        </w:rPr>
        <w:t>Олійно</w:t>
      </w:r>
      <w:proofErr w:type="spellEnd"/>
      <w:r w:rsidR="00311CBC" w:rsidRPr="00311CBC">
        <w:rPr>
          <w:rFonts w:ascii="Times New Roman" w:hAnsi="Times New Roman"/>
        </w:rPr>
        <w:t>-жирова промисловість</w:t>
      </w:r>
      <w:r w:rsidR="00311CBC">
        <w:rPr>
          <w:rFonts w:ascii="Times New Roman" w:hAnsi="Times New Roman"/>
        </w:rPr>
        <w:t xml:space="preserve"> </w:t>
      </w:r>
      <w:r w:rsidR="00D97B08" w:rsidRPr="00110817">
        <w:rPr>
          <w:rFonts w:ascii="Times New Roman" w:hAnsi="Times New Roman" w:cs="Times New Roman"/>
        </w:rPr>
        <w:t xml:space="preserve">[Електронний ресурс] – Режим доступу: </w:t>
      </w:r>
      <w:r w:rsidR="00D97B08" w:rsidRPr="00D97B08">
        <w:rPr>
          <w:rFonts w:ascii="Times New Roman" w:hAnsi="Times New Roman"/>
        </w:rPr>
        <w:t>http://ukrprod-service.com.ua/oilandfat</w:t>
      </w:r>
      <w:r w:rsidR="00D97B08">
        <w:rPr>
          <w:rFonts w:ascii="Times New Roman" w:hAnsi="Times New Roman"/>
        </w:rPr>
        <w:t xml:space="preserve">. </w:t>
      </w:r>
      <w:r w:rsidR="00D97B08" w:rsidRPr="00110817">
        <w:rPr>
          <w:rFonts w:ascii="Times New Roman" w:hAnsi="Times New Roman" w:cs="Times New Roman"/>
        </w:rPr>
        <w:t>– Назва з екрана. –</w:t>
      </w:r>
      <w:r w:rsidR="00D97B08" w:rsidRPr="00311CBC">
        <w:rPr>
          <w:rFonts w:ascii="Times New Roman" w:hAnsi="Times New Roman" w:cs="Times New Roman"/>
          <w:lang w:val="ru-RU"/>
        </w:rPr>
        <w:t xml:space="preserve"> </w:t>
      </w:r>
      <w:r w:rsidR="00D97B08" w:rsidRPr="00110817">
        <w:rPr>
          <w:rFonts w:ascii="Times New Roman" w:hAnsi="Times New Roman" w:cs="Times New Roman"/>
        </w:rPr>
        <w:t>Дата звернення:</w:t>
      </w:r>
      <w:r w:rsidR="00D97B08">
        <w:rPr>
          <w:rFonts w:ascii="Times New Roman" w:hAnsi="Times New Roman" w:cs="Times New Roman"/>
        </w:rPr>
        <w:t xml:space="preserve"> </w:t>
      </w:r>
      <w:r w:rsidR="00D97B08" w:rsidRPr="00110817">
        <w:rPr>
          <w:rFonts w:ascii="Times New Roman" w:hAnsi="Times New Roman" w:cs="Times New Roman"/>
        </w:rPr>
        <w:t>14.11.2018.</w:t>
      </w:r>
    </w:p>
    <w:p w:rsidR="000D3747" w:rsidRPr="00110817" w:rsidRDefault="000D3747">
      <w:pPr>
        <w:spacing w:after="0" w:line="18" w:lineRule="atLeast"/>
        <w:ind w:firstLine="284"/>
        <w:contextualSpacing/>
        <w:jc w:val="both"/>
        <w:rPr>
          <w:rFonts w:ascii="Times New Roman" w:hAnsi="Times New Roman" w:cs="Times New Roman"/>
        </w:rPr>
      </w:pPr>
      <w:r w:rsidRPr="00110817">
        <w:rPr>
          <w:rFonts w:ascii="Times New Roman" w:hAnsi="Times New Roman"/>
        </w:rPr>
        <w:t>2.</w:t>
      </w:r>
      <w:r w:rsidRPr="00110817">
        <w:rPr>
          <w:rFonts w:ascii="Times New Roman" w:hAnsi="Times New Roman" w:cs="Times New Roman"/>
        </w:rPr>
        <w:t xml:space="preserve"> Олія соняшникова. Технічні умови </w:t>
      </w:r>
      <w:r w:rsidR="00311CBC">
        <w:rPr>
          <w:rFonts w:ascii="Times New Roman" w:hAnsi="Times New Roman" w:cs="Times New Roman"/>
        </w:rPr>
        <w:t xml:space="preserve">: </w:t>
      </w:r>
      <w:r w:rsidRPr="00110817">
        <w:rPr>
          <w:rFonts w:ascii="Times New Roman" w:hAnsi="Times New Roman" w:cs="Times New Roman"/>
        </w:rPr>
        <w:t xml:space="preserve">ДСТУ 4492:2005 [Електронний ресурс] – Режим доступу: </w:t>
      </w:r>
      <w:r w:rsidR="00311CBC" w:rsidRPr="00311CBC">
        <w:rPr>
          <w:rFonts w:ascii="Times New Roman" w:hAnsi="Times New Roman" w:cs="Times New Roman"/>
        </w:rPr>
        <w:t>http://agrotender.com.ua/files/Baza%20znaniy/GOSTi/Oliya_sonyashnikova_dstu_4492-2005.pdf</w:t>
      </w:r>
      <w:r w:rsidR="00D97B08">
        <w:rPr>
          <w:rFonts w:ascii="Times New Roman" w:hAnsi="Times New Roman" w:cs="Times New Roman"/>
        </w:rPr>
        <w:t>.</w:t>
      </w:r>
      <w:r w:rsidR="00311CBC" w:rsidRPr="00311CBC">
        <w:rPr>
          <w:rFonts w:ascii="Times New Roman" w:hAnsi="Times New Roman" w:cs="Times New Roman"/>
          <w:lang w:val="ru-RU"/>
        </w:rPr>
        <w:t xml:space="preserve"> </w:t>
      </w:r>
      <w:r w:rsidRPr="00110817">
        <w:rPr>
          <w:rFonts w:ascii="Times New Roman" w:hAnsi="Times New Roman" w:cs="Times New Roman"/>
        </w:rPr>
        <w:t>– Назва з екрана. –</w:t>
      </w:r>
      <w:r w:rsidR="00311CBC" w:rsidRPr="00311CBC">
        <w:rPr>
          <w:rFonts w:ascii="Times New Roman" w:hAnsi="Times New Roman" w:cs="Times New Roman"/>
          <w:lang w:val="ru-RU"/>
        </w:rPr>
        <w:t xml:space="preserve"> </w:t>
      </w:r>
      <w:r w:rsidRPr="00110817">
        <w:rPr>
          <w:rFonts w:ascii="Times New Roman" w:hAnsi="Times New Roman" w:cs="Times New Roman"/>
        </w:rPr>
        <w:t>Дата звернення:</w:t>
      </w:r>
      <w:r w:rsidR="00D97B08">
        <w:rPr>
          <w:rFonts w:ascii="Times New Roman" w:hAnsi="Times New Roman" w:cs="Times New Roman"/>
        </w:rPr>
        <w:t xml:space="preserve"> </w:t>
      </w:r>
      <w:r w:rsidRPr="00110817">
        <w:rPr>
          <w:rFonts w:ascii="Times New Roman" w:hAnsi="Times New Roman" w:cs="Times New Roman"/>
        </w:rPr>
        <w:t>14.11.2018.</w:t>
      </w:r>
    </w:p>
    <w:p w:rsidR="00BA1098" w:rsidRPr="00110817" w:rsidRDefault="000D3747">
      <w:pPr>
        <w:spacing w:after="0" w:line="18" w:lineRule="atLeast"/>
        <w:ind w:firstLine="284"/>
        <w:contextualSpacing/>
        <w:jc w:val="both"/>
        <w:rPr>
          <w:rFonts w:ascii="Times New Roman" w:hAnsi="Times New Roman"/>
        </w:rPr>
      </w:pPr>
      <w:r w:rsidRPr="00110817">
        <w:rPr>
          <w:rFonts w:ascii="Times New Roman" w:hAnsi="Times New Roman"/>
        </w:rPr>
        <w:t xml:space="preserve">3. </w:t>
      </w:r>
      <w:r w:rsidR="00BA1098" w:rsidRPr="00110817">
        <w:rPr>
          <w:rFonts w:ascii="Times New Roman" w:hAnsi="Times New Roman"/>
        </w:rPr>
        <w:t xml:space="preserve">Масла </w:t>
      </w:r>
      <w:proofErr w:type="spellStart"/>
      <w:r w:rsidR="00BA1098" w:rsidRPr="00110817">
        <w:rPr>
          <w:rFonts w:ascii="Times New Roman" w:hAnsi="Times New Roman"/>
        </w:rPr>
        <w:t>растительные</w:t>
      </w:r>
      <w:proofErr w:type="spellEnd"/>
      <w:r w:rsidR="00BA1098" w:rsidRPr="00110817">
        <w:rPr>
          <w:rFonts w:ascii="Times New Roman" w:hAnsi="Times New Roman"/>
        </w:rPr>
        <w:t xml:space="preserve">. </w:t>
      </w:r>
      <w:proofErr w:type="spellStart"/>
      <w:r w:rsidR="00BA1098" w:rsidRPr="00110817">
        <w:rPr>
          <w:rFonts w:ascii="Times New Roman" w:hAnsi="Times New Roman"/>
        </w:rPr>
        <w:t>Определение</w:t>
      </w:r>
      <w:proofErr w:type="spellEnd"/>
      <w:r w:rsidR="00BA1098" w:rsidRPr="00110817">
        <w:rPr>
          <w:rFonts w:ascii="Times New Roman" w:hAnsi="Times New Roman"/>
        </w:rPr>
        <w:t xml:space="preserve"> </w:t>
      </w:r>
      <w:proofErr w:type="spellStart"/>
      <w:r w:rsidR="00BA1098" w:rsidRPr="00110817">
        <w:rPr>
          <w:rFonts w:ascii="Times New Roman" w:hAnsi="Times New Roman"/>
        </w:rPr>
        <w:t>запаха</w:t>
      </w:r>
      <w:proofErr w:type="spellEnd"/>
      <w:r w:rsidR="00BA1098" w:rsidRPr="00110817">
        <w:rPr>
          <w:rFonts w:ascii="Times New Roman" w:hAnsi="Times New Roman"/>
        </w:rPr>
        <w:t xml:space="preserve">, </w:t>
      </w:r>
      <w:proofErr w:type="spellStart"/>
      <w:r w:rsidR="00BA1098" w:rsidRPr="00110817">
        <w:rPr>
          <w:rFonts w:ascii="Times New Roman" w:hAnsi="Times New Roman"/>
        </w:rPr>
        <w:t>цвета</w:t>
      </w:r>
      <w:proofErr w:type="spellEnd"/>
      <w:r w:rsidR="00BA1098" w:rsidRPr="00110817">
        <w:rPr>
          <w:rFonts w:ascii="Times New Roman" w:hAnsi="Times New Roman"/>
        </w:rPr>
        <w:t xml:space="preserve"> и </w:t>
      </w:r>
      <w:proofErr w:type="spellStart"/>
      <w:r w:rsidR="00BA1098" w:rsidRPr="00110817">
        <w:rPr>
          <w:rFonts w:ascii="Times New Roman" w:hAnsi="Times New Roman"/>
        </w:rPr>
        <w:t>прозрачности</w:t>
      </w:r>
      <w:proofErr w:type="spellEnd"/>
      <w:r w:rsidR="00311CBC">
        <w:rPr>
          <w:rFonts w:ascii="Times New Roman" w:hAnsi="Times New Roman"/>
        </w:rPr>
        <w:t xml:space="preserve"> : </w:t>
      </w:r>
      <w:r w:rsidR="00BA1098" w:rsidRPr="00110817">
        <w:rPr>
          <w:rFonts w:ascii="Times New Roman" w:hAnsi="Times New Roman"/>
        </w:rPr>
        <w:t>ГОСТ 5472-50</w:t>
      </w:r>
      <w:r w:rsidR="00311CBC">
        <w:rPr>
          <w:rFonts w:ascii="Times New Roman" w:hAnsi="Times New Roman"/>
        </w:rPr>
        <w:t xml:space="preserve"> </w:t>
      </w:r>
      <w:r w:rsidR="00311CBC" w:rsidRPr="00311CBC">
        <w:rPr>
          <w:rFonts w:ascii="Times New Roman" w:hAnsi="Times New Roman"/>
          <w:lang w:val="ru-RU"/>
        </w:rPr>
        <w:t>[</w:t>
      </w:r>
      <w:r w:rsidR="00BA1098" w:rsidRPr="00110817">
        <w:rPr>
          <w:rFonts w:ascii="Times New Roman" w:hAnsi="Times New Roman"/>
        </w:rPr>
        <w:t>Електронний ресурс] – Режим доступу: http://www.internet-law.ru/gosts/gost/43642/</w:t>
      </w:r>
      <w:r w:rsidR="00D97B08">
        <w:rPr>
          <w:rFonts w:ascii="Times New Roman" w:hAnsi="Times New Roman"/>
        </w:rPr>
        <w:t>.</w:t>
      </w:r>
      <w:r w:rsidR="00BA1098" w:rsidRPr="00110817">
        <w:rPr>
          <w:rFonts w:ascii="Times New Roman" w:hAnsi="Times New Roman"/>
        </w:rPr>
        <w:t xml:space="preserve"> – Назва з екрана. –</w:t>
      </w:r>
      <w:r w:rsidR="00311CBC" w:rsidRPr="00311CBC">
        <w:rPr>
          <w:rFonts w:ascii="Times New Roman" w:hAnsi="Times New Roman"/>
          <w:lang w:val="ru-RU"/>
        </w:rPr>
        <w:t xml:space="preserve"> </w:t>
      </w:r>
      <w:r w:rsidR="00BA1098" w:rsidRPr="00110817">
        <w:rPr>
          <w:rFonts w:ascii="Times New Roman" w:hAnsi="Times New Roman"/>
        </w:rPr>
        <w:t>Дата звернення:</w:t>
      </w:r>
      <w:r w:rsidR="00311CBC" w:rsidRPr="00311CBC">
        <w:rPr>
          <w:rFonts w:ascii="Times New Roman" w:hAnsi="Times New Roman" w:cs="Times New Roman"/>
        </w:rPr>
        <w:t xml:space="preserve"> </w:t>
      </w:r>
      <w:r w:rsidR="00311CBC">
        <w:rPr>
          <w:rFonts w:ascii="Times New Roman" w:hAnsi="Times New Roman" w:cs="Times New Roman"/>
        </w:rPr>
        <w:t>14.11.2018</w:t>
      </w:r>
      <w:r w:rsidR="00BA1098" w:rsidRPr="00110817">
        <w:rPr>
          <w:rFonts w:ascii="Times New Roman" w:hAnsi="Times New Roman"/>
        </w:rPr>
        <w:t>.</w:t>
      </w:r>
    </w:p>
    <w:p w:rsidR="000D3747" w:rsidRPr="00110817" w:rsidRDefault="00BA1098">
      <w:pPr>
        <w:spacing w:after="0" w:line="18" w:lineRule="atLeast"/>
        <w:ind w:firstLine="284"/>
        <w:contextualSpacing/>
        <w:jc w:val="both"/>
        <w:rPr>
          <w:rFonts w:ascii="Times New Roman" w:hAnsi="Times New Roman"/>
        </w:rPr>
      </w:pPr>
      <w:r w:rsidRPr="00110817">
        <w:rPr>
          <w:rFonts w:ascii="Times New Roman" w:hAnsi="Times New Roman"/>
        </w:rPr>
        <w:t xml:space="preserve">4. </w:t>
      </w:r>
      <w:r w:rsidRPr="00110817">
        <w:rPr>
          <w:rFonts w:ascii="Times New Roman" w:hAnsi="Times New Roman" w:cs="Times New Roman"/>
        </w:rPr>
        <w:t xml:space="preserve">Масла </w:t>
      </w:r>
      <w:proofErr w:type="spellStart"/>
      <w:r w:rsidRPr="00110817">
        <w:rPr>
          <w:rFonts w:ascii="Times New Roman" w:hAnsi="Times New Roman" w:cs="Times New Roman"/>
        </w:rPr>
        <w:t>растительные</w:t>
      </w:r>
      <w:proofErr w:type="spellEnd"/>
      <w:r w:rsidRPr="00110817">
        <w:rPr>
          <w:rFonts w:ascii="Times New Roman" w:hAnsi="Times New Roman" w:cs="Times New Roman"/>
        </w:rPr>
        <w:t xml:space="preserve">. </w:t>
      </w:r>
      <w:proofErr w:type="spellStart"/>
      <w:r w:rsidRPr="00110817">
        <w:rPr>
          <w:rFonts w:ascii="Times New Roman" w:hAnsi="Times New Roman" w:cs="Times New Roman"/>
        </w:rPr>
        <w:t>Методы</w:t>
      </w:r>
      <w:proofErr w:type="spellEnd"/>
      <w:r w:rsidRPr="00110817">
        <w:rPr>
          <w:rFonts w:ascii="Times New Roman" w:hAnsi="Times New Roman" w:cs="Times New Roman"/>
        </w:rPr>
        <w:t xml:space="preserve"> </w:t>
      </w:r>
      <w:proofErr w:type="spellStart"/>
      <w:r w:rsidRPr="00110817">
        <w:rPr>
          <w:rFonts w:ascii="Times New Roman" w:hAnsi="Times New Roman" w:cs="Times New Roman"/>
        </w:rPr>
        <w:t>вычисления</w:t>
      </w:r>
      <w:proofErr w:type="spellEnd"/>
      <w:r w:rsidRPr="00110817">
        <w:rPr>
          <w:rFonts w:ascii="Times New Roman" w:hAnsi="Times New Roman" w:cs="Times New Roman"/>
        </w:rPr>
        <w:t xml:space="preserve"> йодного числа </w:t>
      </w:r>
      <w:r w:rsidR="00311CBC">
        <w:rPr>
          <w:rFonts w:ascii="Times New Roman" w:hAnsi="Times New Roman" w:cs="Times New Roman"/>
        </w:rPr>
        <w:t xml:space="preserve">: </w:t>
      </w:r>
      <w:r w:rsidRPr="00110817">
        <w:rPr>
          <w:rFonts w:ascii="Times New Roman" w:hAnsi="Times New Roman" w:cs="Times New Roman"/>
        </w:rPr>
        <w:t>ГОСТ 5475-69</w:t>
      </w:r>
      <w:r w:rsidR="00311CBC">
        <w:rPr>
          <w:rFonts w:ascii="Times New Roman" w:hAnsi="Times New Roman" w:cs="Times New Roman"/>
        </w:rPr>
        <w:t xml:space="preserve"> </w:t>
      </w:r>
      <w:r w:rsidR="00311CBC" w:rsidRPr="00311CBC">
        <w:rPr>
          <w:rFonts w:ascii="Times New Roman" w:hAnsi="Times New Roman" w:cs="Times New Roman"/>
          <w:lang w:val="ru-RU"/>
        </w:rPr>
        <w:t>[</w:t>
      </w:r>
      <w:r w:rsidRPr="00110817">
        <w:rPr>
          <w:rFonts w:ascii="Times New Roman" w:hAnsi="Times New Roman" w:cs="Times New Roman"/>
        </w:rPr>
        <w:t>Електронний ресурс] – Режим доступу: http://docs.cntd.ru/document/gost-5475-69– Назва з екрана. –</w:t>
      </w:r>
      <w:r w:rsidR="00311CBC" w:rsidRPr="00311CBC">
        <w:rPr>
          <w:rFonts w:ascii="Times New Roman" w:hAnsi="Times New Roman" w:cs="Times New Roman"/>
          <w:lang w:val="ru-RU"/>
        </w:rPr>
        <w:t xml:space="preserve"> </w:t>
      </w:r>
      <w:r w:rsidRPr="00110817">
        <w:rPr>
          <w:rFonts w:ascii="Times New Roman" w:hAnsi="Times New Roman" w:cs="Times New Roman"/>
        </w:rPr>
        <w:t>Дата звернення:</w:t>
      </w:r>
      <w:r w:rsidR="00311CBC" w:rsidRPr="00311CBC">
        <w:rPr>
          <w:rFonts w:ascii="Times New Roman" w:hAnsi="Times New Roman" w:cs="Times New Roman"/>
          <w:lang w:val="ru-RU"/>
        </w:rPr>
        <w:t xml:space="preserve"> </w:t>
      </w:r>
      <w:r w:rsidR="00311CBC">
        <w:rPr>
          <w:rFonts w:ascii="Times New Roman" w:hAnsi="Times New Roman" w:cs="Times New Roman"/>
        </w:rPr>
        <w:t>14.11.2018</w:t>
      </w:r>
      <w:r w:rsidRPr="00110817">
        <w:rPr>
          <w:rFonts w:ascii="Times New Roman" w:hAnsi="Times New Roman" w:cs="Times New Roman"/>
        </w:rPr>
        <w:t>.</w:t>
      </w:r>
    </w:p>
    <w:p w:rsidR="000D3747" w:rsidRPr="00110817" w:rsidRDefault="00BA1098">
      <w:pPr>
        <w:spacing w:after="0" w:line="18" w:lineRule="atLeast"/>
        <w:ind w:firstLine="284"/>
        <w:contextualSpacing/>
        <w:jc w:val="both"/>
        <w:rPr>
          <w:rFonts w:ascii="Times New Roman" w:hAnsi="Times New Roman"/>
        </w:rPr>
      </w:pPr>
      <w:r w:rsidRPr="00110817">
        <w:rPr>
          <w:rFonts w:ascii="Times New Roman" w:hAnsi="Times New Roman"/>
        </w:rPr>
        <w:t>5</w:t>
      </w:r>
      <w:r w:rsidR="000D3747" w:rsidRPr="00110817">
        <w:rPr>
          <w:rFonts w:ascii="Times New Roman" w:hAnsi="Times New Roman"/>
        </w:rPr>
        <w:t xml:space="preserve">. </w:t>
      </w:r>
      <w:r w:rsidRPr="00110817">
        <w:rPr>
          <w:rFonts w:ascii="Times New Roman" w:hAnsi="Times New Roman" w:cs="Times New Roman"/>
        </w:rPr>
        <w:t xml:space="preserve">Масла </w:t>
      </w:r>
      <w:proofErr w:type="spellStart"/>
      <w:r w:rsidRPr="00110817">
        <w:rPr>
          <w:rFonts w:ascii="Times New Roman" w:hAnsi="Times New Roman" w:cs="Times New Roman"/>
        </w:rPr>
        <w:t>растительные</w:t>
      </w:r>
      <w:proofErr w:type="spellEnd"/>
      <w:r w:rsidRPr="00110817">
        <w:rPr>
          <w:rFonts w:ascii="Times New Roman" w:hAnsi="Times New Roman" w:cs="Times New Roman"/>
        </w:rPr>
        <w:t xml:space="preserve">. Метод </w:t>
      </w:r>
      <w:proofErr w:type="spellStart"/>
      <w:r w:rsidRPr="00110817">
        <w:rPr>
          <w:rFonts w:ascii="Times New Roman" w:hAnsi="Times New Roman" w:cs="Times New Roman"/>
        </w:rPr>
        <w:t>измерения</w:t>
      </w:r>
      <w:proofErr w:type="spellEnd"/>
      <w:r w:rsidRPr="00110817">
        <w:rPr>
          <w:rFonts w:ascii="Times New Roman" w:hAnsi="Times New Roman" w:cs="Times New Roman"/>
        </w:rPr>
        <w:t xml:space="preserve"> </w:t>
      </w:r>
      <w:proofErr w:type="spellStart"/>
      <w:r w:rsidRPr="00110817">
        <w:rPr>
          <w:rFonts w:ascii="Times New Roman" w:hAnsi="Times New Roman" w:cs="Times New Roman"/>
        </w:rPr>
        <w:t>перекисного</w:t>
      </w:r>
      <w:proofErr w:type="spellEnd"/>
      <w:r w:rsidRPr="00110817">
        <w:rPr>
          <w:rFonts w:ascii="Times New Roman" w:hAnsi="Times New Roman" w:cs="Times New Roman"/>
        </w:rPr>
        <w:t xml:space="preserve"> числа</w:t>
      </w:r>
      <w:r w:rsidR="00311CBC" w:rsidRPr="00311CBC">
        <w:rPr>
          <w:rFonts w:ascii="Times New Roman" w:hAnsi="Times New Roman" w:cs="Times New Roman"/>
          <w:lang w:val="ru-RU"/>
        </w:rPr>
        <w:t xml:space="preserve"> </w:t>
      </w:r>
      <w:r w:rsidR="00311CBC">
        <w:rPr>
          <w:rFonts w:ascii="Times New Roman" w:hAnsi="Times New Roman" w:cs="Times New Roman"/>
        </w:rPr>
        <w:t xml:space="preserve">: </w:t>
      </w:r>
      <w:r w:rsidRPr="00110817">
        <w:rPr>
          <w:rFonts w:ascii="Times New Roman" w:hAnsi="Times New Roman" w:cs="Times New Roman"/>
        </w:rPr>
        <w:t xml:space="preserve">ГОСТ 26593-85 </w:t>
      </w:r>
      <w:r w:rsidR="00311CBC" w:rsidRPr="00311CBC">
        <w:rPr>
          <w:rFonts w:ascii="Times New Roman" w:hAnsi="Times New Roman" w:cs="Times New Roman"/>
          <w:lang w:val="ru-RU"/>
        </w:rPr>
        <w:t>[</w:t>
      </w:r>
      <w:r w:rsidRPr="00110817">
        <w:rPr>
          <w:rFonts w:ascii="Times New Roman" w:hAnsi="Times New Roman" w:cs="Times New Roman"/>
        </w:rPr>
        <w:t>Електронний ресурс] – Режим доступу: http://vsegost.com/Catalog/20/20197.shtml– Назва з екрана.–Дата звернення:</w:t>
      </w:r>
      <w:r w:rsidR="00311CBC" w:rsidRPr="00311CBC">
        <w:rPr>
          <w:rFonts w:ascii="Times New Roman" w:hAnsi="Times New Roman" w:cs="Times New Roman"/>
          <w:lang w:val="ru-RU"/>
        </w:rPr>
        <w:t xml:space="preserve"> </w:t>
      </w:r>
      <w:r w:rsidR="00311CBC">
        <w:rPr>
          <w:rFonts w:ascii="Times New Roman" w:hAnsi="Times New Roman" w:cs="Times New Roman"/>
        </w:rPr>
        <w:t>14.11.2018</w:t>
      </w:r>
      <w:r w:rsidRPr="00110817">
        <w:rPr>
          <w:rFonts w:ascii="Times New Roman" w:hAnsi="Times New Roman" w:cs="Times New Roman"/>
        </w:rPr>
        <w:t>.</w:t>
      </w:r>
    </w:p>
    <w:sectPr w:rsidR="000D3747" w:rsidRPr="00110817" w:rsidSect="00346FB0">
      <w:pgSz w:w="8391" w:h="11907" w:code="11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26E968D9"/>
    <w:multiLevelType w:val="hybridMultilevel"/>
    <w:tmpl w:val="2BA014CA"/>
    <w:lvl w:ilvl="0" w:tplc="8A7A07F8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">
    <w:nsid w:val="500D541C"/>
    <w:multiLevelType w:val="hybridMultilevel"/>
    <w:tmpl w:val="0DBC5CF2"/>
    <w:lvl w:ilvl="0" w:tplc="B4D82F60">
      <w:start w:val="1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Times New Roman" w:hint="default"/>
      </w:rPr>
    </w:lvl>
    <w:lvl w:ilvl="2" w:tplc="041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Times New Roman" w:hint="default"/>
      </w:rPr>
    </w:lvl>
    <w:lvl w:ilvl="5" w:tplc="041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Times New Roman" w:hint="default"/>
      </w:rPr>
    </w:lvl>
    <w:lvl w:ilvl="8" w:tplc="041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0A86"/>
    <w:rsid w:val="0000688A"/>
    <w:rsid w:val="00034CB3"/>
    <w:rsid w:val="000D3747"/>
    <w:rsid w:val="00110817"/>
    <w:rsid w:val="00117715"/>
    <w:rsid w:val="001A67CF"/>
    <w:rsid w:val="0020245F"/>
    <w:rsid w:val="00234DC6"/>
    <w:rsid w:val="0023784D"/>
    <w:rsid w:val="00257BBD"/>
    <w:rsid w:val="002F44E6"/>
    <w:rsid w:val="00311CBC"/>
    <w:rsid w:val="00313FE9"/>
    <w:rsid w:val="00346FB0"/>
    <w:rsid w:val="003E23EE"/>
    <w:rsid w:val="00460C88"/>
    <w:rsid w:val="00474616"/>
    <w:rsid w:val="004B5D9D"/>
    <w:rsid w:val="00580A86"/>
    <w:rsid w:val="005A2B24"/>
    <w:rsid w:val="005A78C1"/>
    <w:rsid w:val="005C0AA3"/>
    <w:rsid w:val="006315C9"/>
    <w:rsid w:val="00661339"/>
    <w:rsid w:val="00681849"/>
    <w:rsid w:val="006C7229"/>
    <w:rsid w:val="006D0340"/>
    <w:rsid w:val="00757747"/>
    <w:rsid w:val="007C57DE"/>
    <w:rsid w:val="00810CA7"/>
    <w:rsid w:val="00840AE6"/>
    <w:rsid w:val="009C4A4D"/>
    <w:rsid w:val="009F2D4A"/>
    <w:rsid w:val="00A1594F"/>
    <w:rsid w:val="00A15D81"/>
    <w:rsid w:val="00A709A7"/>
    <w:rsid w:val="00A902CA"/>
    <w:rsid w:val="00A92C9A"/>
    <w:rsid w:val="00BA1098"/>
    <w:rsid w:val="00BA1A03"/>
    <w:rsid w:val="00BF779F"/>
    <w:rsid w:val="00C12CE8"/>
    <w:rsid w:val="00C52E2B"/>
    <w:rsid w:val="00D065BC"/>
    <w:rsid w:val="00D97B08"/>
    <w:rsid w:val="00DF2D3D"/>
    <w:rsid w:val="00E704A4"/>
    <w:rsid w:val="00F34C10"/>
    <w:rsid w:val="00F67FE7"/>
    <w:rsid w:val="00F93560"/>
    <w:rsid w:val="00F937F5"/>
    <w:rsid w:val="00F968D9"/>
    <w:rsid w:val="00FD7A4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5:docId w15:val="{FA4D6078-8EC4-4B61-B92D-DA748EE2CC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uk-UA" w:eastAsia="uk-UA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iPriority="0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68184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table" w:styleId="a4">
    <w:name w:val="Table Grid"/>
    <w:basedOn w:val="a1"/>
    <w:uiPriority w:val="59"/>
    <w:rsid w:val="00034CB3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5">
    <w:name w:val="List Paragraph"/>
    <w:basedOn w:val="a"/>
    <w:uiPriority w:val="34"/>
    <w:qFormat/>
    <w:rsid w:val="006D0340"/>
    <w:pPr>
      <w:ind w:left="720"/>
      <w:contextualSpacing/>
    </w:pPr>
    <w:rPr>
      <w:lang w:val="ru-RU"/>
    </w:rPr>
  </w:style>
  <w:style w:type="paragraph" w:styleId="HTML">
    <w:name w:val="HTML Preformatted"/>
    <w:basedOn w:val="a"/>
    <w:link w:val="HTML0"/>
    <w:unhideWhenUsed/>
    <w:rsid w:val="009C4A4D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uppressAutoHyphens/>
      <w:spacing w:after="0" w:line="240" w:lineRule="auto"/>
    </w:pPr>
    <w:rPr>
      <w:rFonts w:ascii="Courier New" w:eastAsia="Calibri" w:hAnsi="Courier New" w:cs="Times New Roman"/>
      <w:sz w:val="20"/>
      <w:szCs w:val="20"/>
      <w:lang w:val="ru-RU" w:eastAsia="ar-SA"/>
    </w:rPr>
  </w:style>
  <w:style w:type="character" w:customStyle="1" w:styleId="HTML0">
    <w:name w:val="Стандартный HTML Знак"/>
    <w:basedOn w:val="a0"/>
    <w:link w:val="HTML"/>
    <w:rsid w:val="009C4A4D"/>
    <w:rPr>
      <w:rFonts w:ascii="Courier New" w:eastAsia="Calibri" w:hAnsi="Courier New" w:cs="Times New Roman"/>
      <w:sz w:val="20"/>
      <w:szCs w:val="20"/>
      <w:lang w:val="ru-RU" w:eastAsia="ar-SA"/>
    </w:rPr>
  </w:style>
  <w:style w:type="paragraph" w:styleId="a6">
    <w:name w:val="Balloon Text"/>
    <w:basedOn w:val="a"/>
    <w:link w:val="a7"/>
    <w:uiPriority w:val="99"/>
    <w:semiHidden/>
    <w:unhideWhenUsed/>
    <w:rsid w:val="00346FB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346FB0"/>
    <w:rPr>
      <w:rFonts w:ascii="Tahoma" w:hAnsi="Tahoma" w:cs="Tahoma"/>
      <w:sz w:val="16"/>
      <w:szCs w:val="16"/>
    </w:rPr>
  </w:style>
  <w:style w:type="character" w:styleId="a8">
    <w:name w:val="Hyperlink"/>
    <w:basedOn w:val="a0"/>
    <w:uiPriority w:val="99"/>
    <w:unhideWhenUsed/>
    <w:rsid w:val="004B5D9D"/>
    <w:rPr>
      <w:color w:val="0000FF" w:themeColor="hyperlink"/>
      <w:u w:val="single"/>
    </w:rPr>
  </w:style>
  <w:style w:type="character" w:styleId="a9">
    <w:name w:val="FollowedHyperlink"/>
    <w:basedOn w:val="a0"/>
    <w:uiPriority w:val="99"/>
    <w:semiHidden/>
    <w:unhideWhenUsed/>
    <w:rsid w:val="004B5D9D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27282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47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099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6691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17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101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856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686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466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460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225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945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225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808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502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414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714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843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836</Words>
  <Characters>4767</Characters>
  <Application>Microsoft Office Word</Application>
  <DocSecurity>0</DocSecurity>
  <Lines>39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5592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1</cp:lastModifiedBy>
  <cp:revision>2</cp:revision>
  <dcterms:created xsi:type="dcterms:W3CDTF">2018-11-29T09:59:00Z</dcterms:created>
  <dcterms:modified xsi:type="dcterms:W3CDTF">2018-11-29T09:59:00Z</dcterms:modified>
</cp:coreProperties>
</file>