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7653F" w:rsidRPr="00572C7C" w:rsidRDefault="0047653F" w:rsidP="00210405">
      <w:pPr>
        <w:spacing w:after="0" w:line="360" w:lineRule="auto"/>
        <w:jc w:val="both"/>
        <w:rPr>
          <w:rFonts w:ascii="Times New Roman" w:hAnsi="Times New Roman"/>
          <w:sz w:val="28"/>
          <w:szCs w:val="28"/>
          <w:lang w:val="uk-UA"/>
        </w:rPr>
      </w:pPr>
      <w:bookmarkStart w:id="0" w:name="_GoBack"/>
      <w:bookmarkEnd w:id="0"/>
      <w:r w:rsidRPr="00572C7C">
        <w:rPr>
          <w:rFonts w:ascii="Times New Roman" w:hAnsi="Times New Roman"/>
          <w:sz w:val="28"/>
          <w:szCs w:val="28"/>
        </w:rPr>
        <w:t>УДК</w:t>
      </w:r>
      <w:r w:rsidRPr="00C647CD">
        <w:rPr>
          <w:rFonts w:ascii="Times New Roman" w:hAnsi="Times New Roman"/>
          <w:sz w:val="28"/>
          <w:szCs w:val="28"/>
          <w:lang w:val="en-US"/>
        </w:rPr>
        <w:t xml:space="preserve"> 005:006.015.5:631.11 </w:t>
      </w:r>
    </w:p>
    <w:p w:rsidR="0047653F" w:rsidRPr="00C647CD" w:rsidRDefault="0047653F" w:rsidP="00210405">
      <w:pPr>
        <w:spacing w:after="0" w:line="360" w:lineRule="auto"/>
        <w:ind w:firstLine="720"/>
        <w:jc w:val="both"/>
        <w:rPr>
          <w:rFonts w:ascii="Times New Roman" w:hAnsi="Times New Roman"/>
          <w:caps/>
          <w:sz w:val="28"/>
          <w:szCs w:val="28"/>
          <w:lang w:val="en-US"/>
        </w:rPr>
      </w:pPr>
      <w:r w:rsidRPr="00C647CD">
        <w:rPr>
          <w:rFonts w:ascii="Times New Roman" w:hAnsi="Times New Roman"/>
          <w:caps/>
          <w:sz w:val="28"/>
          <w:szCs w:val="28"/>
          <w:lang w:val="uk-UA"/>
        </w:rPr>
        <w:t>УПРАВЛІННЯ ЯКІСТЮ ЯК СКЛАДОВА управлінської діяльності адмін</w:t>
      </w:r>
      <w:r w:rsidR="00C647CD">
        <w:rPr>
          <w:rFonts w:ascii="Times New Roman" w:hAnsi="Times New Roman"/>
          <w:caps/>
          <w:sz w:val="28"/>
          <w:szCs w:val="28"/>
          <w:lang w:val="uk-UA"/>
        </w:rPr>
        <w:t xml:space="preserve">істративної служби організації </w:t>
      </w:r>
    </w:p>
    <w:p w:rsidR="0047653F" w:rsidRPr="00210405" w:rsidRDefault="0047653F" w:rsidP="00210405">
      <w:pPr>
        <w:spacing w:after="0" w:line="360" w:lineRule="auto"/>
        <w:ind w:firstLine="720"/>
        <w:jc w:val="both"/>
        <w:rPr>
          <w:rFonts w:ascii="Times New Roman" w:hAnsi="Times New Roman"/>
          <w:sz w:val="28"/>
          <w:szCs w:val="28"/>
          <w:lang w:val="uk-UA"/>
        </w:rPr>
      </w:pPr>
      <w:r w:rsidRPr="00C647CD">
        <w:rPr>
          <w:rFonts w:ascii="Times New Roman" w:hAnsi="Times New Roman"/>
          <w:sz w:val="28"/>
          <w:szCs w:val="28"/>
          <w:lang w:val="uk-UA"/>
        </w:rPr>
        <w:tab/>
      </w:r>
      <w:r w:rsidRPr="00C647CD">
        <w:rPr>
          <w:rFonts w:ascii="Times New Roman" w:hAnsi="Times New Roman"/>
          <w:sz w:val="28"/>
          <w:szCs w:val="28"/>
          <w:lang w:val="uk-UA"/>
        </w:rPr>
        <w:tab/>
      </w:r>
      <w:r w:rsidRPr="00C647CD">
        <w:rPr>
          <w:rFonts w:ascii="Times New Roman" w:hAnsi="Times New Roman"/>
          <w:sz w:val="28"/>
          <w:szCs w:val="28"/>
          <w:lang w:val="uk-UA"/>
        </w:rPr>
        <w:tab/>
      </w:r>
      <w:r w:rsidRPr="00C647CD">
        <w:rPr>
          <w:rFonts w:ascii="Times New Roman" w:hAnsi="Times New Roman"/>
          <w:sz w:val="28"/>
          <w:szCs w:val="28"/>
          <w:lang w:val="uk-UA"/>
        </w:rPr>
        <w:tab/>
      </w:r>
      <w:r w:rsidRPr="00C647CD">
        <w:rPr>
          <w:rFonts w:ascii="Times New Roman" w:hAnsi="Times New Roman"/>
          <w:sz w:val="28"/>
          <w:szCs w:val="28"/>
          <w:lang w:val="uk-UA"/>
        </w:rPr>
        <w:tab/>
      </w:r>
      <w:r w:rsidRPr="00C647CD">
        <w:rPr>
          <w:rFonts w:ascii="Times New Roman" w:hAnsi="Times New Roman"/>
          <w:sz w:val="28"/>
          <w:szCs w:val="28"/>
          <w:lang w:val="uk-UA"/>
        </w:rPr>
        <w:tab/>
      </w:r>
      <w:proofErr w:type="spellStart"/>
      <w:r w:rsidRPr="00210405">
        <w:rPr>
          <w:rFonts w:ascii="Times New Roman" w:hAnsi="Times New Roman"/>
          <w:sz w:val="28"/>
          <w:szCs w:val="28"/>
          <w:lang w:val="uk-UA"/>
        </w:rPr>
        <w:t>М</w:t>
      </w:r>
      <w:r>
        <w:rPr>
          <w:rFonts w:ascii="Times New Roman" w:hAnsi="Times New Roman"/>
          <w:sz w:val="28"/>
          <w:szCs w:val="28"/>
          <w:lang w:val="uk-UA"/>
        </w:rPr>
        <w:t>ахмудов</w:t>
      </w:r>
      <w:proofErr w:type="spellEnd"/>
      <w:r>
        <w:rPr>
          <w:rFonts w:ascii="Times New Roman" w:hAnsi="Times New Roman"/>
          <w:sz w:val="28"/>
          <w:szCs w:val="28"/>
          <w:lang w:val="uk-UA"/>
        </w:rPr>
        <w:t xml:space="preserve"> </w:t>
      </w:r>
      <w:r w:rsidRPr="00210405">
        <w:rPr>
          <w:rFonts w:ascii="Times New Roman" w:hAnsi="Times New Roman"/>
          <w:sz w:val="28"/>
          <w:szCs w:val="28"/>
          <w:lang w:val="uk-UA"/>
        </w:rPr>
        <w:t xml:space="preserve"> Х.З.</w:t>
      </w:r>
      <w:r>
        <w:rPr>
          <w:rFonts w:ascii="Times New Roman" w:hAnsi="Times New Roman"/>
          <w:sz w:val="28"/>
          <w:szCs w:val="28"/>
          <w:lang w:val="uk-UA"/>
        </w:rPr>
        <w:t>,</w:t>
      </w:r>
      <w:proofErr w:type="spellStart"/>
      <w:r>
        <w:rPr>
          <w:rFonts w:ascii="Times New Roman" w:hAnsi="Times New Roman"/>
          <w:sz w:val="28"/>
          <w:szCs w:val="28"/>
          <w:lang w:val="uk-UA"/>
        </w:rPr>
        <w:t>д.е.н</w:t>
      </w:r>
      <w:proofErr w:type="spellEnd"/>
      <w:r>
        <w:rPr>
          <w:rFonts w:ascii="Times New Roman" w:hAnsi="Times New Roman"/>
          <w:sz w:val="28"/>
          <w:szCs w:val="28"/>
          <w:lang w:val="uk-UA"/>
        </w:rPr>
        <w:t>.,</w:t>
      </w:r>
      <w:proofErr w:type="spellStart"/>
      <w:r>
        <w:rPr>
          <w:rFonts w:ascii="Times New Roman" w:hAnsi="Times New Roman"/>
          <w:sz w:val="28"/>
          <w:szCs w:val="28"/>
          <w:lang w:val="uk-UA"/>
        </w:rPr>
        <w:t>проф.ПДАА</w:t>
      </w:r>
      <w:proofErr w:type="spellEnd"/>
    </w:p>
    <w:p w:rsidR="0047653F" w:rsidRPr="00210405" w:rsidRDefault="0047653F" w:rsidP="00210405">
      <w:pPr>
        <w:spacing w:after="0" w:line="360" w:lineRule="auto"/>
        <w:ind w:left="4236" w:firstLine="720"/>
        <w:jc w:val="both"/>
        <w:rPr>
          <w:rFonts w:ascii="Times New Roman" w:hAnsi="Times New Roman"/>
          <w:sz w:val="28"/>
          <w:szCs w:val="28"/>
          <w:lang w:val="uk-UA"/>
        </w:rPr>
      </w:pPr>
      <w:r w:rsidRPr="008E222A">
        <w:rPr>
          <w:rFonts w:ascii="Times New Roman" w:hAnsi="Times New Roman"/>
          <w:sz w:val="28"/>
          <w:szCs w:val="28"/>
          <w:lang w:val="uk-UA"/>
        </w:rPr>
        <w:t>Шульженко І.В.,</w:t>
      </w:r>
      <w:proofErr w:type="spellStart"/>
      <w:r w:rsidRPr="008E222A">
        <w:rPr>
          <w:rFonts w:ascii="Times New Roman" w:hAnsi="Times New Roman"/>
          <w:sz w:val="28"/>
          <w:szCs w:val="28"/>
          <w:lang w:val="uk-UA"/>
        </w:rPr>
        <w:t>к.е.н</w:t>
      </w:r>
      <w:proofErr w:type="spellEnd"/>
      <w:r w:rsidRPr="008E222A">
        <w:rPr>
          <w:rFonts w:ascii="Times New Roman" w:hAnsi="Times New Roman"/>
          <w:sz w:val="28"/>
          <w:szCs w:val="28"/>
          <w:lang w:val="uk-UA"/>
        </w:rPr>
        <w:t>.,доц.</w:t>
      </w:r>
      <w:r w:rsidRPr="00210405">
        <w:rPr>
          <w:rFonts w:ascii="Times New Roman" w:hAnsi="Times New Roman"/>
          <w:sz w:val="28"/>
          <w:szCs w:val="28"/>
          <w:lang w:val="uk-UA"/>
        </w:rPr>
        <w:t>,ПДАА</w:t>
      </w:r>
    </w:p>
    <w:p w:rsidR="0047653F" w:rsidRPr="008E222A" w:rsidRDefault="0047653F" w:rsidP="00210405">
      <w:pPr>
        <w:spacing w:after="0" w:line="360" w:lineRule="auto"/>
        <w:ind w:firstLine="720"/>
        <w:jc w:val="both"/>
        <w:rPr>
          <w:rFonts w:ascii="Times New Roman" w:hAnsi="Times New Roman"/>
          <w:sz w:val="28"/>
          <w:szCs w:val="28"/>
          <w:lang w:val="uk-UA"/>
        </w:rPr>
      </w:pPr>
      <w:r w:rsidRPr="00013B8A">
        <w:rPr>
          <w:rFonts w:ascii="Times New Roman" w:hAnsi="Times New Roman"/>
          <w:b/>
          <w:sz w:val="28"/>
          <w:szCs w:val="28"/>
          <w:lang w:val="uk-UA"/>
        </w:rPr>
        <w:t>Анотація.</w:t>
      </w:r>
      <w:r>
        <w:rPr>
          <w:rFonts w:ascii="Times New Roman" w:hAnsi="Times New Roman"/>
          <w:caps/>
          <w:sz w:val="28"/>
          <w:szCs w:val="28"/>
          <w:lang w:val="uk-UA"/>
        </w:rPr>
        <w:t xml:space="preserve"> </w:t>
      </w:r>
      <w:r w:rsidRPr="008E222A">
        <w:rPr>
          <w:rFonts w:ascii="Times New Roman" w:hAnsi="Times New Roman"/>
          <w:sz w:val="28"/>
          <w:szCs w:val="28"/>
          <w:lang w:val="uk-UA"/>
        </w:rPr>
        <w:t>Досліджено управління</w:t>
      </w:r>
      <w:r>
        <w:rPr>
          <w:rFonts w:ascii="Times New Roman" w:hAnsi="Times New Roman"/>
          <w:sz w:val="28"/>
          <w:szCs w:val="28"/>
          <w:lang w:val="uk-UA"/>
        </w:rPr>
        <w:t xml:space="preserve"> якістю </w:t>
      </w:r>
      <w:r w:rsidRPr="008E222A">
        <w:rPr>
          <w:rFonts w:ascii="Times New Roman" w:hAnsi="Times New Roman"/>
          <w:sz w:val="28"/>
          <w:szCs w:val="28"/>
          <w:lang w:val="uk-UA"/>
        </w:rPr>
        <w:t>як</w:t>
      </w:r>
      <w:r>
        <w:rPr>
          <w:rFonts w:ascii="Times New Roman" w:hAnsi="Times New Roman"/>
          <w:sz w:val="28"/>
          <w:szCs w:val="28"/>
          <w:lang w:val="uk-UA"/>
        </w:rPr>
        <w:t xml:space="preserve"> </w:t>
      </w:r>
      <w:r w:rsidRPr="008E222A">
        <w:rPr>
          <w:rFonts w:ascii="Times New Roman" w:hAnsi="Times New Roman"/>
          <w:sz w:val="28"/>
          <w:szCs w:val="28"/>
          <w:lang w:val="uk-UA"/>
        </w:rPr>
        <w:t>складової управлінської діяльності адміністративної служби організації,</w:t>
      </w:r>
      <w:r>
        <w:rPr>
          <w:rFonts w:ascii="Times New Roman" w:hAnsi="Times New Roman"/>
          <w:sz w:val="28"/>
          <w:szCs w:val="28"/>
          <w:lang w:val="uk-UA"/>
        </w:rPr>
        <w:t>уточнено</w:t>
      </w:r>
      <w:r w:rsidRPr="008E222A">
        <w:rPr>
          <w:rFonts w:ascii="Times New Roman" w:hAnsi="Times New Roman"/>
          <w:sz w:val="28"/>
          <w:szCs w:val="28"/>
          <w:lang w:val="uk-UA"/>
        </w:rPr>
        <w:t xml:space="preserve"> сутність</w:t>
      </w:r>
      <w:r>
        <w:rPr>
          <w:rFonts w:ascii="Times New Roman" w:hAnsi="Times New Roman"/>
          <w:sz w:val="28"/>
          <w:szCs w:val="28"/>
          <w:lang w:val="uk-UA"/>
        </w:rPr>
        <w:t xml:space="preserve"> </w:t>
      </w:r>
      <w:r w:rsidRPr="008E222A">
        <w:rPr>
          <w:rFonts w:ascii="Times New Roman" w:hAnsi="Times New Roman"/>
          <w:sz w:val="28"/>
          <w:szCs w:val="28"/>
          <w:lang w:val="uk-UA"/>
        </w:rPr>
        <w:t>поняття «управління</w:t>
      </w:r>
      <w:r>
        <w:rPr>
          <w:rFonts w:ascii="Times New Roman" w:hAnsi="Times New Roman"/>
          <w:sz w:val="28"/>
          <w:szCs w:val="28"/>
          <w:lang w:val="uk-UA"/>
        </w:rPr>
        <w:t xml:space="preserve"> </w:t>
      </w:r>
      <w:r w:rsidRPr="008E222A">
        <w:rPr>
          <w:rFonts w:ascii="Times New Roman" w:hAnsi="Times New Roman"/>
          <w:sz w:val="28"/>
          <w:szCs w:val="28"/>
          <w:lang w:val="uk-UA"/>
        </w:rPr>
        <w:t>якістю», а</w:t>
      </w:r>
      <w:r>
        <w:rPr>
          <w:rFonts w:ascii="Times New Roman" w:hAnsi="Times New Roman"/>
          <w:sz w:val="28"/>
          <w:szCs w:val="28"/>
          <w:lang w:val="uk-UA"/>
        </w:rPr>
        <w:t xml:space="preserve"> </w:t>
      </w:r>
      <w:r w:rsidRPr="008E222A">
        <w:rPr>
          <w:rFonts w:ascii="Times New Roman" w:hAnsi="Times New Roman"/>
          <w:sz w:val="28"/>
          <w:szCs w:val="28"/>
          <w:lang w:val="uk-UA"/>
        </w:rPr>
        <w:t>також</w:t>
      </w:r>
      <w:r>
        <w:rPr>
          <w:rFonts w:ascii="Times New Roman" w:hAnsi="Times New Roman"/>
          <w:sz w:val="28"/>
          <w:szCs w:val="28"/>
          <w:lang w:val="uk-UA"/>
        </w:rPr>
        <w:t xml:space="preserve"> </w:t>
      </w:r>
      <w:r w:rsidRPr="008E222A">
        <w:rPr>
          <w:rFonts w:ascii="Times New Roman" w:hAnsi="Times New Roman"/>
          <w:sz w:val="28"/>
          <w:szCs w:val="28"/>
          <w:lang w:val="uk-UA"/>
        </w:rPr>
        <w:t>аспекти</w:t>
      </w:r>
      <w:r>
        <w:rPr>
          <w:rFonts w:ascii="Times New Roman" w:hAnsi="Times New Roman"/>
          <w:sz w:val="28"/>
          <w:szCs w:val="28"/>
          <w:lang w:val="uk-UA"/>
        </w:rPr>
        <w:t xml:space="preserve"> </w:t>
      </w:r>
      <w:r w:rsidRPr="008E222A">
        <w:rPr>
          <w:rFonts w:ascii="Times New Roman" w:hAnsi="Times New Roman"/>
          <w:sz w:val="28"/>
          <w:szCs w:val="28"/>
          <w:lang w:val="uk-UA"/>
        </w:rPr>
        <w:t>впровадження</w:t>
      </w:r>
      <w:r>
        <w:rPr>
          <w:rFonts w:ascii="Times New Roman" w:hAnsi="Times New Roman"/>
          <w:sz w:val="28"/>
          <w:szCs w:val="28"/>
          <w:lang w:val="uk-UA"/>
        </w:rPr>
        <w:t xml:space="preserve"> </w:t>
      </w:r>
      <w:r w:rsidRPr="008E222A">
        <w:rPr>
          <w:rFonts w:ascii="Times New Roman" w:hAnsi="Times New Roman"/>
          <w:sz w:val="28"/>
          <w:szCs w:val="28"/>
          <w:lang w:val="uk-UA"/>
        </w:rPr>
        <w:t>в</w:t>
      </w:r>
      <w:r>
        <w:rPr>
          <w:rFonts w:ascii="Times New Roman" w:hAnsi="Times New Roman"/>
          <w:sz w:val="28"/>
          <w:szCs w:val="28"/>
          <w:lang w:val="uk-UA"/>
        </w:rPr>
        <w:t xml:space="preserve"> </w:t>
      </w:r>
      <w:r w:rsidRPr="008E222A">
        <w:rPr>
          <w:rFonts w:ascii="Times New Roman" w:hAnsi="Times New Roman"/>
          <w:sz w:val="28"/>
          <w:szCs w:val="28"/>
          <w:lang w:val="uk-UA"/>
        </w:rPr>
        <w:t>діяльність</w:t>
      </w:r>
      <w:r>
        <w:rPr>
          <w:rFonts w:ascii="Times New Roman" w:hAnsi="Times New Roman"/>
          <w:sz w:val="28"/>
          <w:szCs w:val="28"/>
          <w:lang w:val="uk-UA"/>
        </w:rPr>
        <w:t xml:space="preserve"> </w:t>
      </w:r>
      <w:r w:rsidRPr="008E222A">
        <w:rPr>
          <w:rFonts w:ascii="Times New Roman" w:hAnsi="Times New Roman"/>
          <w:sz w:val="28"/>
          <w:szCs w:val="28"/>
          <w:lang w:val="uk-UA"/>
        </w:rPr>
        <w:t>сучасних</w:t>
      </w:r>
      <w:r>
        <w:rPr>
          <w:rFonts w:ascii="Times New Roman" w:hAnsi="Times New Roman"/>
          <w:sz w:val="28"/>
          <w:szCs w:val="28"/>
          <w:lang w:val="uk-UA"/>
        </w:rPr>
        <w:t xml:space="preserve"> </w:t>
      </w:r>
      <w:r w:rsidRPr="008E222A">
        <w:rPr>
          <w:rFonts w:ascii="Times New Roman" w:hAnsi="Times New Roman"/>
          <w:sz w:val="28"/>
          <w:szCs w:val="28"/>
          <w:lang w:val="uk-UA"/>
        </w:rPr>
        <w:t>підприємств</w:t>
      </w:r>
      <w:r>
        <w:rPr>
          <w:rFonts w:ascii="Times New Roman" w:hAnsi="Times New Roman"/>
          <w:sz w:val="28"/>
          <w:szCs w:val="28"/>
          <w:lang w:val="uk-UA"/>
        </w:rPr>
        <w:t xml:space="preserve"> </w:t>
      </w:r>
      <w:r w:rsidRPr="008E222A">
        <w:rPr>
          <w:rFonts w:ascii="Times New Roman" w:hAnsi="Times New Roman"/>
          <w:sz w:val="28"/>
          <w:szCs w:val="28"/>
          <w:lang w:val="uk-UA"/>
        </w:rPr>
        <w:t>тотальної</w:t>
      </w:r>
      <w:r>
        <w:rPr>
          <w:rFonts w:ascii="Times New Roman" w:hAnsi="Times New Roman"/>
          <w:sz w:val="28"/>
          <w:szCs w:val="28"/>
          <w:lang w:val="uk-UA"/>
        </w:rPr>
        <w:t xml:space="preserve"> </w:t>
      </w:r>
      <w:r w:rsidRPr="008E222A">
        <w:rPr>
          <w:rFonts w:ascii="Times New Roman" w:hAnsi="Times New Roman"/>
          <w:sz w:val="28"/>
          <w:szCs w:val="28"/>
          <w:lang w:val="uk-UA"/>
        </w:rPr>
        <w:t>системи</w:t>
      </w:r>
      <w:r>
        <w:rPr>
          <w:rFonts w:ascii="Times New Roman" w:hAnsi="Times New Roman"/>
          <w:sz w:val="28"/>
          <w:szCs w:val="28"/>
          <w:lang w:val="uk-UA"/>
        </w:rPr>
        <w:t xml:space="preserve"> </w:t>
      </w:r>
      <w:r w:rsidRPr="008E222A">
        <w:rPr>
          <w:rFonts w:ascii="Times New Roman" w:hAnsi="Times New Roman"/>
          <w:sz w:val="28"/>
          <w:szCs w:val="28"/>
          <w:lang w:val="uk-UA"/>
        </w:rPr>
        <w:t>управління</w:t>
      </w:r>
      <w:r>
        <w:rPr>
          <w:rFonts w:ascii="Times New Roman" w:hAnsi="Times New Roman"/>
          <w:sz w:val="28"/>
          <w:szCs w:val="28"/>
          <w:lang w:val="uk-UA"/>
        </w:rPr>
        <w:t xml:space="preserve"> </w:t>
      </w:r>
      <w:r w:rsidRPr="008E222A">
        <w:rPr>
          <w:rFonts w:ascii="Times New Roman" w:hAnsi="Times New Roman"/>
          <w:sz w:val="28"/>
          <w:szCs w:val="28"/>
          <w:lang w:val="uk-UA"/>
        </w:rPr>
        <w:t>якістю</w:t>
      </w:r>
      <w:r>
        <w:rPr>
          <w:rFonts w:ascii="Times New Roman" w:hAnsi="Times New Roman"/>
          <w:sz w:val="28"/>
          <w:szCs w:val="28"/>
          <w:lang w:val="uk-UA"/>
        </w:rPr>
        <w:t xml:space="preserve"> </w:t>
      </w:r>
      <w:r w:rsidRPr="008E222A">
        <w:rPr>
          <w:rFonts w:ascii="Times New Roman" w:hAnsi="Times New Roman"/>
          <w:sz w:val="28"/>
          <w:szCs w:val="28"/>
          <w:lang w:val="uk-UA"/>
        </w:rPr>
        <w:t>(Т</w:t>
      </w:r>
      <w:r w:rsidRPr="008E222A">
        <w:rPr>
          <w:rFonts w:ascii="Times New Roman" w:hAnsi="Times New Roman"/>
          <w:sz w:val="28"/>
          <w:szCs w:val="28"/>
          <w:lang w:val="en-US"/>
        </w:rPr>
        <w:t>QM</w:t>
      </w:r>
      <w:r w:rsidRPr="008E222A">
        <w:rPr>
          <w:rFonts w:ascii="Times New Roman" w:hAnsi="Times New Roman"/>
          <w:sz w:val="28"/>
          <w:szCs w:val="28"/>
          <w:lang w:val="uk-UA"/>
        </w:rPr>
        <w:t>).</w:t>
      </w:r>
    </w:p>
    <w:p w:rsidR="0047653F" w:rsidRPr="008E222A" w:rsidRDefault="0047653F" w:rsidP="00210405">
      <w:pPr>
        <w:spacing w:after="0" w:line="360" w:lineRule="auto"/>
        <w:ind w:firstLine="720"/>
        <w:jc w:val="both"/>
        <w:rPr>
          <w:rFonts w:ascii="Times New Roman" w:hAnsi="Times New Roman"/>
          <w:sz w:val="28"/>
          <w:szCs w:val="28"/>
          <w:lang w:val="uk-UA"/>
        </w:rPr>
      </w:pPr>
      <w:r w:rsidRPr="00013B8A">
        <w:rPr>
          <w:rFonts w:ascii="Times New Roman" w:hAnsi="Times New Roman"/>
          <w:b/>
          <w:sz w:val="28"/>
          <w:szCs w:val="28"/>
        </w:rPr>
        <w:t>Аннотация</w:t>
      </w:r>
      <w:proofErr w:type="gramStart"/>
      <w:r w:rsidRPr="008E222A">
        <w:rPr>
          <w:rFonts w:ascii="Times New Roman" w:hAnsi="Times New Roman"/>
          <w:caps/>
          <w:sz w:val="28"/>
          <w:szCs w:val="28"/>
        </w:rPr>
        <w:t>.</w:t>
      </w:r>
      <w:r>
        <w:rPr>
          <w:rFonts w:ascii="Times New Roman" w:hAnsi="Times New Roman"/>
          <w:sz w:val="28"/>
          <w:szCs w:val="28"/>
          <w:lang w:val="uk-UA"/>
        </w:rPr>
        <w:t>П</w:t>
      </w:r>
      <w:proofErr w:type="gramEnd"/>
      <w:r>
        <w:rPr>
          <w:rFonts w:ascii="Times New Roman" w:hAnsi="Times New Roman"/>
          <w:sz w:val="28"/>
          <w:szCs w:val="28"/>
          <w:lang w:val="uk-UA"/>
        </w:rPr>
        <w:t xml:space="preserve">роведено </w:t>
      </w:r>
      <w:proofErr w:type="spellStart"/>
      <w:r w:rsidRPr="008E222A">
        <w:rPr>
          <w:rFonts w:ascii="Times New Roman" w:hAnsi="Times New Roman"/>
          <w:sz w:val="28"/>
          <w:szCs w:val="28"/>
          <w:lang w:val="uk-UA"/>
        </w:rPr>
        <w:t>исследование</w:t>
      </w:r>
      <w:proofErr w:type="spellEnd"/>
      <w:r>
        <w:rPr>
          <w:rFonts w:ascii="Times New Roman" w:hAnsi="Times New Roman"/>
          <w:sz w:val="28"/>
          <w:szCs w:val="28"/>
          <w:lang w:val="uk-UA"/>
        </w:rPr>
        <w:t xml:space="preserve"> </w:t>
      </w:r>
      <w:proofErr w:type="spellStart"/>
      <w:r w:rsidRPr="008E222A">
        <w:rPr>
          <w:rFonts w:ascii="Times New Roman" w:hAnsi="Times New Roman"/>
          <w:sz w:val="28"/>
          <w:szCs w:val="28"/>
          <w:lang w:val="uk-UA"/>
        </w:rPr>
        <w:t>управления</w:t>
      </w:r>
      <w:proofErr w:type="spellEnd"/>
      <w:r>
        <w:rPr>
          <w:rFonts w:ascii="Times New Roman" w:hAnsi="Times New Roman"/>
          <w:sz w:val="28"/>
          <w:szCs w:val="28"/>
          <w:lang w:val="uk-UA"/>
        </w:rPr>
        <w:t xml:space="preserve"> </w:t>
      </w:r>
      <w:proofErr w:type="spellStart"/>
      <w:r w:rsidRPr="008E222A">
        <w:rPr>
          <w:rFonts w:ascii="Times New Roman" w:hAnsi="Times New Roman"/>
          <w:sz w:val="28"/>
          <w:szCs w:val="28"/>
          <w:lang w:val="uk-UA"/>
        </w:rPr>
        <w:t>качеством</w:t>
      </w:r>
      <w:proofErr w:type="spellEnd"/>
      <w:r>
        <w:rPr>
          <w:rFonts w:ascii="Times New Roman" w:hAnsi="Times New Roman"/>
          <w:sz w:val="28"/>
          <w:szCs w:val="28"/>
          <w:lang w:val="uk-UA"/>
        </w:rPr>
        <w:t xml:space="preserve"> </w:t>
      </w:r>
      <w:proofErr w:type="spellStart"/>
      <w:r w:rsidRPr="008E222A">
        <w:rPr>
          <w:rFonts w:ascii="Times New Roman" w:hAnsi="Times New Roman"/>
          <w:sz w:val="28"/>
          <w:szCs w:val="28"/>
          <w:lang w:val="uk-UA"/>
        </w:rPr>
        <w:t>как</w:t>
      </w:r>
      <w:proofErr w:type="spellEnd"/>
      <w:r>
        <w:rPr>
          <w:rFonts w:ascii="Times New Roman" w:hAnsi="Times New Roman"/>
          <w:sz w:val="28"/>
          <w:szCs w:val="28"/>
          <w:lang w:val="uk-UA"/>
        </w:rPr>
        <w:t xml:space="preserve"> </w:t>
      </w:r>
      <w:proofErr w:type="spellStart"/>
      <w:r w:rsidRPr="008E222A">
        <w:rPr>
          <w:rFonts w:ascii="Times New Roman" w:hAnsi="Times New Roman"/>
          <w:sz w:val="28"/>
          <w:szCs w:val="28"/>
          <w:lang w:val="uk-UA"/>
        </w:rPr>
        <w:t>составной</w:t>
      </w:r>
      <w:proofErr w:type="spellEnd"/>
      <w:r w:rsidRPr="008E222A">
        <w:rPr>
          <w:rFonts w:ascii="Times New Roman" w:hAnsi="Times New Roman"/>
          <w:sz w:val="28"/>
          <w:szCs w:val="28"/>
          <w:lang w:val="uk-UA"/>
        </w:rPr>
        <w:t xml:space="preserve"> части </w:t>
      </w:r>
      <w:proofErr w:type="spellStart"/>
      <w:r w:rsidRPr="008E222A">
        <w:rPr>
          <w:rFonts w:ascii="Times New Roman" w:hAnsi="Times New Roman"/>
          <w:sz w:val="28"/>
          <w:szCs w:val="28"/>
          <w:lang w:val="uk-UA"/>
        </w:rPr>
        <w:t>управленческой</w:t>
      </w:r>
      <w:proofErr w:type="spellEnd"/>
      <w:r>
        <w:rPr>
          <w:rFonts w:ascii="Times New Roman" w:hAnsi="Times New Roman"/>
          <w:sz w:val="28"/>
          <w:szCs w:val="28"/>
          <w:lang w:val="uk-UA"/>
        </w:rPr>
        <w:t xml:space="preserve"> </w:t>
      </w:r>
      <w:proofErr w:type="spellStart"/>
      <w:r w:rsidRPr="008E222A">
        <w:rPr>
          <w:rFonts w:ascii="Times New Roman" w:hAnsi="Times New Roman"/>
          <w:sz w:val="28"/>
          <w:szCs w:val="28"/>
          <w:lang w:val="uk-UA"/>
        </w:rPr>
        <w:t>деятельности</w:t>
      </w:r>
      <w:proofErr w:type="spellEnd"/>
      <w:r>
        <w:rPr>
          <w:rFonts w:ascii="Times New Roman" w:hAnsi="Times New Roman"/>
          <w:sz w:val="28"/>
          <w:szCs w:val="28"/>
          <w:lang w:val="uk-UA"/>
        </w:rPr>
        <w:t xml:space="preserve"> </w:t>
      </w:r>
      <w:proofErr w:type="spellStart"/>
      <w:r w:rsidRPr="008E222A">
        <w:rPr>
          <w:rFonts w:ascii="Times New Roman" w:hAnsi="Times New Roman"/>
          <w:sz w:val="28"/>
          <w:szCs w:val="28"/>
          <w:lang w:val="uk-UA"/>
        </w:rPr>
        <w:t>администраивной</w:t>
      </w:r>
      <w:proofErr w:type="spellEnd"/>
      <w:r w:rsidRPr="008E222A">
        <w:rPr>
          <w:rFonts w:ascii="Times New Roman" w:hAnsi="Times New Roman"/>
          <w:sz w:val="28"/>
          <w:szCs w:val="28"/>
          <w:lang w:val="uk-UA"/>
        </w:rPr>
        <w:t xml:space="preserve"> служб</w:t>
      </w:r>
      <w:r w:rsidRPr="008E222A">
        <w:rPr>
          <w:rFonts w:ascii="Times New Roman" w:hAnsi="Times New Roman"/>
          <w:sz w:val="28"/>
          <w:szCs w:val="28"/>
        </w:rPr>
        <w:t>ы</w:t>
      </w:r>
      <w:r>
        <w:rPr>
          <w:rFonts w:ascii="Times New Roman" w:hAnsi="Times New Roman"/>
          <w:sz w:val="28"/>
          <w:szCs w:val="28"/>
        </w:rPr>
        <w:t xml:space="preserve"> </w:t>
      </w:r>
      <w:proofErr w:type="spellStart"/>
      <w:r w:rsidRPr="008E222A">
        <w:rPr>
          <w:rFonts w:ascii="Times New Roman" w:hAnsi="Times New Roman"/>
          <w:sz w:val="28"/>
          <w:szCs w:val="28"/>
          <w:lang w:val="uk-UA"/>
        </w:rPr>
        <w:t>организации</w:t>
      </w:r>
      <w:proofErr w:type="spellEnd"/>
      <w:r w:rsidRPr="008E222A">
        <w:rPr>
          <w:rFonts w:ascii="Times New Roman" w:hAnsi="Times New Roman"/>
          <w:sz w:val="28"/>
          <w:szCs w:val="28"/>
          <w:lang w:val="uk-UA"/>
        </w:rPr>
        <w:t>,</w:t>
      </w:r>
      <w:r>
        <w:rPr>
          <w:rFonts w:ascii="Times New Roman" w:hAnsi="Times New Roman"/>
          <w:sz w:val="28"/>
          <w:szCs w:val="28"/>
          <w:lang w:val="uk-UA"/>
        </w:rPr>
        <w:t xml:space="preserve"> </w:t>
      </w:r>
      <w:r w:rsidRPr="008E222A">
        <w:rPr>
          <w:rFonts w:ascii="Times New Roman" w:hAnsi="Times New Roman"/>
          <w:sz w:val="28"/>
          <w:szCs w:val="28"/>
          <w:lang w:val="uk-UA"/>
        </w:rPr>
        <w:t xml:space="preserve">а </w:t>
      </w:r>
      <w:proofErr w:type="spellStart"/>
      <w:r w:rsidRPr="008E222A">
        <w:rPr>
          <w:rFonts w:ascii="Times New Roman" w:hAnsi="Times New Roman"/>
          <w:sz w:val="28"/>
          <w:szCs w:val="28"/>
          <w:lang w:val="uk-UA"/>
        </w:rPr>
        <w:t>также</w:t>
      </w:r>
      <w:proofErr w:type="spellEnd"/>
      <w:r>
        <w:rPr>
          <w:rFonts w:ascii="Times New Roman" w:hAnsi="Times New Roman"/>
          <w:sz w:val="28"/>
          <w:szCs w:val="28"/>
          <w:lang w:val="uk-UA"/>
        </w:rPr>
        <w:t xml:space="preserve"> </w:t>
      </w:r>
      <w:proofErr w:type="spellStart"/>
      <w:r w:rsidRPr="008E222A">
        <w:rPr>
          <w:rFonts w:ascii="Times New Roman" w:hAnsi="Times New Roman"/>
          <w:sz w:val="28"/>
          <w:szCs w:val="28"/>
          <w:lang w:val="uk-UA"/>
        </w:rPr>
        <w:t>аспекты</w:t>
      </w:r>
      <w:proofErr w:type="spellEnd"/>
      <w:r w:rsidRPr="008E222A">
        <w:rPr>
          <w:rFonts w:ascii="Times New Roman" w:hAnsi="Times New Roman"/>
          <w:sz w:val="28"/>
          <w:szCs w:val="28"/>
          <w:lang w:val="uk-UA"/>
        </w:rPr>
        <w:t xml:space="preserve"> и </w:t>
      </w:r>
      <w:proofErr w:type="spellStart"/>
      <w:r w:rsidRPr="008E222A">
        <w:rPr>
          <w:rFonts w:ascii="Times New Roman" w:hAnsi="Times New Roman"/>
          <w:sz w:val="28"/>
          <w:szCs w:val="28"/>
          <w:lang w:val="uk-UA"/>
        </w:rPr>
        <w:t>функции</w:t>
      </w:r>
      <w:proofErr w:type="spellEnd"/>
      <w:r>
        <w:rPr>
          <w:rFonts w:ascii="Times New Roman" w:hAnsi="Times New Roman"/>
          <w:sz w:val="28"/>
          <w:szCs w:val="28"/>
          <w:lang w:val="uk-UA"/>
        </w:rPr>
        <w:t xml:space="preserve"> </w:t>
      </w:r>
      <w:proofErr w:type="spellStart"/>
      <w:r w:rsidRPr="008E222A">
        <w:rPr>
          <w:rFonts w:ascii="Times New Roman" w:hAnsi="Times New Roman"/>
          <w:sz w:val="28"/>
          <w:szCs w:val="28"/>
          <w:lang w:val="uk-UA"/>
        </w:rPr>
        <w:t>внедрения</w:t>
      </w:r>
      <w:proofErr w:type="spellEnd"/>
      <w:r w:rsidRPr="008E222A">
        <w:rPr>
          <w:rFonts w:ascii="Times New Roman" w:hAnsi="Times New Roman"/>
          <w:sz w:val="28"/>
          <w:szCs w:val="28"/>
          <w:lang w:val="uk-UA"/>
        </w:rPr>
        <w:t xml:space="preserve"> в </w:t>
      </w:r>
      <w:proofErr w:type="spellStart"/>
      <w:r w:rsidRPr="008E222A">
        <w:rPr>
          <w:rFonts w:ascii="Times New Roman" w:hAnsi="Times New Roman"/>
          <w:sz w:val="28"/>
          <w:szCs w:val="28"/>
          <w:lang w:val="uk-UA"/>
        </w:rPr>
        <w:t>деятельность</w:t>
      </w:r>
      <w:proofErr w:type="spellEnd"/>
      <w:r>
        <w:rPr>
          <w:rFonts w:ascii="Times New Roman" w:hAnsi="Times New Roman"/>
          <w:sz w:val="28"/>
          <w:szCs w:val="28"/>
          <w:lang w:val="uk-UA"/>
        </w:rPr>
        <w:t xml:space="preserve"> </w:t>
      </w:r>
      <w:proofErr w:type="spellStart"/>
      <w:r w:rsidRPr="008E222A">
        <w:rPr>
          <w:rFonts w:ascii="Times New Roman" w:hAnsi="Times New Roman"/>
          <w:sz w:val="28"/>
          <w:szCs w:val="28"/>
          <w:lang w:val="uk-UA"/>
        </w:rPr>
        <w:t>современных</w:t>
      </w:r>
      <w:proofErr w:type="spellEnd"/>
      <w:r>
        <w:rPr>
          <w:rFonts w:ascii="Times New Roman" w:hAnsi="Times New Roman"/>
          <w:sz w:val="28"/>
          <w:szCs w:val="28"/>
          <w:lang w:val="uk-UA"/>
        </w:rPr>
        <w:t xml:space="preserve"> </w:t>
      </w:r>
      <w:proofErr w:type="spellStart"/>
      <w:r w:rsidRPr="008E222A">
        <w:rPr>
          <w:rFonts w:ascii="Times New Roman" w:hAnsi="Times New Roman"/>
          <w:sz w:val="28"/>
          <w:szCs w:val="28"/>
          <w:lang w:val="uk-UA"/>
        </w:rPr>
        <w:t>предприятий</w:t>
      </w:r>
      <w:proofErr w:type="spellEnd"/>
      <w:r>
        <w:rPr>
          <w:rFonts w:ascii="Times New Roman" w:hAnsi="Times New Roman"/>
          <w:sz w:val="28"/>
          <w:szCs w:val="28"/>
          <w:lang w:val="uk-UA"/>
        </w:rPr>
        <w:t xml:space="preserve"> </w:t>
      </w:r>
      <w:proofErr w:type="spellStart"/>
      <w:r w:rsidRPr="008E222A">
        <w:rPr>
          <w:rFonts w:ascii="Times New Roman" w:hAnsi="Times New Roman"/>
          <w:sz w:val="28"/>
          <w:szCs w:val="28"/>
          <w:lang w:val="uk-UA"/>
        </w:rPr>
        <w:t>тотальной</w:t>
      </w:r>
      <w:proofErr w:type="spellEnd"/>
      <w:r>
        <w:rPr>
          <w:rFonts w:ascii="Times New Roman" w:hAnsi="Times New Roman"/>
          <w:sz w:val="28"/>
          <w:szCs w:val="28"/>
          <w:lang w:val="uk-UA"/>
        </w:rPr>
        <w:t xml:space="preserve"> </w:t>
      </w:r>
      <w:proofErr w:type="spellStart"/>
      <w:r w:rsidRPr="008E222A">
        <w:rPr>
          <w:rFonts w:ascii="Times New Roman" w:hAnsi="Times New Roman"/>
          <w:sz w:val="28"/>
          <w:szCs w:val="28"/>
          <w:lang w:val="uk-UA"/>
        </w:rPr>
        <w:t>системы</w:t>
      </w:r>
      <w:proofErr w:type="spellEnd"/>
      <w:r>
        <w:rPr>
          <w:rFonts w:ascii="Times New Roman" w:hAnsi="Times New Roman"/>
          <w:sz w:val="28"/>
          <w:szCs w:val="28"/>
          <w:lang w:val="uk-UA"/>
        </w:rPr>
        <w:t xml:space="preserve"> </w:t>
      </w:r>
      <w:proofErr w:type="spellStart"/>
      <w:r w:rsidRPr="008E222A">
        <w:rPr>
          <w:rFonts w:ascii="Times New Roman" w:hAnsi="Times New Roman"/>
          <w:sz w:val="28"/>
          <w:szCs w:val="28"/>
          <w:lang w:val="uk-UA"/>
        </w:rPr>
        <w:t>управления</w:t>
      </w:r>
      <w:proofErr w:type="spellEnd"/>
      <w:r>
        <w:rPr>
          <w:rFonts w:ascii="Times New Roman" w:hAnsi="Times New Roman"/>
          <w:sz w:val="28"/>
          <w:szCs w:val="28"/>
          <w:lang w:val="uk-UA"/>
        </w:rPr>
        <w:t xml:space="preserve"> </w:t>
      </w:r>
      <w:proofErr w:type="spellStart"/>
      <w:r w:rsidRPr="008E222A">
        <w:rPr>
          <w:rFonts w:ascii="Times New Roman" w:hAnsi="Times New Roman"/>
          <w:sz w:val="28"/>
          <w:szCs w:val="28"/>
          <w:lang w:val="uk-UA"/>
        </w:rPr>
        <w:t>качеством</w:t>
      </w:r>
      <w:proofErr w:type="spellEnd"/>
      <w:r w:rsidRPr="008E222A">
        <w:rPr>
          <w:rFonts w:ascii="Times New Roman" w:hAnsi="Times New Roman"/>
          <w:sz w:val="28"/>
          <w:szCs w:val="28"/>
          <w:lang w:val="uk-UA"/>
        </w:rPr>
        <w:t>(ТQM).</w:t>
      </w:r>
    </w:p>
    <w:p w:rsidR="0047653F" w:rsidRPr="008E222A" w:rsidRDefault="0047653F" w:rsidP="00210405">
      <w:pPr>
        <w:spacing w:after="0" w:line="360" w:lineRule="auto"/>
        <w:ind w:firstLine="720"/>
        <w:jc w:val="both"/>
        <w:rPr>
          <w:rFonts w:ascii="Times New Roman" w:hAnsi="Times New Roman"/>
          <w:sz w:val="28"/>
          <w:szCs w:val="28"/>
          <w:lang w:val="en-US"/>
        </w:rPr>
      </w:pPr>
      <w:proofErr w:type="gramStart"/>
      <w:r w:rsidRPr="00013B8A">
        <w:rPr>
          <w:rFonts w:ascii="Times New Roman" w:hAnsi="Times New Roman"/>
          <w:b/>
          <w:sz w:val="28"/>
          <w:szCs w:val="28"/>
          <w:lang w:val="en-US"/>
        </w:rPr>
        <w:t>Summary.</w:t>
      </w:r>
      <w:proofErr w:type="gramEnd"/>
      <w:r>
        <w:rPr>
          <w:rFonts w:ascii="Times New Roman" w:hAnsi="Times New Roman"/>
          <w:sz w:val="28"/>
          <w:szCs w:val="28"/>
          <w:lang w:val="en-US"/>
        </w:rPr>
        <w:t xml:space="preserve"> Stages of generation of management science were analyzed. Interrelations of general management and quality management on agrarian enterprises, the idea of</w:t>
      </w:r>
      <w:r w:rsidRPr="008E222A">
        <w:rPr>
          <w:rFonts w:ascii="Times New Roman" w:hAnsi="Times New Roman"/>
          <w:sz w:val="28"/>
          <w:szCs w:val="28"/>
          <w:lang w:val="en-US"/>
        </w:rPr>
        <w:t xml:space="preserve"> "quality management" concept and also aspects and functions of quality management are </w:t>
      </w:r>
      <w:proofErr w:type="gramStart"/>
      <w:r w:rsidRPr="008E222A">
        <w:rPr>
          <w:rFonts w:ascii="Times New Roman" w:hAnsi="Times New Roman"/>
          <w:sz w:val="28"/>
          <w:szCs w:val="28"/>
          <w:lang w:val="en-US"/>
        </w:rPr>
        <w:t>substantiated(</w:t>
      </w:r>
      <w:proofErr w:type="gramEnd"/>
      <w:r w:rsidRPr="008E222A">
        <w:rPr>
          <w:rFonts w:ascii="Times New Roman" w:hAnsi="Times New Roman"/>
          <w:sz w:val="28"/>
          <w:szCs w:val="28"/>
          <w:lang w:val="en-US"/>
        </w:rPr>
        <w:t>ТQM).</w:t>
      </w:r>
    </w:p>
    <w:p w:rsidR="0047653F" w:rsidRPr="00013B8A" w:rsidRDefault="0047653F" w:rsidP="00210405">
      <w:pPr>
        <w:spacing w:after="0" w:line="360" w:lineRule="auto"/>
        <w:ind w:firstLine="720"/>
        <w:jc w:val="both"/>
        <w:rPr>
          <w:rFonts w:ascii="Times New Roman" w:hAnsi="Times New Roman"/>
          <w:sz w:val="28"/>
          <w:szCs w:val="28"/>
        </w:rPr>
      </w:pPr>
      <w:r w:rsidRPr="00013B8A">
        <w:rPr>
          <w:rFonts w:ascii="Times New Roman" w:hAnsi="Times New Roman"/>
          <w:b/>
          <w:sz w:val="28"/>
          <w:szCs w:val="28"/>
        </w:rPr>
        <w:t>Постановка</w:t>
      </w:r>
      <w:r>
        <w:rPr>
          <w:rFonts w:ascii="Times New Roman" w:hAnsi="Times New Roman"/>
          <w:b/>
          <w:sz w:val="28"/>
          <w:szCs w:val="28"/>
        </w:rPr>
        <w:t xml:space="preserve"> </w:t>
      </w:r>
      <w:proofErr w:type="spellStart"/>
      <w:r w:rsidRPr="00013B8A">
        <w:rPr>
          <w:rFonts w:ascii="Times New Roman" w:hAnsi="Times New Roman"/>
          <w:b/>
          <w:sz w:val="28"/>
          <w:szCs w:val="28"/>
        </w:rPr>
        <w:t>проблеми</w:t>
      </w:r>
      <w:proofErr w:type="spellEnd"/>
      <w:r w:rsidRPr="00013B8A">
        <w:rPr>
          <w:rFonts w:ascii="Times New Roman" w:hAnsi="Times New Roman"/>
          <w:b/>
          <w:sz w:val="28"/>
          <w:szCs w:val="28"/>
        </w:rPr>
        <w:t>.</w:t>
      </w:r>
      <w:r>
        <w:rPr>
          <w:rFonts w:ascii="Times New Roman" w:hAnsi="Times New Roman"/>
          <w:caps/>
          <w:sz w:val="28"/>
          <w:szCs w:val="28"/>
        </w:rPr>
        <w:t xml:space="preserve"> </w:t>
      </w:r>
      <w:proofErr w:type="spellStart"/>
      <w:r w:rsidRPr="008E222A">
        <w:rPr>
          <w:rFonts w:ascii="Times New Roman" w:hAnsi="Times New Roman"/>
          <w:sz w:val="28"/>
          <w:szCs w:val="28"/>
        </w:rPr>
        <w:t>Управління</w:t>
      </w:r>
      <w:proofErr w:type="spellEnd"/>
      <w:r>
        <w:rPr>
          <w:rFonts w:ascii="Times New Roman" w:hAnsi="Times New Roman"/>
          <w:sz w:val="28"/>
          <w:szCs w:val="28"/>
        </w:rPr>
        <w:t xml:space="preserve"> </w:t>
      </w:r>
      <w:proofErr w:type="spellStart"/>
      <w:r w:rsidRPr="008E222A">
        <w:rPr>
          <w:rFonts w:ascii="Times New Roman" w:hAnsi="Times New Roman"/>
          <w:sz w:val="28"/>
          <w:szCs w:val="28"/>
        </w:rPr>
        <w:t>якістю</w:t>
      </w:r>
      <w:proofErr w:type="spellEnd"/>
      <w:r>
        <w:rPr>
          <w:rFonts w:ascii="Times New Roman" w:hAnsi="Times New Roman"/>
          <w:sz w:val="28"/>
          <w:szCs w:val="28"/>
        </w:rPr>
        <w:t xml:space="preserve"> </w:t>
      </w:r>
      <w:r w:rsidRPr="008E222A">
        <w:rPr>
          <w:rFonts w:ascii="Times New Roman" w:hAnsi="Times New Roman"/>
          <w:sz w:val="28"/>
          <w:szCs w:val="28"/>
        </w:rPr>
        <w:t>є</w:t>
      </w:r>
      <w:r>
        <w:rPr>
          <w:rFonts w:ascii="Times New Roman" w:hAnsi="Times New Roman"/>
          <w:sz w:val="28"/>
          <w:szCs w:val="28"/>
        </w:rPr>
        <w:t xml:space="preserve"> </w:t>
      </w:r>
      <w:r w:rsidRPr="008E222A">
        <w:rPr>
          <w:rFonts w:ascii="Times New Roman" w:hAnsi="Times New Roman"/>
          <w:sz w:val="28"/>
          <w:szCs w:val="28"/>
        </w:rPr>
        <w:t>одним</w:t>
      </w:r>
      <w:r>
        <w:rPr>
          <w:rFonts w:ascii="Times New Roman" w:hAnsi="Times New Roman"/>
          <w:sz w:val="28"/>
          <w:szCs w:val="28"/>
        </w:rPr>
        <w:t xml:space="preserve"> </w:t>
      </w:r>
      <w:r w:rsidRPr="008E222A">
        <w:rPr>
          <w:rFonts w:ascii="Times New Roman" w:hAnsi="Times New Roman"/>
          <w:sz w:val="28"/>
          <w:szCs w:val="28"/>
        </w:rPr>
        <w:t>з</w:t>
      </w:r>
      <w:r>
        <w:rPr>
          <w:rFonts w:ascii="Times New Roman" w:hAnsi="Times New Roman"/>
          <w:sz w:val="28"/>
          <w:szCs w:val="28"/>
        </w:rPr>
        <w:t xml:space="preserve"> </w:t>
      </w:r>
      <w:proofErr w:type="spellStart"/>
      <w:r w:rsidRPr="008E222A">
        <w:rPr>
          <w:rFonts w:ascii="Times New Roman" w:hAnsi="Times New Roman"/>
          <w:sz w:val="28"/>
          <w:szCs w:val="28"/>
        </w:rPr>
        <w:t>видів</w:t>
      </w:r>
      <w:proofErr w:type="spellEnd"/>
      <w:r>
        <w:rPr>
          <w:rFonts w:ascii="Times New Roman" w:hAnsi="Times New Roman"/>
          <w:sz w:val="28"/>
          <w:szCs w:val="28"/>
        </w:rPr>
        <w:t xml:space="preserve"> </w:t>
      </w:r>
      <w:proofErr w:type="spellStart"/>
      <w:r w:rsidRPr="008E222A">
        <w:rPr>
          <w:rFonts w:ascii="Times New Roman" w:hAnsi="Times New Roman"/>
          <w:sz w:val="28"/>
          <w:szCs w:val="28"/>
        </w:rPr>
        <w:t>управлінської</w:t>
      </w:r>
      <w:proofErr w:type="spellEnd"/>
      <w:r>
        <w:rPr>
          <w:rFonts w:ascii="Times New Roman" w:hAnsi="Times New Roman"/>
          <w:sz w:val="28"/>
          <w:szCs w:val="28"/>
        </w:rPr>
        <w:t xml:space="preserve"> </w:t>
      </w:r>
      <w:proofErr w:type="spellStart"/>
      <w:r w:rsidRPr="008E222A">
        <w:rPr>
          <w:rFonts w:ascii="Times New Roman" w:hAnsi="Times New Roman"/>
          <w:sz w:val="28"/>
          <w:szCs w:val="28"/>
        </w:rPr>
        <w:t>діяльності</w:t>
      </w:r>
      <w:proofErr w:type="spellEnd"/>
      <w:r w:rsidRPr="00013B8A">
        <w:rPr>
          <w:rFonts w:ascii="Times New Roman" w:hAnsi="Times New Roman"/>
          <w:sz w:val="28"/>
          <w:szCs w:val="28"/>
        </w:rPr>
        <w:t xml:space="preserve">.  </w:t>
      </w:r>
      <w:proofErr w:type="spellStart"/>
      <w:r w:rsidRPr="008E222A">
        <w:rPr>
          <w:rFonts w:ascii="Times New Roman" w:hAnsi="Times New Roman"/>
          <w:sz w:val="28"/>
          <w:szCs w:val="28"/>
        </w:rPr>
        <w:t>Щоб</w:t>
      </w:r>
      <w:proofErr w:type="spellEnd"/>
      <w:r>
        <w:rPr>
          <w:rFonts w:ascii="Times New Roman" w:hAnsi="Times New Roman"/>
          <w:sz w:val="28"/>
          <w:szCs w:val="28"/>
        </w:rPr>
        <w:t xml:space="preserve"> </w:t>
      </w:r>
      <w:proofErr w:type="spellStart"/>
      <w:r w:rsidRPr="008E222A">
        <w:rPr>
          <w:rFonts w:ascii="Times New Roman" w:hAnsi="Times New Roman"/>
          <w:sz w:val="28"/>
          <w:szCs w:val="28"/>
        </w:rPr>
        <w:t>здійснити</w:t>
      </w:r>
      <w:proofErr w:type="spellEnd"/>
      <w:r>
        <w:rPr>
          <w:rFonts w:ascii="Times New Roman" w:hAnsi="Times New Roman"/>
          <w:sz w:val="28"/>
          <w:szCs w:val="28"/>
        </w:rPr>
        <w:t xml:space="preserve"> </w:t>
      </w:r>
      <w:proofErr w:type="spellStart"/>
      <w:r w:rsidRPr="008E222A">
        <w:rPr>
          <w:rFonts w:ascii="Times New Roman" w:hAnsi="Times New Roman"/>
          <w:sz w:val="28"/>
          <w:szCs w:val="28"/>
        </w:rPr>
        <w:t>довгострокові</w:t>
      </w:r>
      <w:proofErr w:type="spellEnd"/>
      <w:r>
        <w:rPr>
          <w:rFonts w:ascii="Times New Roman" w:hAnsi="Times New Roman"/>
          <w:sz w:val="28"/>
          <w:szCs w:val="28"/>
        </w:rPr>
        <w:t xml:space="preserve"> </w:t>
      </w:r>
      <w:r w:rsidRPr="008E222A">
        <w:rPr>
          <w:rFonts w:ascii="Times New Roman" w:hAnsi="Times New Roman"/>
          <w:sz w:val="28"/>
          <w:szCs w:val="28"/>
        </w:rPr>
        <w:t>заходи</w:t>
      </w:r>
      <w:r>
        <w:rPr>
          <w:rFonts w:ascii="Times New Roman" w:hAnsi="Times New Roman"/>
          <w:sz w:val="28"/>
          <w:szCs w:val="28"/>
        </w:rPr>
        <w:t xml:space="preserve"> </w:t>
      </w:r>
      <w:r w:rsidRPr="008E222A">
        <w:rPr>
          <w:rFonts w:ascii="Times New Roman" w:hAnsi="Times New Roman"/>
          <w:sz w:val="28"/>
          <w:szCs w:val="28"/>
        </w:rPr>
        <w:t>з</w:t>
      </w:r>
      <w:r>
        <w:rPr>
          <w:rFonts w:ascii="Times New Roman" w:hAnsi="Times New Roman"/>
          <w:sz w:val="28"/>
          <w:szCs w:val="28"/>
        </w:rPr>
        <w:t xml:space="preserve"> </w:t>
      </w:r>
      <w:proofErr w:type="spellStart"/>
      <w:r w:rsidRPr="008E222A">
        <w:rPr>
          <w:rFonts w:ascii="Times New Roman" w:hAnsi="Times New Roman"/>
          <w:sz w:val="28"/>
          <w:szCs w:val="28"/>
        </w:rPr>
        <w:t>поліпшення</w:t>
      </w:r>
      <w:proofErr w:type="spellEnd"/>
      <w:r>
        <w:rPr>
          <w:rFonts w:ascii="Times New Roman" w:hAnsi="Times New Roman"/>
          <w:sz w:val="28"/>
          <w:szCs w:val="28"/>
        </w:rPr>
        <w:t xml:space="preserve"> </w:t>
      </w:r>
      <w:proofErr w:type="spellStart"/>
      <w:r w:rsidRPr="008E222A">
        <w:rPr>
          <w:rFonts w:ascii="Times New Roman" w:hAnsi="Times New Roman"/>
          <w:sz w:val="28"/>
          <w:szCs w:val="28"/>
        </w:rPr>
        <w:t>якості</w:t>
      </w:r>
      <w:proofErr w:type="spellEnd"/>
      <w:r>
        <w:rPr>
          <w:rFonts w:ascii="Times New Roman" w:hAnsi="Times New Roman"/>
          <w:sz w:val="28"/>
          <w:szCs w:val="28"/>
        </w:rPr>
        <w:t xml:space="preserve"> </w:t>
      </w:r>
      <w:proofErr w:type="spellStart"/>
      <w:r w:rsidRPr="008E222A">
        <w:rPr>
          <w:rFonts w:ascii="Times New Roman" w:hAnsi="Times New Roman"/>
          <w:sz w:val="28"/>
          <w:szCs w:val="28"/>
        </w:rPr>
        <w:t>роботи</w:t>
      </w:r>
      <w:proofErr w:type="spellEnd"/>
      <w:r>
        <w:rPr>
          <w:rFonts w:ascii="Times New Roman" w:hAnsi="Times New Roman"/>
          <w:sz w:val="28"/>
          <w:szCs w:val="28"/>
        </w:rPr>
        <w:t xml:space="preserve"> </w:t>
      </w:r>
      <w:proofErr w:type="spellStart"/>
      <w:proofErr w:type="gramStart"/>
      <w:r w:rsidRPr="008E222A">
        <w:rPr>
          <w:rFonts w:ascii="Times New Roman" w:hAnsi="Times New Roman"/>
          <w:sz w:val="28"/>
          <w:szCs w:val="28"/>
        </w:rPr>
        <w:t>адм</w:t>
      </w:r>
      <w:proofErr w:type="gramEnd"/>
      <w:r w:rsidRPr="008E222A">
        <w:rPr>
          <w:rFonts w:ascii="Times New Roman" w:hAnsi="Times New Roman"/>
          <w:sz w:val="28"/>
          <w:szCs w:val="28"/>
        </w:rPr>
        <w:t>іністративних</w:t>
      </w:r>
      <w:proofErr w:type="spellEnd"/>
      <w:r>
        <w:rPr>
          <w:rFonts w:ascii="Times New Roman" w:hAnsi="Times New Roman"/>
          <w:sz w:val="28"/>
          <w:szCs w:val="28"/>
        </w:rPr>
        <w:t xml:space="preserve"> </w:t>
      </w:r>
      <w:r w:rsidRPr="008E222A">
        <w:rPr>
          <w:rFonts w:ascii="Times New Roman" w:hAnsi="Times New Roman"/>
          <w:sz w:val="28"/>
          <w:szCs w:val="28"/>
        </w:rPr>
        <w:t>служб</w:t>
      </w:r>
      <w:r>
        <w:rPr>
          <w:rFonts w:ascii="Times New Roman" w:hAnsi="Times New Roman"/>
          <w:sz w:val="28"/>
          <w:szCs w:val="28"/>
        </w:rPr>
        <w:t xml:space="preserve"> </w:t>
      </w:r>
      <w:proofErr w:type="spellStart"/>
      <w:r w:rsidRPr="008E222A">
        <w:rPr>
          <w:rFonts w:ascii="Times New Roman" w:hAnsi="Times New Roman"/>
          <w:sz w:val="28"/>
          <w:szCs w:val="28"/>
        </w:rPr>
        <w:t>підприємства</w:t>
      </w:r>
      <w:proofErr w:type="spellEnd"/>
      <w:r w:rsidRPr="00013B8A">
        <w:rPr>
          <w:rFonts w:ascii="Times New Roman" w:hAnsi="Times New Roman"/>
          <w:sz w:val="28"/>
          <w:szCs w:val="28"/>
        </w:rPr>
        <w:t xml:space="preserve">, </w:t>
      </w:r>
      <w:proofErr w:type="spellStart"/>
      <w:r w:rsidRPr="008E222A">
        <w:rPr>
          <w:rFonts w:ascii="Times New Roman" w:hAnsi="Times New Roman"/>
          <w:sz w:val="28"/>
          <w:szCs w:val="28"/>
        </w:rPr>
        <w:t>потрібні</w:t>
      </w:r>
      <w:proofErr w:type="spellEnd"/>
      <w:r>
        <w:rPr>
          <w:rFonts w:ascii="Times New Roman" w:hAnsi="Times New Roman"/>
          <w:sz w:val="28"/>
          <w:szCs w:val="28"/>
        </w:rPr>
        <w:t xml:space="preserve"> </w:t>
      </w:r>
      <w:proofErr w:type="spellStart"/>
      <w:r w:rsidRPr="008E222A">
        <w:rPr>
          <w:rFonts w:ascii="Times New Roman" w:hAnsi="Times New Roman"/>
          <w:sz w:val="28"/>
          <w:szCs w:val="28"/>
        </w:rPr>
        <w:t>фундаментальні</w:t>
      </w:r>
      <w:proofErr w:type="spellEnd"/>
      <w:r>
        <w:rPr>
          <w:rFonts w:ascii="Times New Roman" w:hAnsi="Times New Roman"/>
          <w:sz w:val="28"/>
          <w:szCs w:val="28"/>
        </w:rPr>
        <w:t xml:space="preserve"> </w:t>
      </w:r>
      <w:proofErr w:type="spellStart"/>
      <w:r w:rsidRPr="008E222A">
        <w:rPr>
          <w:rFonts w:ascii="Times New Roman" w:hAnsi="Times New Roman"/>
          <w:sz w:val="28"/>
          <w:szCs w:val="28"/>
        </w:rPr>
        <w:t>системні</w:t>
      </w:r>
      <w:proofErr w:type="spellEnd"/>
      <w:r>
        <w:rPr>
          <w:rFonts w:ascii="Times New Roman" w:hAnsi="Times New Roman"/>
          <w:sz w:val="28"/>
          <w:szCs w:val="28"/>
        </w:rPr>
        <w:t xml:space="preserve"> </w:t>
      </w:r>
      <w:proofErr w:type="spellStart"/>
      <w:r w:rsidRPr="008E222A">
        <w:rPr>
          <w:rFonts w:ascii="Times New Roman" w:hAnsi="Times New Roman"/>
          <w:sz w:val="28"/>
          <w:szCs w:val="28"/>
        </w:rPr>
        <w:t>зміни</w:t>
      </w:r>
      <w:proofErr w:type="spellEnd"/>
      <w:r>
        <w:rPr>
          <w:rFonts w:ascii="Times New Roman" w:hAnsi="Times New Roman"/>
          <w:sz w:val="28"/>
          <w:szCs w:val="28"/>
        </w:rPr>
        <w:t xml:space="preserve"> </w:t>
      </w:r>
      <w:r w:rsidRPr="008E222A">
        <w:rPr>
          <w:rFonts w:ascii="Times New Roman" w:hAnsi="Times New Roman"/>
          <w:sz w:val="28"/>
          <w:szCs w:val="28"/>
        </w:rPr>
        <w:t>в</w:t>
      </w:r>
      <w:r>
        <w:rPr>
          <w:rFonts w:ascii="Times New Roman" w:hAnsi="Times New Roman"/>
          <w:sz w:val="28"/>
          <w:szCs w:val="28"/>
        </w:rPr>
        <w:t xml:space="preserve"> </w:t>
      </w:r>
      <w:proofErr w:type="spellStart"/>
      <w:r w:rsidRPr="008E222A">
        <w:rPr>
          <w:rFonts w:ascii="Times New Roman" w:hAnsi="Times New Roman"/>
          <w:sz w:val="28"/>
          <w:szCs w:val="28"/>
        </w:rPr>
        <w:t>поєднанні</w:t>
      </w:r>
      <w:proofErr w:type="spellEnd"/>
      <w:r>
        <w:rPr>
          <w:rFonts w:ascii="Times New Roman" w:hAnsi="Times New Roman"/>
          <w:sz w:val="28"/>
          <w:szCs w:val="28"/>
        </w:rPr>
        <w:t xml:space="preserve"> </w:t>
      </w:r>
      <w:r w:rsidRPr="008E222A">
        <w:rPr>
          <w:rFonts w:ascii="Times New Roman" w:hAnsi="Times New Roman"/>
          <w:sz w:val="28"/>
          <w:szCs w:val="28"/>
        </w:rPr>
        <w:t>з</w:t>
      </w:r>
      <w:r>
        <w:rPr>
          <w:rFonts w:ascii="Times New Roman" w:hAnsi="Times New Roman"/>
          <w:sz w:val="28"/>
          <w:szCs w:val="28"/>
        </w:rPr>
        <w:t xml:space="preserve"> </w:t>
      </w:r>
      <w:proofErr w:type="spellStart"/>
      <w:r w:rsidRPr="008E222A">
        <w:rPr>
          <w:rFonts w:ascii="Times New Roman" w:hAnsi="Times New Roman"/>
          <w:sz w:val="28"/>
          <w:szCs w:val="28"/>
        </w:rPr>
        <w:t>впровадження</w:t>
      </w:r>
      <w:proofErr w:type="spellEnd"/>
      <w:r w:rsidRPr="008E222A">
        <w:rPr>
          <w:rFonts w:ascii="Times New Roman" w:hAnsi="Times New Roman"/>
          <w:sz w:val="28"/>
          <w:szCs w:val="28"/>
          <w:lang w:val="uk-UA"/>
        </w:rPr>
        <w:t>м</w:t>
      </w:r>
      <w:r>
        <w:rPr>
          <w:rFonts w:ascii="Times New Roman" w:hAnsi="Times New Roman"/>
          <w:sz w:val="28"/>
          <w:szCs w:val="28"/>
          <w:lang w:val="uk-UA"/>
        </w:rPr>
        <w:t xml:space="preserve"> </w:t>
      </w:r>
      <w:r w:rsidRPr="008E222A">
        <w:rPr>
          <w:rFonts w:ascii="Times New Roman" w:hAnsi="Times New Roman"/>
          <w:sz w:val="28"/>
          <w:szCs w:val="28"/>
        </w:rPr>
        <w:t>в</w:t>
      </w:r>
      <w:r>
        <w:rPr>
          <w:rFonts w:ascii="Times New Roman" w:hAnsi="Times New Roman"/>
          <w:sz w:val="28"/>
          <w:szCs w:val="28"/>
        </w:rPr>
        <w:t xml:space="preserve"> </w:t>
      </w:r>
      <w:proofErr w:type="spellStart"/>
      <w:r w:rsidRPr="008E222A">
        <w:rPr>
          <w:rFonts w:ascii="Times New Roman" w:hAnsi="Times New Roman"/>
          <w:sz w:val="28"/>
          <w:szCs w:val="28"/>
        </w:rPr>
        <w:t>діяльність</w:t>
      </w:r>
      <w:proofErr w:type="spellEnd"/>
      <w:r>
        <w:rPr>
          <w:rFonts w:ascii="Times New Roman" w:hAnsi="Times New Roman"/>
          <w:sz w:val="28"/>
          <w:szCs w:val="28"/>
        </w:rPr>
        <w:t xml:space="preserve"> </w:t>
      </w:r>
      <w:proofErr w:type="spellStart"/>
      <w:r w:rsidRPr="008E222A">
        <w:rPr>
          <w:rFonts w:ascii="Times New Roman" w:hAnsi="Times New Roman"/>
          <w:sz w:val="28"/>
          <w:szCs w:val="28"/>
        </w:rPr>
        <w:t>сучасних</w:t>
      </w:r>
      <w:proofErr w:type="spellEnd"/>
      <w:r>
        <w:rPr>
          <w:rFonts w:ascii="Times New Roman" w:hAnsi="Times New Roman"/>
          <w:sz w:val="28"/>
          <w:szCs w:val="28"/>
        </w:rPr>
        <w:t xml:space="preserve"> </w:t>
      </w:r>
      <w:proofErr w:type="spellStart"/>
      <w:r w:rsidRPr="008E222A">
        <w:rPr>
          <w:rFonts w:ascii="Times New Roman" w:hAnsi="Times New Roman"/>
          <w:sz w:val="28"/>
          <w:szCs w:val="28"/>
        </w:rPr>
        <w:t>підприємств</w:t>
      </w:r>
      <w:proofErr w:type="spellEnd"/>
      <w:r>
        <w:rPr>
          <w:rFonts w:ascii="Times New Roman" w:hAnsi="Times New Roman"/>
          <w:sz w:val="28"/>
          <w:szCs w:val="28"/>
        </w:rPr>
        <w:t xml:space="preserve"> </w:t>
      </w:r>
      <w:proofErr w:type="spellStart"/>
      <w:r w:rsidRPr="008E222A">
        <w:rPr>
          <w:rFonts w:ascii="Times New Roman" w:hAnsi="Times New Roman"/>
          <w:sz w:val="28"/>
          <w:szCs w:val="28"/>
        </w:rPr>
        <w:t>тотальної</w:t>
      </w:r>
      <w:proofErr w:type="spellEnd"/>
      <w:r>
        <w:rPr>
          <w:rFonts w:ascii="Times New Roman" w:hAnsi="Times New Roman"/>
          <w:sz w:val="28"/>
          <w:szCs w:val="28"/>
        </w:rPr>
        <w:t xml:space="preserve"> </w:t>
      </w:r>
      <w:proofErr w:type="spellStart"/>
      <w:r w:rsidRPr="008E222A">
        <w:rPr>
          <w:rFonts w:ascii="Times New Roman" w:hAnsi="Times New Roman"/>
          <w:sz w:val="28"/>
          <w:szCs w:val="28"/>
        </w:rPr>
        <w:t>системи</w:t>
      </w:r>
      <w:proofErr w:type="spellEnd"/>
      <w:r>
        <w:rPr>
          <w:rFonts w:ascii="Times New Roman" w:hAnsi="Times New Roman"/>
          <w:sz w:val="28"/>
          <w:szCs w:val="28"/>
        </w:rPr>
        <w:t xml:space="preserve"> </w:t>
      </w:r>
      <w:proofErr w:type="spellStart"/>
      <w:r w:rsidRPr="008E222A">
        <w:rPr>
          <w:rFonts w:ascii="Times New Roman" w:hAnsi="Times New Roman"/>
          <w:sz w:val="28"/>
          <w:szCs w:val="28"/>
        </w:rPr>
        <w:t>управління</w:t>
      </w:r>
      <w:proofErr w:type="spellEnd"/>
      <w:r>
        <w:rPr>
          <w:rFonts w:ascii="Times New Roman" w:hAnsi="Times New Roman"/>
          <w:sz w:val="28"/>
          <w:szCs w:val="28"/>
        </w:rPr>
        <w:t xml:space="preserve"> </w:t>
      </w:r>
      <w:proofErr w:type="spellStart"/>
      <w:r w:rsidRPr="008E222A">
        <w:rPr>
          <w:rFonts w:ascii="Times New Roman" w:hAnsi="Times New Roman"/>
          <w:sz w:val="28"/>
          <w:szCs w:val="28"/>
        </w:rPr>
        <w:t>якістю</w:t>
      </w:r>
      <w:proofErr w:type="spellEnd"/>
      <w:r w:rsidRPr="00013B8A">
        <w:rPr>
          <w:rFonts w:ascii="Times New Roman" w:hAnsi="Times New Roman"/>
          <w:sz w:val="28"/>
          <w:szCs w:val="28"/>
        </w:rPr>
        <w:t>(</w:t>
      </w:r>
      <w:r w:rsidRPr="008E222A">
        <w:rPr>
          <w:rFonts w:ascii="Times New Roman" w:hAnsi="Times New Roman"/>
          <w:sz w:val="28"/>
          <w:szCs w:val="28"/>
        </w:rPr>
        <w:t>Т</w:t>
      </w:r>
      <w:r w:rsidRPr="008E222A">
        <w:rPr>
          <w:rFonts w:ascii="Times New Roman" w:hAnsi="Times New Roman"/>
          <w:sz w:val="28"/>
          <w:szCs w:val="28"/>
          <w:lang w:val="en-US"/>
        </w:rPr>
        <w:t>QM</w:t>
      </w:r>
      <w:r w:rsidRPr="00013B8A">
        <w:rPr>
          <w:rFonts w:ascii="Times New Roman" w:hAnsi="Times New Roman"/>
          <w:sz w:val="28"/>
          <w:szCs w:val="28"/>
        </w:rPr>
        <w:t>).</w:t>
      </w:r>
    </w:p>
    <w:p w:rsidR="0047653F" w:rsidRPr="008E222A" w:rsidRDefault="0047653F" w:rsidP="00210405">
      <w:pPr>
        <w:spacing w:after="0" w:line="360" w:lineRule="auto"/>
        <w:ind w:right="-185" w:firstLine="720"/>
        <w:jc w:val="both"/>
        <w:rPr>
          <w:rFonts w:ascii="Times New Roman" w:hAnsi="Times New Roman"/>
          <w:sz w:val="28"/>
          <w:szCs w:val="28"/>
          <w:lang w:val="uk-UA"/>
        </w:rPr>
      </w:pPr>
      <w:proofErr w:type="spellStart"/>
      <w:r w:rsidRPr="00013B8A">
        <w:rPr>
          <w:rFonts w:ascii="Times New Roman" w:hAnsi="Times New Roman"/>
          <w:b/>
          <w:sz w:val="28"/>
          <w:szCs w:val="28"/>
        </w:rPr>
        <w:t>Аналіз</w:t>
      </w:r>
      <w:proofErr w:type="spellEnd"/>
      <w:r w:rsidRPr="00013B8A">
        <w:rPr>
          <w:rFonts w:ascii="Times New Roman" w:hAnsi="Times New Roman"/>
          <w:b/>
          <w:sz w:val="28"/>
          <w:szCs w:val="28"/>
        </w:rPr>
        <w:t xml:space="preserve"> </w:t>
      </w:r>
      <w:proofErr w:type="spellStart"/>
      <w:r w:rsidRPr="00013B8A">
        <w:rPr>
          <w:rFonts w:ascii="Times New Roman" w:hAnsi="Times New Roman"/>
          <w:b/>
          <w:sz w:val="28"/>
          <w:szCs w:val="28"/>
        </w:rPr>
        <w:t>останніх</w:t>
      </w:r>
      <w:proofErr w:type="spellEnd"/>
      <w:r w:rsidRPr="00013B8A">
        <w:rPr>
          <w:rFonts w:ascii="Times New Roman" w:hAnsi="Times New Roman"/>
          <w:b/>
          <w:sz w:val="28"/>
          <w:szCs w:val="28"/>
        </w:rPr>
        <w:t xml:space="preserve"> </w:t>
      </w:r>
      <w:proofErr w:type="spellStart"/>
      <w:proofErr w:type="gramStart"/>
      <w:r w:rsidRPr="00013B8A">
        <w:rPr>
          <w:rFonts w:ascii="Times New Roman" w:hAnsi="Times New Roman"/>
          <w:b/>
          <w:sz w:val="28"/>
          <w:szCs w:val="28"/>
        </w:rPr>
        <w:t>досл</w:t>
      </w:r>
      <w:proofErr w:type="gramEnd"/>
      <w:r w:rsidRPr="00013B8A">
        <w:rPr>
          <w:rFonts w:ascii="Times New Roman" w:hAnsi="Times New Roman"/>
          <w:b/>
          <w:sz w:val="28"/>
          <w:szCs w:val="28"/>
        </w:rPr>
        <w:t>іджень</w:t>
      </w:r>
      <w:proofErr w:type="spellEnd"/>
      <w:r w:rsidRPr="00013B8A">
        <w:rPr>
          <w:rFonts w:ascii="Times New Roman" w:hAnsi="Times New Roman"/>
          <w:b/>
          <w:sz w:val="28"/>
          <w:szCs w:val="28"/>
        </w:rPr>
        <w:t xml:space="preserve"> та   </w:t>
      </w:r>
      <w:proofErr w:type="spellStart"/>
      <w:r w:rsidRPr="00013B8A">
        <w:rPr>
          <w:rFonts w:ascii="Times New Roman" w:hAnsi="Times New Roman"/>
          <w:b/>
          <w:sz w:val="28"/>
          <w:szCs w:val="28"/>
        </w:rPr>
        <w:t>публікацій</w:t>
      </w:r>
      <w:proofErr w:type="spellEnd"/>
      <w:r w:rsidRPr="00013B8A">
        <w:rPr>
          <w:rFonts w:ascii="Times New Roman" w:hAnsi="Times New Roman"/>
          <w:b/>
          <w:sz w:val="28"/>
          <w:szCs w:val="28"/>
        </w:rPr>
        <w:t>.</w:t>
      </w:r>
      <w:r>
        <w:rPr>
          <w:rFonts w:ascii="Times New Roman" w:hAnsi="Times New Roman"/>
          <w:caps/>
          <w:sz w:val="28"/>
          <w:szCs w:val="28"/>
        </w:rPr>
        <w:t xml:space="preserve"> </w:t>
      </w:r>
      <w:proofErr w:type="spellStart"/>
      <w:proofErr w:type="gramStart"/>
      <w:r w:rsidRPr="008E222A">
        <w:rPr>
          <w:rFonts w:ascii="Times New Roman" w:hAnsi="Times New Roman"/>
          <w:sz w:val="28"/>
          <w:szCs w:val="28"/>
        </w:rPr>
        <w:t>Досл</w:t>
      </w:r>
      <w:proofErr w:type="gramEnd"/>
      <w:r w:rsidRPr="008E222A">
        <w:rPr>
          <w:rFonts w:ascii="Times New Roman" w:hAnsi="Times New Roman"/>
          <w:sz w:val="28"/>
          <w:szCs w:val="28"/>
        </w:rPr>
        <w:t>ідженням</w:t>
      </w:r>
      <w:proofErr w:type="spellEnd"/>
      <w:r>
        <w:rPr>
          <w:rFonts w:ascii="Times New Roman" w:hAnsi="Times New Roman"/>
          <w:sz w:val="28"/>
          <w:szCs w:val="28"/>
        </w:rPr>
        <w:t xml:space="preserve"> </w:t>
      </w:r>
      <w:r>
        <w:rPr>
          <w:rFonts w:ascii="Times New Roman" w:hAnsi="Times New Roman"/>
          <w:sz w:val="28"/>
          <w:szCs w:val="28"/>
          <w:lang w:val="uk-UA"/>
        </w:rPr>
        <w:t xml:space="preserve"> </w:t>
      </w:r>
      <w:r w:rsidRPr="008E222A">
        <w:rPr>
          <w:rFonts w:ascii="Times New Roman" w:hAnsi="Times New Roman"/>
          <w:sz w:val="28"/>
          <w:szCs w:val="28"/>
        </w:rPr>
        <w:t>проблем</w:t>
      </w:r>
      <w:r>
        <w:rPr>
          <w:rFonts w:ascii="Times New Roman" w:hAnsi="Times New Roman"/>
          <w:sz w:val="28"/>
          <w:szCs w:val="28"/>
        </w:rPr>
        <w:t xml:space="preserve"> </w:t>
      </w:r>
      <w:proofErr w:type="spellStart"/>
      <w:r w:rsidRPr="008E222A">
        <w:rPr>
          <w:rFonts w:ascii="Times New Roman" w:hAnsi="Times New Roman"/>
          <w:sz w:val="28"/>
          <w:szCs w:val="28"/>
        </w:rPr>
        <w:t>управління</w:t>
      </w:r>
      <w:proofErr w:type="spellEnd"/>
      <w:r>
        <w:rPr>
          <w:rFonts w:ascii="Times New Roman" w:hAnsi="Times New Roman"/>
          <w:sz w:val="28"/>
          <w:szCs w:val="28"/>
        </w:rPr>
        <w:t xml:space="preserve"> </w:t>
      </w:r>
      <w:proofErr w:type="spellStart"/>
      <w:r w:rsidRPr="008E222A">
        <w:rPr>
          <w:rFonts w:ascii="Times New Roman" w:hAnsi="Times New Roman"/>
          <w:sz w:val="28"/>
          <w:szCs w:val="28"/>
        </w:rPr>
        <w:t>якістю</w:t>
      </w:r>
      <w:proofErr w:type="spellEnd"/>
      <w:r>
        <w:rPr>
          <w:rFonts w:ascii="Times New Roman" w:hAnsi="Times New Roman"/>
          <w:sz w:val="28"/>
          <w:szCs w:val="28"/>
        </w:rPr>
        <w:t xml:space="preserve"> </w:t>
      </w:r>
      <w:proofErr w:type="spellStart"/>
      <w:r w:rsidRPr="008E222A">
        <w:rPr>
          <w:rFonts w:ascii="Times New Roman" w:hAnsi="Times New Roman"/>
          <w:sz w:val="28"/>
          <w:szCs w:val="28"/>
        </w:rPr>
        <w:t>присвячені</w:t>
      </w:r>
      <w:proofErr w:type="spellEnd"/>
      <w:r>
        <w:rPr>
          <w:rFonts w:ascii="Times New Roman" w:hAnsi="Times New Roman"/>
          <w:sz w:val="28"/>
          <w:szCs w:val="28"/>
        </w:rPr>
        <w:t xml:space="preserve"> </w:t>
      </w:r>
      <w:proofErr w:type="spellStart"/>
      <w:r w:rsidRPr="008E222A">
        <w:rPr>
          <w:rFonts w:ascii="Times New Roman" w:hAnsi="Times New Roman"/>
          <w:sz w:val="28"/>
          <w:szCs w:val="28"/>
        </w:rPr>
        <w:t>праці</w:t>
      </w:r>
      <w:proofErr w:type="spellEnd"/>
      <w:r>
        <w:rPr>
          <w:rFonts w:ascii="Times New Roman" w:hAnsi="Times New Roman"/>
          <w:sz w:val="28"/>
          <w:szCs w:val="28"/>
        </w:rPr>
        <w:t xml:space="preserve"> </w:t>
      </w:r>
      <w:proofErr w:type="spellStart"/>
      <w:r w:rsidRPr="008E222A">
        <w:rPr>
          <w:rFonts w:ascii="Times New Roman" w:hAnsi="Times New Roman"/>
          <w:sz w:val="28"/>
          <w:szCs w:val="28"/>
        </w:rPr>
        <w:t>відомих</w:t>
      </w:r>
      <w:proofErr w:type="spellEnd"/>
      <w:r>
        <w:rPr>
          <w:rFonts w:ascii="Times New Roman" w:hAnsi="Times New Roman"/>
          <w:sz w:val="28"/>
          <w:szCs w:val="28"/>
        </w:rPr>
        <w:t xml:space="preserve"> </w:t>
      </w:r>
      <w:proofErr w:type="spellStart"/>
      <w:r w:rsidRPr="008E222A">
        <w:rPr>
          <w:rFonts w:ascii="Times New Roman" w:hAnsi="Times New Roman"/>
          <w:sz w:val="28"/>
          <w:szCs w:val="28"/>
        </w:rPr>
        <w:t>вітчизняних</w:t>
      </w:r>
      <w:proofErr w:type="spellEnd"/>
      <w:r>
        <w:rPr>
          <w:rFonts w:ascii="Times New Roman" w:hAnsi="Times New Roman"/>
          <w:sz w:val="28"/>
          <w:szCs w:val="28"/>
        </w:rPr>
        <w:t xml:space="preserve"> </w:t>
      </w:r>
      <w:r w:rsidRPr="008E222A">
        <w:rPr>
          <w:rFonts w:ascii="Times New Roman" w:hAnsi="Times New Roman"/>
          <w:sz w:val="28"/>
          <w:szCs w:val="28"/>
          <w:lang w:val="uk-UA"/>
        </w:rPr>
        <w:t xml:space="preserve">та </w:t>
      </w:r>
      <w:proofErr w:type="spellStart"/>
      <w:r w:rsidRPr="008E222A">
        <w:rPr>
          <w:rFonts w:ascii="Times New Roman" w:hAnsi="Times New Roman"/>
          <w:sz w:val="28"/>
          <w:szCs w:val="28"/>
        </w:rPr>
        <w:t>зарубіжних</w:t>
      </w:r>
      <w:proofErr w:type="spellEnd"/>
      <w:r>
        <w:rPr>
          <w:rFonts w:ascii="Times New Roman" w:hAnsi="Times New Roman"/>
          <w:sz w:val="28"/>
          <w:szCs w:val="28"/>
        </w:rPr>
        <w:t xml:space="preserve"> </w:t>
      </w:r>
      <w:proofErr w:type="spellStart"/>
      <w:r w:rsidRPr="008E222A">
        <w:rPr>
          <w:rFonts w:ascii="Times New Roman" w:hAnsi="Times New Roman"/>
          <w:sz w:val="28"/>
          <w:szCs w:val="28"/>
        </w:rPr>
        <w:t>вчених</w:t>
      </w:r>
      <w:r w:rsidRPr="00013B8A">
        <w:rPr>
          <w:rFonts w:ascii="Times New Roman" w:hAnsi="Times New Roman"/>
          <w:sz w:val="28"/>
          <w:szCs w:val="28"/>
        </w:rPr>
        <w:t>:</w:t>
      </w:r>
      <w:r w:rsidRPr="008E222A">
        <w:rPr>
          <w:rFonts w:ascii="Times New Roman" w:hAnsi="Times New Roman"/>
          <w:sz w:val="28"/>
          <w:szCs w:val="28"/>
        </w:rPr>
        <w:t>О</w:t>
      </w:r>
      <w:r w:rsidRPr="00013B8A">
        <w:rPr>
          <w:rFonts w:ascii="Times New Roman" w:hAnsi="Times New Roman"/>
          <w:sz w:val="28"/>
          <w:szCs w:val="28"/>
        </w:rPr>
        <w:t>.</w:t>
      </w:r>
      <w:r w:rsidRPr="008E222A">
        <w:rPr>
          <w:rFonts w:ascii="Times New Roman" w:hAnsi="Times New Roman"/>
          <w:sz w:val="28"/>
          <w:szCs w:val="28"/>
        </w:rPr>
        <w:t>Д</w:t>
      </w:r>
      <w:proofErr w:type="spellEnd"/>
      <w:r>
        <w:rPr>
          <w:rFonts w:ascii="Times New Roman" w:hAnsi="Times New Roman"/>
          <w:sz w:val="28"/>
          <w:szCs w:val="28"/>
        </w:rPr>
        <w:t xml:space="preserve">. </w:t>
      </w:r>
      <w:proofErr w:type="spellStart"/>
      <w:r w:rsidRPr="008E222A">
        <w:rPr>
          <w:rFonts w:ascii="Times New Roman" w:hAnsi="Times New Roman"/>
          <w:sz w:val="28"/>
          <w:szCs w:val="28"/>
        </w:rPr>
        <w:t>Гу</w:t>
      </w:r>
      <w:r>
        <w:rPr>
          <w:rFonts w:ascii="Times New Roman" w:hAnsi="Times New Roman"/>
          <w:sz w:val="28"/>
          <w:szCs w:val="28"/>
        </w:rPr>
        <w:t>дзинського</w:t>
      </w:r>
      <w:proofErr w:type="spellEnd"/>
      <w:r>
        <w:rPr>
          <w:rFonts w:ascii="Times New Roman" w:hAnsi="Times New Roman"/>
          <w:sz w:val="28"/>
          <w:szCs w:val="28"/>
        </w:rPr>
        <w:t>,</w:t>
      </w:r>
      <w:r w:rsidRPr="008E222A">
        <w:rPr>
          <w:rFonts w:ascii="Times New Roman" w:hAnsi="Times New Roman"/>
          <w:sz w:val="28"/>
          <w:szCs w:val="28"/>
        </w:rPr>
        <w:t xml:space="preserve"> П. </w:t>
      </w:r>
      <w:proofErr w:type="spellStart"/>
      <w:r w:rsidRPr="008E222A">
        <w:rPr>
          <w:rFonts w:ascii="Times New Roman" w:hAnsi="Times New Roman"/>
          <w:sz w:val="28"/>
          <w:szCs w:val="28"/>
        </w:rPr>
        <w:t>Друкера</w:t>
      </w:r>
      <w:proofErr w:type="spellEnd"/>
      <w:r w:rsidRPr="008E222A">
        <w:rPr>
          <w:rFonts w:ascii="Times New Roman" w:hAnsi="Times New Roman"/>
          <w:sz w:val="28"/>
          <w:szCs w:val="28"/>
        </w:rPr>
        <w:t xml:space="preserve">, Г. </w:t>
      </w:r>
      <w:proofErr w:type="spellStart"/>
      <w:r w:rsidRPr="008E222A">
        <w:rPr>
          <w:rFonts w:ascii="Times New Roman" w:hAnsi="Times New Roman"/>
          <w:sz w:val="28"/>
          <w:szCs w:val="28"/>
        </w:rPr>
        <w:t>Емерсон</w:t>
      </w:r>
      <w:r>
        <w:rPr>
          <w:rFonts w:ascii="Times New Roman" w:hAnsi="Times New Roman"/>
          <w:sz w:val="28"/>
          <w:szCs w:val="28"/>
        </w:rPr>
        <w:t>а</w:t>
      </w:r>
      <w:proofErr w:type="spellEnd"/>
      <w:r>
        <w:rPr>
          <w:rFonts w:ascii="Times New Roman" w:hAnsi="Times New Roman"/>
          <w:sz w:val="28"/>
          <w:szCs w:val="28"/>
        </w:rPr>
        <w:t xml:space="preserve"> Й.С. </w:t>
      </w:r>
      <w:proofErr w:type="spellStart"/>
      <w:r>
        <w:rPr>
          <w:rFonts w:ascii="Times New Roman" w:hAnsi="Times New Roman"/>
          <w:sz w:val="28"/>
          <w:szCs w:val="28"/>
        </w:rPr>
        <w:t>Завадського</w:t>
      </w:r>
      <w:proofErr w:type="spellEnd"/>
      <w:r>
        <w:rPr>
          <w:rFonts w:ascii="Times New Roman" w:hAnsi="Times New Roman"/>
          <w:sz w:val="28"/>
          <w:szCs w:val="28"/>
        </w:rPr>
        <w:t>,</w:t>
      </w:r>
      <w:r w:rsidRPr="008E222A">
        <w:rPr>
          <w:rFonts w:ascii="Times New Roman" w:hAnsi="Times New Roman"/>
          <w:sz w:val="28"/>
          <w:szCs w:val="28"/>
        </w:rPr>
        <w:t xml:space="preserve"> </w:t>
      </w:r>
      <w:r>
        <w:rPr>
          <w:rFonts w:ascii="Times New Roman" w:hAnsi="Times New Roman"/>
          <w:sz w:val="28"/>
          <w:szCs w:val="28"/>
        </w:rPr>
        <w:t>Ф.</w:t>
      </w:r>
      <w:r w:rsidRPr="008E222A">
        <w:rPr>
          <w:rFonts w:ascii="Times New Roman" w:hAnsi="Times New Roman"/>
          <w:sz w:val="28"/>
          <w:szCs w:val="28"/>
        </w:rPr>
        <w:t xml:space="preserve"> Тейлор</w:t>
      </w:r>
      <w:r>
        <w:rPr>
          <w:rFonts w:ascii="Times New Roman" w:hAnsi="Times New Roman"/>
          <w:sz w:val="28"/>
          <w:szCs w:val="28"/>
        </w:rPr>
        <w:t>а, А.</w:t>
      </w:r>
      <w:r w:rsidRPr="008E222A">
        <w:rPr>
          <w:rFonts w:ascii="Times New Roman" w:hAnsi="Times New Roman"/>
          <w:sz w:val="28"/>
          <w:szCs w:val="28"/>
        </w:rPr>
        <w:t xml:space="preserve"> </w:t>
      </w:r>
      <w:proofErr w:type="spellStart"/>
      <w:r w:rsidRPr="008E222A">
        <w:rPr>
          <w:rFonts w:ascii="Times New Roman" w:hAnsi="Times New Roman"/>
          <w:sz w:val="28"/>
          <w:szCs w:val="28"/>
        </w:rPr>
        <w:t>Файоля</w:t>
      </w:r>
      <w:proofErr w:type="spellEnd"/>
      <w:r w:rsidRPr="008E222A">
        <w:rPr>
          <w:rFonts w:ascii="Times New Roman" w:hAnsi="Times New Roman"/>
          <w:sz w:val="28"/>
          <w:szCs w:val="28"/>
        </w:rPr>
        <w:t>,</w:t>
      </w:r>
      <w:r>
        <w:rPr>
          <w:rFonts w:ascii="Times New Roman" w:hAnsi="Times New Roman"/>
          <w:sz w:val="28"/>
          <w:szCs w:val="28"/>
        </w:rPr>
        <w:t xml:space="preserve"> Е.</w:t>
      </w:r>
      <w:r w:rsidRPr="008E222A">
        <w:rPr>
          <w:rFonts w:ascii="Times New Roman" w:hAnsi="Times New Roman"/>
          <w:sz w:val="28"/>
          <w:szCs w:val="28"/>
        </w:rPr>
        <w:t xml:space="preserve"> </w:t>
      </w:r>
      <w:proofErr w:type="spellStart"/>
      <w:r w:rsidRPr="008E222A">
        <w:rPr>
          <w:rFonts w:ascii="Times New Roman" w:hAnsi="Times New Roman"/>
          <w:sz w:val="28"/>
          <w:szCs w:val="28"/>
        </w:rPr>
        <w:t>Демінг</w:t>
      </w:r>
      <w:r>
        <w:rPr>
          <w:rFonts w:ascii="Times New Roman" w:hAnsi="Times New Roman"/>
          <w:sz w:val="28"/>
          <w:szCs w:val="28"/>
        </w:rPr>
        <w:t>а</w:t>
      </w:r>
      <w:proofErr w:type="spellEnd"/>
      <w:r>
        <w:rPr>
          <w:rFonts w:ascii="Times New Roman" w:hAnsi="Times New Roman"/>
          <w:sz w:val="28"/>
          <w:szCs w:val="28"/>
        </w:rPr>
        <w:t>,</w:t>
      </w:r>
      <w:r w:rsidRPr="008E222A">
        <w:rPr>
          <w:rFonts w:ascii="Times New Roman" w:hAnsi="Times New Roman"/>
          <w:sz w:val="28"/>
          <w:szCs w:val="28"/>
        </w:rPr>
        <w:t xml:space="preserve"> Д. </w:t>
      </w:r>
      <w:proofErr w:type="spellStart"/>
      <w:r w:rsidRPr="008E222A">
        <w:rPr>
          <w:rFonts w:ascii="Times New Roman" w:hAnsi="Times New Roman"/>
          <w:sz w:val="28"/>
          <w:szCs w:val="28"/>
        </w:rPr>
        <w:t>Джурана</w:t>
      </w:r>
      <w:proofErr w:type="spellEnd"/>
      <w:r w:rsidRPr="008E222A">
        <w:rPr>
          <w:rFonts w:ascii="Times New Roman" w:hAnsi="Times New Roman"/>
          <w:sz w:val="28"/>
          <w:szCs w:val="28"/>
        </w:rPr>
        <w:t xml:space="preserve">, А.М. </w:t>
      </w:r>
      <w:proofErr w:type="spellStart"/>
      <w:r w:rsidRPr="008E222A">
        <w:rPr>
          <w:rFonts w:ascii="Times New Roman" w:hAnsi="Times New Roman"/>
          <w:sz w:val="28"/>
          <w:szCs w:val="28"/>
        </w:rPr>
        <w:t>Довжин</w:t>
      </w:r>
      <w:proofErr w:type="spellEnd"/>
      <w:r w:rsidRPr="008E222A">
        <w:rPr>
          <w:rFonts w:ascii="Times New Roman" w:hAnsi="Times New Roman"/>
          <w:sz w:val="28"/>
          <w:szCs w:val="28"/>
          <w:lang w:val="uk-UA"/>
        </w:rPr>
        <w:t>и</w:t>
      </w:r>
      <w:r>
        <w:rPr>
          <w:rFonts w:ascii="Times New Roman" w:hAnsi="Times New Roman"/>
          <w:sz w:val="28"/>
          <w:szCs w:val="28"/>
        </w:rPr>
        <w:t xml:space="preserve">, </w:t>
      </w:r>
      <w:r w:rsidRPr="008E222A">
        <w:rPr>
          <w:rFonts w:ascii="Times New Roman" w:hAnsi="Times New Roman"/>
          <w:sz w:val="28"/>
          <w:szCs w:val="28"/>
        </w:rPr>
        <w:t xml:space="preserve">А.М. </w:t>
      </w:r>
      <w:proofErr w:type="spellStart"/>
      <w:r>
        <w:rPr>
          <w:rFonts w:ascii="Times New Roman" w:hAnsi="Times New Roman"/>
          <w:sz w:val="28"/>
          <w:szCs w:val="28"/>
        </w:rPr>
        <w:t>Должанського</w:t>
      </w:r>
      <w:proofErr w:type="spellEnd"/>
      <w:r>
        <w:rPr>
          <w:rFonts w:ascii="Times New Roman" w:hAnsi="Times New Roman"/>
          <w:sz w:val="28"/>
          <w:szCs w:val="28"/>
        </w:rPr>
        <w:t>,</w:t>
      </w:r>
      <w:r w:rsidRPr="008E222A">
        <w:rPr>
          <w:rFonts w:ascii="Times New Roman" w:hAnsi="Times New Roman"/>
          <w:sz w:val="28"/>
          <w:szCs w:val="28"/>
        </w:rPr>
        <w:t xml:space="preserve"> </w:t>
      </w:r>
      <w:proofErr w:type="spellStart"/>
      <w:r w:rsidRPr="008E222A">
        <w:rPr>
          <w:rFonts w:ascii="Times New Roman" w:hAnsi="Times New Roman"/>
          <w:sz w:val="28"/>
          <w:szCs w:val="28"/>
        </w:rPr>
        <w:t>К</w:t>
      </w:r>
      <w:r>
        <w:rPr>
          <w:rFonts w:ascii="Times New Roman" w:hAnsi="Times New Roman"/>
          <w:sz w:val="28"/>
          <w:szCs w:val="28"/>
        </w:rPr>
        <w:t>.Ісікава</w:t>
      </w:r>
      <w:proofErr w:type="spellEnd"/>
      <w:r>
        <w:rPr>
          <w:rFonts w:ascii="Times New Roman" w:hAnsi="Times New Roman"/>
          <w:sz w:val="28"/>
          <w:szCs w:val="28"/>
        </w:rPr>
        <w:t xml:space="preserve">, Ф. </w:t>
      </w:r>
      <w:proofErr w:type="spellStart"/>
      <w:r>
        <w:rPr>
          <w:rFonts w:ascii="Times New Roman" w:hAnsi="Times New Roman"/>
          <w:sz w:val="28"/>
          <w:szCs w:val="28"/>
        </w:rPr>
        <w:t>Кросбі</w:t>
      </w:r>
      <w:proofErr w:type="spellEnd"/>
      <w:r>
        <w:rPr>
          <w:rFonts w:ascii="Times New Roman" w:hAnsi="Times New Roman"/>
          <w:sz w:val="28"/>
          <w:szCs w:val="28"/>
        </w:rPr>
        <w:t xml:space="preserve">, П.Я. </w:t>
      </w:r>
      <w:proofErr w:type="spellStart"/>
      <w:r>
        <w:rPr>
          <w:rFonts w:ascii="Times New Roman" w:hAnsi="Times New Roman"/>
          <w:sz w:val="28"/>
          <w:szCs w:val="28"/>
        </w:rPr>
        <w:t>Калити</w:t>
      </w:r>
      <w:proofErr w:type="spellEnd"/>
      <w:r>
        <w:rPr>
          <w:rFonts w:ascii="Times New Roman" w:hAnsi="Times New Roman"/>
          <w:sz w:val="28"/>
          <w:szCs w:val="28"/>
        </w:rPr>
        <w:t xml:space="preserve">, В.І. </w:t>
      </w:r>
      <w:proofErr w:type="spellStart"/>
      <w:r w:rsidRPr="008E222A">
        <w:rPr>
          <w:rFonts w:ascii="Times New Roman" w:hAnsi="Times New Roman"/>
          <w:sz w:val="28"/>
          <w:szCs w:val="28"/>
        </w:rPr>
        <w:t>Кривощоко</w:t>
      </w:r>
      <w:proofErr w:type="spellEnd"/>
      <w:r>
        <w:rPr>
          <w:rFonts w:ascii="Times New Roman" w:hAnsi="Times New Roman"/>
          <w:sz w:val="28"/>
          <w:szCs w:val="28"/>
        </w:rPr>
        <w:t xml:space="preserve"> </w:t>
      </w:r>
      <w:r w:rsidRPr="008E222A">
        <w:rPr>
          <w:rFonts w:ascii="Times New Roman" w:hAnsi="Times New Roman"/>
          <w:sz w:val="28"/>
          <w:szCs w:val="28"/>
        </w:rPr>
        <w:t>А.</w:t>
      </w:r>
      <w:r w:rsidRPr="008E222A">
        <w:rPr>
          <w:rFonts w:ascii="Times New Roman" w:hAnsi="Times New Roman"/>
          <w:sz w:val="28"/>
          <w:szCs w:val="28"/>
          <w:lang w:val="uk-UA"/>
        </w:rPr>
        <w:t>І.</w:t>
      </w:r>
      <w:proofErr w:type="spellStart"/>
      <w:r w:rsidRPr="008E222A">
        <w:rPr>
          <w:rFonts w:ascii="Times New Roman" w:hAnsi="Times New Roman"/>
          <w:sz w:val="28"/>
          <w:szCs w:val="28"/>
        </w:rPr>
        <w:t>Момот</w:t>
      </w:r>
      <w:proofErr w:type="spellEnd"/>
      <w:r w:rsidRPr="008E222A">
        <w:rPr>
          <w:rFonts w:ascii="Times New Roman" w:hAnsi="Times New Roman"/>
          <w:sz w:val="28"/>
          <w:szCs w:val="28"/>
          <w:lang w:val="uk-UA"/>
        </w:rPr>
        <w:t>а,</w:t>
      </w:r>
      <w:r w:rsidRPr="008E222A">
        <w:rPr>
          <w:rFonts w:ascii="Times New Roman" w:hAnsi="Times New Roman"/>
          <w:sz w:val="28"/>
          <w:szCs w:val="28"/>
        </w:rPr>
        <w:t>М.І. Шаповал</w:t>
      </w:r>
      <w:r w:rsidRPr="008E222A">
        <w:rPr>
          <w:rFonts w:ascii="Times New Roman" w:hAnsi="Times New Roman"/>
          <w:sz w:val="28"/>
          <w:szCs w:val="28"/>
          <w:lang w:val="uk-UA"/>
        </w:rPr>
        <w:t>а</w:t>
      </w:r>
      <w:r>
        <w:rPr>
          <w:rFonts w:ascii="Times New Roman" w:hAnsi="Times New Roman"/>
          <w:sz w:val="28"/>
          <w:szCs w:val="28"/>
          <w:lang w:val="uk-UA"/>
        </w:rPr>
        <w:t xml:space="preserve"> </w:t>
      </w:r>
      <w:r w:rsidRPr="008E222A">
        <w:rPr>
          <w:rFonts w:ascii="Times New Roman" w:hAnsi="Times New Roman"/>
          <w:sz w:val="28"/>
          <w:szCs w:val="28"/>
        </w:rPr>
        <w:t xml:space="preserve">та </w:t>
      </w:r>
      <w:proofErr w:type="spellStart"/>
      <w:r w:rsidRPr="008E222A">
        <w:rPr>
          <w:rFonts w:ascii="Times New Roman" w:hAnsi="Times New Roman"/>
          <w:sz w:val="28"/>
          <w:szCs w:val="28"/>
        </w:rPr>
        <w:t>багато</w:t>
      </w:r>
      <w:proofErr w:type="spellEnd"/>
      <w:r w:rsidRPr="008E222A">
        <w:rPr>
          <w:rFonts w:ascii="Times New Roman" w:hAnsi="Times New Roman"/>
          <w:sz w:val="28"/>
          <w:szCs w:val="28"/>
          <w:lang w:val="uk-UA"/>
        </w:rPr>
        <w:t>х</w:t>
      </w:r>
      <w:r>
        <w:rPr>
          <w:rFonts w:ascii="Times New Roman" w:hAnsi="Times New Roman"/>
          <w:sz w:val="28"/>
          <w:szCs w:val="28"/>
          <w:lang w:val="uk-UA"/>
        </w:rPr>
        <w:t xml:space="preserve"> </w:t>
      </w:r>
      <w:proofErr w:type="spellStart"/>
      <w:r w:rsidRPr="008E222A">
        <w:rPr>
          <w:rFonts w:ascii="Times New Roman" w:hAnsi="Times New Roman"/>
          <w:sz w:val="28"/>
          <w:szCs w:val="28"/>
        </w:rPr>
        <w:t>інших</w:t>
      </w:r>
      <w:proofErr w:type="spellEnd"/>
      <w:r w:rsidRPr="008E222A">
        <w:rPr>
          <w:rFonts w:ascii="Times New Roman" w:hAnsi="Times New Roman"/>
          <w:sz w:val="28"/>
          <w:szCs w:val="28"/>
        </w:rPr>
        <w:t xml:space="preserve">. </w:t>
      </w:r>
    </w:p>
    <w:p w:rsidR="0047653F" w:rsidRPr="008E222A" w:rsidRDefault="0047653F" w:rsidP="00210405">
      <w:pPr>
        <w:spacing w:after="0" w:line="360" w:lineRule="auto"/>
        <w:ind w:firstLine="720"/>
        <w:jc w:val="both"/>
        <w:rPr>
          <w:rFonts w:ascii="Times New Roman" w:hAnsi="Times New Roman"/>
          <w:sz w:val="28"/>
          <w:szCs w:val="28"/>
          <w:lang w:val="uk-UA"/>
        </w:rPr>
      </w:pPr>
      <w:r w:rsidRPr="008E222A">
        <w:rPr>
          <w:rFonts w:ascii="Times New Roman" w:hAnsi="Times New Roman"/>
          <w:sz w:val="28"/>
          <w:szCs w:val="28"/>
          <w:lang w:val="uk-UA"/>
        </w:rPr>
        <w:t xml:space="preserve"> Проте, варто зауважити, що в Україні на більшості підприємств фактично </w:t>
      </w:r>
      <w:r>
        <w:rPr>
          <w:rFonts w:ascii="Times New Roman" w:hAnsi="Times New Roman"/>
          <w:sz w:val="28"/>
          <w:szCs w:val="28"/>
          <w:lang w:val="uk-UA"/>
        </w:rPr>
        <w:t>відсутній системний підхід до управління якістю,</w:t>
      </w:r>
      <w:r w:rsidRPr="008E222A">
        <w:rPr>
          <w:rFonts w:ascii="Times New Roman" w:hAnsi="Times New Roman"/>
          <w:sz w:val="28"/>
          <w:szCs w:val="28"/>
          <w:lang w:val="uk-UA"/>
        </w:rPr>
        <w:t xml:space="preserve"> особливо в </w:t>
      </w:r>
      <w:r w:rsidRPr="008E222A">
        <w:rPr>
          <w:rFonts w:ascii="Times New Roman" w:hAnsi="Times New Roman"/>
          <w:sz w:val="28"/>
          <w:szCs w:val="28"/>
          <w:lang w:val="uk-UA"/>
        </w:rPr>
        <w:lastRenderedPageBreak/>
        <w:t>адміністративних службах підприємства,тому</w:t>
      </w:r>
      <w:r>
        <w:rPr>
          <w:rFonts w:ascii="Times New Roman" w:hAnsi="Times New Roman"/>
          <w:sz w:val="28"/>
          <w:szCs w:val="28"/>
          <w:lang w:val="uk-UA"/>
        </w:rPr>
        <w:t xml:space="preserve"> це є досить</w:t>
      </w:r>
      <w:r w:rsidRPr="008E222A">
        <w:rPr>
          <w:rFonts w:ascii="Times New Roman" w:hAnsi="Times New Roman"/>
          <w:sz w:val="28"/>
          <w:szCs w:val="28"/>
          <w:lang w:val="uk-UA"/>
        </w:rPr>
        <w:t xml:space="preserve"> актуальним</w:t>
      </w:r>
      <w:r>
        <w:rPr>
          <w:rFonts w:ascii="Times New Roman" w:hAnsi="Times New Roman"/>
          <w:sz w:val="28"/>
          <w:szCs w:val="28"/>
          <w:lang w:val="uk-UA"/>
        </w:rPr>
        <w:t xml:space="preserve"> </w:t>
      </w:r>
      <w:r w:rsidRPr="008E222A">
        <w:rPr>
          <w:rFonts w:ascii="Times New Roman" w:hAnsi="Times New Roman"/>
          <w:sz w:val="28"/>
          <w:szCs w:val="28"/>
          <w:lang w:val="uk-UA"/>
        </w:rPr>
        <w:t>та</w:t>
      </w:r>
      <w:r>
        <w:rPr>
          <w:rFonts w:ascii="Times New Roman" w:hAnsi="Times New Roman"/>
          <w:sz w:val="28"/>
          <w:szCs w:val="28"/>
          <w:lang w:val="uk-UA"/>
        </w:rPr>
        <w:t xml:space="preserve"> потребує</w:t>
      </w:r>
      <w:r w:rsidRPr="008E222A">
        <w:rPr>
          <w:rFonts w:ascii="Times New Roman" w:hAnsi="Times New Roman"/>
          <w:sz w:val="28"/>
          <w:szCs w:val="28"/>
          <w:lang w:val="uk-UA"/>
        </w:rPr>
        <w:t xml:space="preserve"> подальших досліджень. </w:t>
      </w:r>
    </w:p>
    <w:p w:rsidR="0047653F" w:rsidRPr="008E222A" w:rsidRDefault="0047653F" w:rsidP="00210405">
      <w:pPr>
        <w:spacing w:after="0" w:line="360" w:lineRule="auto"/>
        <w:ind w:firstLine="720"/>
        <w:jc w:val="both"/>
        <w:rPr>
          <w:rFonts w:ascii="Times New Roman" w:hAnsi="Times New Roman"/>
          <w:sz w:val="28"/>
          <w:szCs w:val="28"/>
          <w:lang w:val="uk-UA"/>
        </w:rPr>
      </w:pPr>
      <w:r>
        <w:rPr>
          <w:rFonts w:ascii="Times New Roman" w:hAnsi="Times New Roman"/>
          <w:b/>
          <w:sz w:val="28"/>
          <w:szCs w:val="28"/>
          <w:lang w:val="uk-UA"/>
        </w:rPr>
        <w:t>Ф</w:t>
      </w:r>
      <w:r w:rsidRPr="00572C7C">
        <w:rPr>
          <w:rFonts w:ascii="Times New Roman" w:hAnsi="Times New Roman"/>
          <w:b/>
          <w:sz w:val="28"/>
          <w:szCs w:val="28"/>
          <w:lang w:val="uk-UA"/>
        </w:rPr>
        <w:t>ормулювання цілей статті (постановка завдання).</w:t>
      </w:r>
      <w:r w:rsidR="00C647CD" w:rsidRPr="00C647CD">
        <w:rPr>
          <w:rFonts w:ascii="Times New Roman" w:hAnsi="Times New Roman"/>
          <w:b/>
          <w:sz w:val="28"/>
          <w:szCs w:val="28"/>
        </w:rPr>
        <w:t xml:space="preserve"> </w:t>
      </w:r>
      <w:r>
        <w:rPr>
          <w:rFonts w:ascii="Times New Roman" w:hAnsi="Times New Roman"/>
          <w:sz w:val="28"/>
          <w:szCs w:val="28"/>
          <w:lang w:val="uk-UA"/>
        </w:rPr>
        <w:t>Метою</w:t>
      </w:r>
      <w:r w:rsidRPr="008E222A">
        <w:rPr>
          <w:rFonts w:ascii="Times New Roman" w:hAnsi="Times New Roman"/>
          <w:sz w:val="28"/>
          <w:szCs w:val="28"/>
          <w:lang w:val="uk-UA"/>
        </w:rPr>
        <w:t xml:space="preserve"> є дослідження управління якістю як складової управлінської діяльності адмін</w:t>
      </w:r>
      <w:r w:rsidR="00C647CD">
        <w:rPr>
          <w:rFonts w:ascii="Times New Roman" w:hAnsi="Times New Roman"/>
          <w:sz w:val="28"/>
          <w:szCs w:val="28"/>
          <w:lang w:val="uk-UA"/>
        </w:rPr>
        <w:t>істративної служби організації</w:t>
      </w:r>
      <w:r>
        <w:rPr>
          <w:rFonts w:ascii="Times New Roman" w:hAnsi="Times New Roman"/>
          <w:sz w:val="28"/>
          <w:szCs w:val="28"/>
          <w:lang w:val="uk-UA"/>
        </w:rPr>
        <w:t>.</w:t>
      </w:r>
      <w:r w:rsidR="00C647CD" w:rsidRPr="00C647CD">
        <w:rPr>
          <w:rFonts w:ascii="Times New Roman" w:hAnsi="Times New Roman"/>
          <w:sz w:val="28"/>
          <w:szCs w:val="28"/>
          <w:lang w:val="uk-UA"/>
        </w:rPr>
        <w:t xml:space="preserve"> </w:t>
      </w:r>
      <w:r>
        <w:rPr>
          <w:rFonts w:ascii="Times New Roman" w:hAnsi="Times New Roman"/>
          <w:sz w:val="28"/>
          <w:szCs w:val="28"/>
          <w:lang w:val="uk-UA"/>
        </w:rPr>
        <w:t>Для цього уточнено</w:t>
      </w:r>
      <w:r w:rsidRPr="008E222A">
        <w:rPr>
          <w:rFonts w:ascii="Times New Roman" w:hAnsi="Times New Roman"/>
          <w:sz w:val="28"/>
          <w:szCs w:val="28"/>
          <w:lang w:val="uk-UA"/>
        </w:rPr>
        <w:t xml:space="preserve"> поняття «управління якістю», а також</w:t>
      </w:r>
      <w:r>
        <w:rPr>
          <w:rFonts w:ascii="Times New Roman" w:hAnsi="Times New Roman"/>
          <w:sz w:val="28"/>
          <w:szCs w:val="28"/>
          <w:lang w:val="uk-UA"/>
        </w:rPr>
        <w:t xml:space="preserve">  розглянуто доцільність застосування на підприємствах системи тотального управління якістю.</w:t>
      </w:r>
    </w:p>
    <w:p w:rsidR="0047653F" w:rsidRPr="00210405" w:rsidRDefault="0047653F" w:rsidP="00210405">
      <w:pPr>
        <w:spacing w:after="0" w:line="360" w:lineRule="auto"/>
        <w:ind w:firstLine="720"/>
        <w:jc w:val="both"/>
        <w:rPr>
          <w:rFonts w:ascii="Times New Roman" w:hAnsi="Times New Roman"/>
          <w:b/>
          <w:sz w:val="28"/>
          <w:szCs w:val="28"/>
          <w:lang w:val="uk-UA"/>
        </w:rPr>
      </w:pPr>
      <w:r w:rsidRPr="00210405">
        <w:rPr>
          <w:rFonts w:ascii="Times New Roman" w:hAnsi="Times New Roman"/>
          <w:b/>
          <w:sz w:val="28"/>
          <w:szCs w:val="28"/>
          <w:lang w:val="uk-UA"/>
        </w:rPr>
        <w:t>Виклад основного матеріалу.</w:t>
      </w:r>
    </w:p>
    <w:p w:rsidR="0047653F" w:rsidRPr="00013C16" w:rsidRDefault="0047653F" w:rsidP="00210405">
      <w:pPr>
        <w:spacing w:after="0" w:line="360" w:lineRule="auto"/>
        <w:ind w:firstLine="720"/>
        <w:jc w:val="both"/>
        <w:rPr>
          <w:rFonts w:ascii="Times New Roman" w:hAnsi="Times New Roman"/>
          <w:color w:val="000000"/>
          <w:sz w:val="28"/>
          <w:szCs w:val="28"/>
          <w:lang w:val="uk-UA"/>
        </w:rPr>
      </w:pPr>
      <w:r w:rsidRPr="00013C16">
        <w:rPr>
          <w:rFonts w:ascii="Times New Roman" w:hAnsi="Times New Roman"/>
          <w:color w:val="000000"/>
          <w:sz w:val="28"/>
          <w:szCs w:val="28"/>
          <w:lang w:val="uk-UA"/>
        </w:rPr>
        <w:t>У міжнародних стандартах ISO серії 9000 використовується термін  управління якістю, який означає методи і види діяльності оперативного характеру, які використовуються для виконання вимог щодо якості. Якщо ж за об’єкт розгляду прийняти організацію або систему, то міжнародні стандарти рекомендують характеризувати цю ситуацію терміном адміністративне управління якістю (загальне управління якістю) , який означає ті аспекти загальної функції управління, які у сфері якості визначають політику, цілі і відповідальність [1]. Українська асоціація якості (УАЯ) дає наступне визначення поняттю «управління якістю» – це такі напрямки діяльності функції  загального управління, які визначають політику в галузі якості, мету і відповідальність, а також здійснюють їх за допомогою таких засобів, як планування якості, управління якістю, забезпечення якості та поліпшення якості в межах системи якості [2]. Визначення УАЯ,  на нашу думку, є досить слушним, тому що в даному випадку ефективність реалізації функцій загального управління залежить від досягнення цілей підприємства у сфері якості.</w:t>
      </w:r>
    </w:p>
    <w:p w:rsidR="0047653F" w:rsidRPr="008E222A" w:rsidRDefault="0047653F" w:rsidP="00210405">
      <w:pPr>
        <w:spacing w:after="0" w:line="360" w:lineRule="auto"/>
        <w:ind w:firstLine="720"/>
        <w:jc w:val="both"/>
        <w:rPr>
          <w:rFonts w:ascii="Times New Roman" w:hAnsi="Times New Roman"/>
          <w:sz w:val="28"/>
          <w:szCs w:val="28"/>
          <w:lang w:val="uk-UA"/>
        </w:rPr>
      </w:pPr>
      <w:r w:rsidRPr="008E222A">
        <w:rPr>
          <w:rFonts w:ascii="Times New Roman" w:hAnsi="Times New Roman"/>
          <w:sz w:val="28"/>
          <w:szCs w:val="28"/>
          <w:lang w:val="uk-UA"/>
        </w:rPr>
        <w:t>Організація системи управління якістю на підприємстві полягає у створенні організаційної структури в межах підприємства, яка охоплює всі сфери його діяльності й підрозділи в сукупності з відповідними функціями, процесами та ресурсами, що забезпечують здійснення ефективного функціонування даної системи на всіх етапах її життєвого циклу і в кожному її елементі.</w:t>
      </w:r>
    </w:p>
    <w:p w:rsidR="0047653F" w:rsidRPr="008E222A" w:rsidRDefault="0047653F" w:rsidP="00210405">
      <w:pPr>
        <w:tabs>
          <w:tab w:val="left" w:pos="993"/>
        </w:tabs>
        <w:spacing w:after="0" w:line="360" w:lineRule="auto"/>
        <w:ind w:firstLine="720"/>
        <w:jc w:val="both"/>
        <w:rPr>
          <w:rFonts w:ascii="Times New Roman" w:hAnsi="Times New Roman"/>
          <w:sz w:val="28"/>
          <w:szCs w:val="28"/>
          <w:lang w:val="uk-UA"/>
        </w:rPr>
      </w:pPr>
      <w:r w:rsidRPr="008E222A">
        <w:rPr>
          <w:rFonts w:ascii="Times New Roman" w:hAnsi="Times New Roman"/>
          <w:sz w:val="28"/>
          <w:szCs w:val="28"/>
          <w:lang w:val="uk-UA"/>
        </w:rPr>
        <w:lastRenderedPageBreak/>
        <w:t>Однією з найбільш значних за останні роки інновацій у сфері забезпечення належного рівня якості та конкурентоспроможності стало впровадження в діяльність сучасних підприємств тотальної системи управління якістю (ТQM). На відміну від підходів до управління підприємством, які ґрунтуються на стандартизації, підходи</w:t>
      </w:r>
      <w:r>
        <w:rPr>
          <w:rFonts w:ascii="Times New Roman" w:hAnsi="Times New Roman"/>
          <w:sz w:val="28"/>
          <w:szCs w:val="28"/>
          <w:lang w:val="uk-UA"/>
        </w:rPr>
        <w:t xml:space="preserve"> </w:t>
      </w:r>
      <w:r w:rsidRPr="008E222A">
        <w:rPr>
          <w:rFonts w:ascii="Times New Roman" w:hAnsi="Times New Roman"/>
          <w:sz w:val="28"/>
          <w:szCs w:val="28"/>
          <w:lang w:val="uk-UA"/>
        </w:rPr>
        <w:t>TQM є дуже гнучкими та м’якими, у них фактично відсутні цілком обов’язкові елементи чи вимоги. TQM часто розглядають як загальну філософію управління, яка визначає лише базові ідеї та концепції, залишаючи підприємствам свободу вибору тих чи інших шляхів їх реалізації.</w:t>
      </w:r>
    </w:p>
    <w:p w:rsidR="0047653F" w:rsidRDefault="0047653F" w:rsidP="00210405">
      <w:pPr>
        <w:spacing w:after="0" w:line="360" w:lineRule="auto"/>
        <w:ind w:firstLine="720"/>
        <w:rPr>
          <w:rFonts w:ascii="Times New Roman" w:hAnsi="Times New Roman"/>
          <w:sz w:val="28"/>
          <w:szCs w:val="28"/>
          <w:lang w:val="uk-UA"/>
        </w:rPr>
      </w:pPr>
      <w:r w:rsidRPr="008E222A">
        <w:rPr>
          <w:rFonts w:ascii="Times New Roman" w:hAnsi="Times New Roman"/>
          <w:sz w:val="28"/>
          <w:szCs w:val="28"/>
          <w:lang w:val="uk-UA"/>
        </w:rPr>
        <w:t xml:space="preserve">Метод TQM базується на теорії </w:t>
      </w:r>
      <w:proofErr w:type="spellStart"/>
      <w:r w:rsidRPr="008E222A">
        <w:rPr>
          <w:rFonts w:ascii="Times New Roman" w:hAnsi="Times New Roman"/>
          <w:sz w:val="28"/>
          <w:szCs w:val="28"/>
          <w:lang w:val="uk-UA"/>
        </w:rPr>
        <w:t>Демінга</w:t>
      </w:r>
      <w:proofErr w:type="spellEnd"/>
      <w:r w:rsidRPr="008E222A">
        <w:rPr>
          <w:rFonts w:ascii="Times New Roman" w:hAnsi="Times New Roman"/>
          <w:sz w:val="28"/>
          <w:szCs w:val="28"/>
          <w:lang w:val="uk-UA"/>
        </w:rPr>
        <w:t xml:space="preserve"> : чим вища </w:t>
      </w:r>
      <w:proofErr w:type="spellStart"/>
      <w:r w:rsidRPr="008E222A">
        <w:rPr>
          <w:rFonts w:ascii="Times New Roman" w:hAnsi="Times New Roman"/>
          <w:sz w:val="28"/>
          <w:szCs w:val="28"/>
          <w:lang w:val="uk-UA"/>
        </w:rPr>
        <w:t>залученість</w:t>
      </w:r>
      <w:proofErr w:type="spellEnd"/>
      <w:r w:rsidRPr="008E222A">
        <w:rPr>
          <w:rFonts w:ascii="Times New Roman" w:hAnsi="Times New Roman"/>
          <w:sz w:val="28"/>
          <w:szCs w:val="28"/>
          <w:lang w:val="uk-UA"/>
        </w:rPr>
        <w:t xml:space="preserve"> співробітника у визначенні цілей організації, тим з більшим ентузіазмом він прагне до безперервного удосконалювання процесу їх досягнення. Загальне управління якістю заохочує участь, колективну роботу і більш високу якість результатів, забезпечуючи стимули для більш успішної діяльності всього підприємства. Це соціально орієнтована стратегія, що ґрунтується на статистичних теоріях управління та контролю і спрямована на задоволення очікувань споживача за рахунок безперервних сп</w:t>
      </w:r>
      <w:r>
        <w:rPr>
          <w:rFonts w:ascii="Times New Roman" w:hAnsi="Times New Roman"/>
          <w:sz w:val="28"/>
          <w:szCs w:val="28"/>
          <w:lang w:val="uk-UA"/>
        </w:rPr>
        <w:t>ільних зусиль з метою удосконале</w:t>
      </w:r>
      <w:r w:rsidRPr="008E222A">
        <w:rPr>
          <w:rFonts w:ascii="Times New Roman" w:hAnsi="Times New Roman"/>
          <w:sz w:val="28"/>
          <w:szCs w:val="28"/>
          <w:lang w:val="uk-UA"/>
        </w:rPr>
        <w:t xml:space="preserve">ння </w:t>
      </w:r>
      <w:r>
        <w:rPr>
          <w:rFonts w:ascii="Times New Roman" w:hAnsi="Times New Roman"/>
          <w:sz w:val="28"/>
          <w:szCs w:val="28"/>
          <w:lang w:val="uk-UA"/>
        </w:rPr>
        <w:t xml:space="preserve"> </w:t>
      </w:r>
      <w:r w:rsidRPr="008E222A">
        <w:rPr>
          <w:rFonts w:ascii="Times New Roman" w:hAnsi="Times New Roman"/>
          <w:sz w:val="28"/>
          <w:szCs w:val="28"/>
          <w:lang w:val="uk-UA"/>
        </w:rPr>
        <w:t>діяльності організації.</w:t>
      </w:r>
      <w:r>
        <w:rPr>
          <w:rFonts w:ascii="Times New Roman" w:hAnsi="Times New Roman"/>
          <w:sz w:val="28"/>
          <w:szCs w:val="28"/>
          <w:lang w:val="uk-UA"/>
        </w:rPr>
        <w:t xml:space="preserve"> </w:t>
      </w:r>
      <w:r w:rsidRPr="008E222A">
        <w:rPr>
          <w:rFonts w:ascii="Times New Roman" w:hAnsi="Times New Roman"/>
          <w:sz w:val="28"/>
          <w:szCs w:val="28"/>
          <w:lang w:val="uk-UA"/>
        </w:rPr>
        <w:t>Такі абревіатури, як TQC (</w:t>
      </w:r>
      <w:proofErr w:type="spellStart"/>
      <w:r w:rsidRPr="008E222A">
        <w:rPr>
          <w:rFonts w:ascii="Times New Roman" w:hAnsi="Times New Roman"/>
          <w:sz w:val="28"/>
          <w:szCs w:val="28"/>
          <w:lang w:val="uk-UA"/>
        </w:rPr>
        <w:t>total</w:t>
      </w:r>
      <w:proofErr w:type="spellEnd"/>
      <w:r>
        <w:rPr>
          <w:rFonts w:ascii="Times New Roman" w:hAnsi="Times New Roman"/>
          <w:sz w:val="28"/>
          <w:szCs w:val="28"/>
          <w:lang w:val="uk-UA"/>
        </w:rPr>
        <w:t xml:space="preserve"> </w:t>
      </w:r>
      <w:proofErr w:type="spellStart"/>
      <w:r w:rsidRPr="008E222A">
        <w:rPr>
          <w:rFonts w:ascii="Times New Roman" w:hAnsi="Times New Roman"/>
          <w:sz w:val="28"/>
          <w:szCs w:val="28"/>
          <w:lang w:val="uk-UA"/>
        </w:rPr>
        <w:t>quality</w:t>
      </w:r>
      <w:proofErr w:type="spellEnd"/>
      <w:r>
        <w:rPr>
          <w:rFonts w:ascii="Times New Roman" w:hAnsi="Times New Roman"/>
          <w:sz w:val="28"/>
          <w:szCs w:val="28"/>
          <w:lang w:val="uk-UA"/>
        </w:rPr>
        <w:t xml:space="preserve"> </w:t>
      </w:r>
      <w:proofErr w:type="spellStart"/>
      <w:r w:rsidRPr="008E222A">
        <w:rPr>
          <w:rFonts w:ascii="Times New Roman" w:hAnsi="Times New Roman"/>
          <w:sz w:val="28"/>
          <w:szCs w:val="28"/>
          <w:lang w:val="uk-UA"/>
        </w:rPr>
        <w:t>control</w:t>
      </w:r>
      <w:proofErr w:type="spellEnd"/>
      <w:r w:rsidRPr="008E222A">
        <w:rPr>
          <w:rFonts w:ascii="Times New Roman" w:hAnsi="Times New Roman"/>
          <w:sz w:val="28"/>
          <w:szCs w:val="28"/>
          <w:lang w:val="uk-UA"/>
        </w:rPr>
        <w:t xml:space="preserve"> - загальний контроль якості), JIT (just-in-time </w:t>
      </w:r>
      <w:proofErr w:type="spellStart"/>
      <w:r w:rsidRPr="008E222A">
        <w:rPr>
          <w:rFonts w:ascii="Times New Roman" w:hAnsi="Times New Roman"/>
          <w:sz w:val="28"/>
          <w:szCs w:val="28"/>
          <w:lang w:val="uk-UA"/>
        </w:rPr>
        <w:t>delivery</w:t>
      </w:r>
      <w:proofErr w:type="spellEnd"/>
      <w:r w:rsidRPr="008E222A">
        <w:rPr>
          <w:rFonts w:ascii="Times New Roman" w:hAnsi="Times New Roman"/>
          <w:sz w:val="28"/>
          <w:szCs w:val="28"/>
          <w:lang w:val="uk-UA"/>
        </w:rPr>
        <w:t xml:space="preserve"> — постачання вчасно), QFD (</w:t>
      </w:r>
      <w:proofErr w:type="spellStart"/>
      <w:r w:rsidRPr="008E222A">
        <w:rPr>
          <w:rFonts w:ascii="Times New Roman" w:hAnsi="Times New Roman"/>
          <w:sz w:val="28"/>
          <w:szCs w:val="28"/>
          <w:lang w:val="uk-UA"/>
        </w:rPr>
        <w:t>quality</w:t>
      </w:r>
      <w:proofErr w:type="spellEnd"/>
      <w:r w:rsidRPr="008E222A">
        <w:rPr>
          <w:rFonts w:ascii="Times New Roman" w:hAnsi="Times New Roman"/>
          <w:sz w:val="28"/>
          <w:szCs w:val="28"/>
          <w:lang w:val="uk-UA"/>
        </w:rPr>
        <w:t xml:space="preserve"> [</w:t>
      </w:r>
      <w:proofErr w:type="spellStart"/>
      <w:r w:rsidRPr="008E222A">
        <w:rPr>
          <w:rFonts w:ascii="Times New Roman" w:hAnsi="Times New Roman"/>
          <w:sz w:val="28"/>
          <w:szCs w:val="28"/>
          <w:lang w:val="uk-UA"/>
        </w:rPr>
        <w:t>unctiondeployment</w:t>
      </w:r>
      <w:proofErr w:type="spellEnd"/>
      <w:r w:rsidRPr="008E222A">
        <w:rPr>
          <w:rFonts w:ascii="Times New Roman" w:hAnsi="Times New Roman"/>
          <w:sz w:val="28"/>
          <w:szCs w:val="28"/>
          <w:lang w:val="uk-UA"/>
        </w:rPr>
        <w:t xml:space="preserve"> — використання функції якості) і TQM (</w:t>
      </w:r>
      <w:proofErr w:type="spellStart"/>
      <w:r w:rsidRPr="008E222A">
        <w:rPr>
          <w:rFonts w:ascii="Times New Roman" w:hAnsi="Times New Roman"/>
          <w:sz w:val="28"/>
          <w:szCs w:val="28"/>
          <w:lang w:val="uk-UA"/>
        </w:rPr>
        <w:t>total</w:t>
      </w:r>
      <w:proofErr w:type="spellEnd"/>
      <w:r>
        <w:rPr>
          <w:rFonts w:ascii="Times New Roman" w:hAnsi="Times New Roman"/>
          <w:sz w:val="28"/>
          <w:szCs w:val="28"/>
          <w:lang w:val="uk-UA"/>
        </w:rPr>
        <w:t xml:space="preserve"> </w:t>
      </w:r>
      <w:proofErr w:type="spellStart"/>
      <w:r w:rsidRPr="008E222A">
        <w:rPr>
          <w:rFonts w:ascii="Times New Roman" w:hAnsi="Times New Roman"/>
          <w:sz w:val="28"/>
          <w:szCs w:val="28"/>
          <w:lang w:val="uk-UA"/>
        </w:rPr>
        <w:t>quality</w:t>
      </w:r>
      <w:proofErr w:type="spellEnd"/>
      <w:r>
        <w:rPr>
          <w:rFonts w:ascii="Times New Roman" w:hAnsi="Times New Roman"/>
          <w:sz w:val="28"/>
          <w:szCs w:val="28"/>
          <w:lang w:val="uk-UA"/>
        </w:rPr>
        <w:t xml:space="preserve"> </w:t>
      </w:r>
      <w:proofErr w:type="spellStart"/>
      <w:r w:rsidRPr="008E222A">
        <w:rPr>
          <w:rFonts w:ascii="Times New Roman" w:hAnsi="Times New Roman"/>
          <w:sz w:val="28"/>
          <w:szCs w:val="28"/>
          <w:lang w:val="uk-UA"/>
        </w:rPr>
        <w:t>management</w:t>
      </w:r>
      <w:proofErr w:type="spellEnd"/>
      <w:r w:rsidRPr="008E222A">
        <w:rPr>
          <w:rFonts w:ascii="Times New Roman" w:hAnsi="Times New Roman"/>
          <w:sz w:val="28"/>
          <w:szCs w:val="28"/>
          <w:lang w:val="uk-UA"/>
        </w:rPr>
        <w:t xml:space="preserve"> - загальне управління якістю) широко використовують для характеристики змін у практиці управління, спрямованих на безперервне уд</w:t>
      </w:r>
      <w:r>
        <w:rPr>
          <w:rFonts w:ascii="Times New Roman" w:hAnsi="Times New Roman"/>
          <w:sz w:val="28"/>
          <w:szCs w:val="28"/>
          <w:lang w:val="uk-UA"/>
        </w:rPr>
        <w:t>осконале</w:t>
      </w:r>
      <w:r w:rsidRPr="008E222A">
        <w:rPr>
          <w:rFonts w:ascii="Times New Roman" w:hAnsi="Times New Roman"/>
          <w:sz w:val="28"/>
          <w:szCs w:val="28"/>
          <w:lang w:val="uk-UA"/>
        </w:rPr>
        <w:t>ння якості</w:t>
      </w:r>
      <w:r>
        <w:rPr>
          <w:rFonts w:ascii="Times New Roman" w:hAnsi="Times New Roman"/>
          <w:color w:val="000000"/>
          <w:sz w:val="28"/>
          <w:szCs w:val="28"/>
          <w:lang w:val="uk-UA"/>
        </w:rPr>
        <w:t>[3</w:t>
      </w:r>
      <w:r w:rsidRPr="00013C16">
        <w:rPr>
          <w:rFonts w:ascii="Times New Roman" w:hAnsi="Times New Roman"/>
          <w:color w:val="000000"/>
          <w:sz w:val="28"/>
          <w:szCs w:val="28"/>
          <w:lang w:val="uk-UA"/>
        </w:rPr>
        <w:t>]</w:t>
      </w:r>
      <w:r>
        <w:rPr>
          <w:rFonts w:ascii="Times New Roman" w:hAnsi="Times New Roman"/>
          <w:sz w:val="28"/>
          <w:szCs w:val="28"/>
          <w:lang w:val="uk-UA"/>
        </w:rPr>
        <w:t>.</w:t>
      </w:r>
      <w:r w:rsidR="00C647CD" w:rsidRPr="00C647CD">
        <w:rPr>
          <w:rFonts w:ascii="Times New Roman" w:hAnsi="Times New Roman"/>
          <w:sz w:val="28"/>
          <w:szCs w:val="28"/>
          <w:lang w:val="uk-UA"/>
        </w:rPr>
        <w:t xml:space="preserve"> </w:t>
      </w:r>
      <w:r w:rsidRPr="008E222A">
        <w:rPr>
          <w:rFonts w:ascii="Times New Roman" w:hAnsi="Times New Roman"/>
          <w:sz w:val="28"/>
          <w:szCs w:val="28"/>
          <w:lang w:val="uk-UA"/>
        </w:rPr>
        <w:t xml:space="preserve">Управління якістю починається з інтенсивного дослідження внутрішніх </w:t>
      </w:r>
      <w:r>
        <w:rPr>
          <w:rFonts w:ascii="Times New Roman" w:hAnsi="Times New Roman"/>
          <w:sz w:val="28"/>
          <w:szCs w:val="28"/>
          <w:lang w:val="uk-UA"/>
        </w:rPr>
        <w:t xml:space="preserve">взаємин між існуючими процесами </w:t>
      </w:r>
      <w:r w:rsidRPr="008E222A">
        <w:rPr>
          <w:rFonts w:ascii="Times New Roman" w:hAnsi="Times New Roman"/>
          <w:sz w:val="28"/>
          <w:szCs w:val="28"/>
          <w:lang w:val="uk-UA"/>
        </w:rPr>
        <w:t>управління</w:t>
      </w:r>
      <w:r>
        <w:rPr>
          <w:rFonts w:ascii="Times New Roman" w:hAnsi="Times New Roman"/>
          <w:sz w:val="28"/>
          <w:szCs w:val="28"/>
          <w:lang w:val="uk-UA"/>
        </w:rPr>
        <w:t xml:space="preserve"> </w:t>
      </w:r>
      <w:r w:rsidRPr="008E222A">
        <w:rPr>
          <w:rFonts w:ascii="Times New Roman" w:hAnsi="Times New Roman"/>
          <w:sz w:val="28"/>
          <w:szCs w:val="28"/>
          <w:lang w:val="uk-UA"/>
        </w:rPr>
        <w:t>Що стосується удосконалення діяльності адміністративного апарату управління підприємством</w:t>
      </w:r>
      <w:r>
        <w:rPr>
          <w:rFonts w:ascii="Times New Roman" w:hAnsi="Times New Roman"/>
          <w:sz w:val="28"/>
          <w:szCs w:val="28"/>
          <w:lang w:val="uk-UA"/>
        </w:rPr>
        <w:t xml:space="preserve"> у зв’язку із застосуванням системи</w:t>
      </w:r>
      <w:r w:rsidRPr="00013C16">
        <w:rPr>
          <w:rFonts w:ascii="Times New Roman" w:hAnsi="Times New Roman"/>
          <w:sz w:val="28"/>
          <w:szCs w:val="28"/>
          <w:lang w:val="uk-UA"/>
        </w:rPr>
        <w:t xml:space="preserve"> </w:t>
      </w:r>
      <w:r w:rsidRPr="008E222A">
        <w:rPr>
          <w:rFonts w:ascii="Times New Roman" w:hAnsi="Times New Roman"/>
          <w:sz w:val="28"/>
          <w:szCs w:val="28"/>
          <w:lang w:val="uk-UA"/>
        </w:rPr>
        <w:t>TQM</w:t>
      </w:r>
      <w:r>
        <w:rPr>
          <w:rFonts w:ascii="Times New Roman" w:hAnsi="Times New Roman"/>
          <w:sz w:val="28"/>
          <w:szCs w:val="28"/>
          <w:lang w:val="uk-UA"/>
        </w:rPr>
        <w:t xml:space="preserve"> </w:t>
      </w:r>
      <w:r w:rsidRPr="008E222A">
        <w:rPr>
          <w:rFonts w:ascii="Times New Roman" w:hAnsi="Times New Roman"/>
          <w:sz w:val="28"/>
          <w:szCs w:val="28"/>
          <w:lang w:val="uk-UA"/>
        </w:rPr>
        <w:t xml:space="preserve">,то,на нашу думку,пропозиції </w:t>
      </w:r>
      <w:proofErr w:type="spellStart"/>
      <w:r w:rsidRPr="008E222A">
        <w:rPr>
          <w:rFonts w:ascii="Times New Roman" w:hAnsi="Times New Roman"/>
          <w:sz w:val="28"/>
          <w:szCs w:val="28"/>
          <w:lang w:val="uk-UA"/>
        </w:rPr>
        <w:t>Демінга</w:t>
      </w:r>
      <w:proofErr w:type="spellEnd"/>
      <w:r w:rsidRPr="008E222A">
        <w:rPr>
          <w:rFonts w:ascii="Times New Roman" w:hAnsi="Times New Roman"/>
          <w:sz w:val="28"/>
          <w:szCs w:val="28"/>
          <w:lang w:val="uk-UA"/>
        </w:rPr>
        <w:t xml:space="preserve"> заслуговують на увагу</w:t>
      </w:r>
      <w:r>
        <w:rPr>
          <w:rFonts w:ascii="Times New Roman" w:hAnsi="Times New Roman"/>
          <w:color w:val="000000"/>
          <w:sz w:val="28"/>
          <w:szCs w:val="28"/>
          <w:lang w:val="uk-UA"/>
        </w:rPr>
        <w:t>[4</w:t>
      </w:r>
      <w:r w:rsidRPr="00013C16">
        <w:rPr>
          <w:rFonts w:ascii="Times New Roman" w:hAnsi="Times New Roman"/>
          <w:color w:val="000000"/>
          <w:sz w:val="28"/>
          <w:szCs w:val="28"/>
          <w:lang w:val="uk-UA"/>
        </w:rPr>
        <w:t>]</w:t>
      </w:r>
      <w:r>
        <w:rPr>
          <w:rFonts w:ascii="Times New Roman" w:hAnsi="Times New Roman"/>
          <w:sz w:val="28"/>
          <w:szCs w:val="28"/>
          <w:lang w:val="uk-UA"/>
        </w:rPr>
        <w:t>:</w:t>
      </w:r>
    </w:p>
    <w:p w:rsidR="0047653F" w:rsidRDefault="0047653F" w:rsidP="00210405">
      <w:pPr>
        <w:spacing w:after="0" w:line="360" w:lineRule="auto"/>
        <w:ind w:firstLine="720"/>
        <w:jc w:val="both"/>
        <w:rPr>
          <w:rFonts w:ascii="Times New Roman" w:hAnsi="Times New Roman"/>
          <w:sz w:val="28"/>
          <w:szCs w:val="28"/>
          <w:lang w:val="uk-UA"/>
        </w:rPr>
      </w:pPr>
      <w:r w:rsidRPr="008E222A">
        <w:rPr>
          <w:rFonts w:ascii="Times New Roman" w:hAnsi="Times New Roman"/>
          <w:sz w:val="28"/>
          <w:szCs w:val="28"/>
          <w:lang w:val="uk-UA"/>
        </w:rPr>
        <w:t xml:space="preserve"> 1. Складіть і повідомте всім співробітникам декларацію цілей і завдань </w:t>
      </w:r>
      <w:r>
        <w:rPr>
          <w:rFonts w:ascii="Times New Roman" w:hAnsi="Times New Roman"/>
          <w:sz w:val="28"/>
          <w:szCs w:val="28"/>
          <w:lang w:val="uk-UA"/>
        </w:rPr>
        <w:t>організації. Керівництво повинно</w:t>
      </w:r>
      <w:r w:rsidRPr="008E222A">
        <w:rPr>
          <w:rFonts w:ascii="Times New Roman" w:hAnsi="Times New Roman"/>
          <w:sz w:val="28"/>
          <w:szCs w:val="28"/>
          <w:lang w:val="uk-UA"/>
        </w:rPr>
        <w:t xml:space="preserve"> постійно демонструвати свою прихильність </w:t>
      </w:r>
      <w:r w:rsidRPr="008E222A">
        <w:rPr>
          <w:rFonts w:ascii="Times New Roman" w:hAnsi="Times New Roman"/>
          <w:sz w:val="28"/>
          <w:szCs w:val="28"/>
          <w:lang w:val="uk-UA"/>
        </w:rPr>
        <w:lastRenderedPageBreak/>
        <w:t xml:space="preserve">до цієї заяви. Кожний працівник адміністрації повинен чітко розуміти місію організації і свою роль у її виконанні. </w:t>
      </w:r>
    </w:p>
    <w:p w:rsidR="0047653F" w:rsidRDefault="0047653F" w:rsidP="00210405">
      <w:pPr>
        <w:spacing w:after="0" w:line="360" w:lineRule="auto"/>
        <w:ind w:firstLine="720"/>
        <w:jc w:val="both"/>
        <w:rPr>
          <w:rFonts w:ascii="Times New Roman" w:hAnsi="Times New Roman"/>
          <w:sz w:val="28"/>
          <w:szCs w:val="28"/>
          <w:lang w:val="uk-UA"/>
        </w:rPr>
      </w:pPr>
      <w:r w:rsidRPr="008E222A">
        <w:rPr>
          <w:rFonts w:ascii="Times New Roman" w:hAnsi="Times New Roman"/>
          <w:sz w:val="28"/>
          <w:szCs w:val="28"/>
          <w:lang w:val="uk-UA"/>
        </w:rPr>
        <w:t xml:space="preserve">2. Вище керівництво </w:t>
      </w:r>
      <w:r>
        <w:rPr>
          <w:rFonts w:ascii="Times New Roman" w:hAnsi="Times New Roman"/>
          <w:sz w:val="28"/>
          <w:szCs w:val="28"/>
          <w:lang w:val="uk-UA"/>
        </w:rPr>
        <w:t>повинно засвоїти</w:t>
      </w:r>
      <w:r w:rsidRPr="008E222A">
        <w:rPr>
          <w:rFonts w:ascii="Times New Roman" w:hAnsi="Times New Roman"/>
          <w:sz w:val="28"/>
          <w:szCs w:val="28"/>
          <w:lang w:val="uk-UA"/>
        </w:rPr>
        <w:t xml:space="preserve"> нову філософію. Першочерговим завданням усіх організацій має стати задоволення споживача. </w:t>
      </w:r>
    </w:p>
    <w:p w:rsidR="0047653F" w:rsidRDefault="0047653F" w:rsidP="00210405">
      <w:pPr>
        <w:spacing w:after="0" w:line="360" w:lineRule="auto"/>
        <w:ind w:firstLine="720"/>
        <w:jc w:val="both"/>
        <w:rPr>
          <w:rFonts w:ascii="Times New Roman" w:hAnsi="Times New Roman"/>
          <w:sz w:val="28"/>
          <w:szCs w:val="28"/>
          <w:lang w:val="uk-UA"/>
        </w:rPr>
      </w:pPr>
      <w:r w:rsidRPr="008E222A">
        <w:rPr>
          <w:rFonts w:ascii="Times New Roman" w:hAnsi="Times New Roman"/>
          <w:sz w:val="28"/>
          <w:szCs w:val="28"/>
          <w:lang w:val="uk-UA"/>
        </w:rPr>
        <w:t xml:space="preserve">3. Усвідомте значення інспекції для удосконалювання процесів діяльності та зниження витрат. </w:t>
      </w:r>
    </w:p>
    <w:p w:rsidR="0047653F" w:rsidRDefault="0047653F" w:rsidP="00210405">
      <w:pPr>
        <w:spacing w:after="0" w:line="360" w:lineRule="auto"/>
        <w:ind w:firstLine="720"/>
        <w:jc w:val="both"/>
        <w:rPr>
          <w:rFonts w:ascii="Times New Roman" w:hAnsi="Times New Roman"/>
          <w:sz w:val="28"/>
          <w:szCs w:val="28"/>
          <w:lang w:val="uk-UA"/>
        </w:rPr>
      </w:pPr>
      <w:r w:rsidRPr="008E222A">
        <w:rPr>
          <w:rFonts w:ascii="Times New Roman" w:hAnsi="Times New Roman"/>
          <w:sz w:val="28"/>
          <w:szCs w:val="28"/>
          <w:lang w:val="uk-UA"/>
        </w:rPr>
        <w:t>4. Припиніть практику вибору ділового партнера винятково за цифрами на ціннику. Потрібно орієнтуватися на розумне поєднання ц</w:t>
      </w:r>
      <w:r>
        <w:rPr>
          <w:rFonts w:ascii="Times New Roman" w:hAnsi="Times New Roman"/>
          <w:sz w:val="28"/>
          <w:szCs w:val="28"/>
          <w:lang w:val="uk-UA"/>
        </w:rPr>
        <w:t>ін з реальною вартістю і якістю</w:t>
      </w:r>
    </w:p>
    <w:p w:rsidR="0047653F" w:rsidRPr="008E222A" w:rsidRDefault="0047653F" w:rsidP="00210405">
      <w:pPr>
        <w:spacing w:after="0" w:line="360" w:lineRule="auto"/>
        <w:ind w:firstLine="720"/>
        <w:jc w:val="both"/>
        <w:rPr>
          <w:rFonts w:ascii="Times New Roman" w:hAnsi="Times New Roman"/>
          <w:sz w:val="28"/>
          <w:szCs w:val="28"/>
          <w:lang w:val="uk-UA"/>
        </w:rPr>
      </w:pPr>
      <w:r w:rsidRPr="008E222A">
        <w:rPr>
          <w:rFonts w:ascii="Times New Roman" w:hAnsi="Times New Roman"/>
          <w:sz w:val="28"/>
          <w:szCs w:val="28"/>
          <w:lang w:val="uk-UA"/>
        </w:rPr>
        <w:t xml:space="preserve">5. Безперервно і постійно удосконалюйте систему виробництва та обслуговування. Потрібно, щоб управління проводилося в інтересах підвищення якості і продуктивності та безперервного зниження витрат.. TQM має бути безперервною діяльністю з «проривами» до досягнення цілей вищого рівня після того, як процеси стають стабільними, очевидними і контрольованими. </w:t>
      </w:r>
    </w:p>
    <w:p w:rsidR="0047653F" w:rsidRDefault="0047653F" w:rsidP="00210405">
      <w:pPr>
        <w:spacing w:after="0" w:line="360" w:lineRule="auto"/>
        <w:ind w:firstLine="720"/>
        <w:jc w:val="both"/>
        <w:rPr>
          <w:rFonts w:ascii="Times New Roman" w:hAnsi="Times New Roman"/>
          <w:sz w:val="28"/>
          <w:szCs w:val="28"/>
          <w:lang w:val="uk-UA"/>
        </w:rPr>
      </w:pPr>
      <w:r w:rsidRPr="008E222A">
        <w:rPr>
          <w:rFonts w:ascii="Times New Roman" w:hAnsi="Times New Roman"/>
          <w:sz w:val="28"/>
          <w:szCs w:val="28"/>
          <w:lang w:val="uk-UA"/>
        </w:rPr>
        <w:t xml:space="preserve">6. Використовуйте сучасні методи підготовки. </w:t>
      </w:r>
    </w:p>
    <w:p w:rsidR="0047653F" w:rsidRPr="008E222A" w:rsidRDefault="0047653F" w:rsidP="00210405">
      <w:pPr>
        <w:spacing w:after="0" w:line="360" w:lineRule="auto"/>
        <w:ind w:firstLine="720"/>
        <w:jc w:val="both"/>
        <w:rPr>
          <w:rFonts w:ascii="Times New Roman" w:hAnsi="Times New Roman"/>
          <w:sz w:val="28"/>
          <w:szCs w:val="28"/>
          <w:lang w:val="uk-UA"/>
        </w:rPr>
      </w:pPr>
      <w:r w:rsidRPr="008E222A">
        <w:rPr>
          <w:rFonts w:ascii="Times New Roman" w:hAnsi="Times New Roman"/>
          <w:sz w:val="28"/>
          <w:szCs w:val="28"/>
          <w:lang w:val="uk-UA"/>
        </w:rPr>
        <w:t>7.  Навчайте лідерству і затверджуйте його як інститут. В організації, де застосовують TQM, роль лідера виходить за межі формальної ієрархії і містить у собі методи, які мінімізують розбіжності між місією організації та індивідуальними виробничими цілями в умовами окремих працівників.</w:t>
      </w:r>
    </w:p>
    <w:p w:rsidR="0047653F" w:rsidRPr="008E222A" w:rsidRDefault="0047653F" w:rsidP="00210405">
      <w:pPr>
        <w:spacing w:after="0" w:line="360" w:lineRule="auto"/>
        <w:ind w:firstLine="720"/>
        <w:jc w:val="both"/>
        <w:rPr>
          <w:rFonts w:ascii="Times New Roman" w:hAnsi="Times New Roman"/>
          <w:sz w:val="28"/>
          <w:szCs w:val="28"/>
          <w:lang w:val="uk-UA"/>
        </w:rPr>
      </w:pPr>
      <w:r w:rsidRPr="008E222A">
        <w:rPr>
          <w:rFonts w:ascii="Times New Roman" w:hAnsi="Times New Roman"/>
          <w:sz w:val="28"/>
          <w:szCs w:val="28"/>
          <w:lang w:val="uk-UA"/>
        </w:rPr>
        <w:t xml:space="preserve">8. Женіть страх і заохочуйте довіру.  Створюйте клімат, сприятливий для нововведень. </w:t>
      </w:r>
    </w:p>
    <w:p w:rsidR="0047653F" w:rsidRPr="008E222A" w:rsidRDefault="0047653F" w:rsidP="00210405">
      <w:pPr>
        <w:spacing w:after="0" w:line="360" w:lineRule="auto"/>
        <w:ind w:firstLine="720"/>
        <w:jc w:val="both"/>
        <w:rPr>
          <w:rFonts w:ascii="Times New Roman" w:hAnsi="Times New Roman"/>
          <w:sz w:val="28"/>
          <w:szCs w:val="28"/>
          <w:lang w:val="uk-UA"/>
        </w:rPr>
      </w:pPr>
      <w:r w:rsidRPr="008E222A">
        <w:rPr>
          <w:rFonts w:ascii="Times New Roman" w:hAnsi="Times New Roman"/>
          <w:sz w:val="28"/>
          <w:szCs w:val="28"/>
          <w:lang w:val="uk-UA"/>
        </w:rPr>
        <w:t xml:space="preserve">9. Оптимізуйте зусилля бригад, груп і відділів, виходячи з цілей і завдань організації.. Менеджерам варто прищеплювати схильність до колективної роботи, спрямованої на неперервне поліпшення процесів діяльності та надаваних послуг. </w:t>
      </w:r>
    </w:p>
    <w:p w:rsidR="0047653F" w:rsidRPr="008E222A" w:rsidRDefault="0047653F" w:rsidP="00210405">
      <w:pPr>
        <w:spacing w:after="0" w:line="360" w:lineRule="auto"/>
        <w:ind w:firstLine="720"/>
        <w:jc w:val="both"/>
        <w:rPr>
          <w:rFonts w:ascii="Times New Roman" w:hAnsi="Times New Roman"/>
          <w:sz w:val="28"/>
          <w:szCs w:val="28"/>
          <w:lang w:val="uk-UA"/>
        </w:rPr>
      </w:pPr>
      <w:r w:rsidRPr="008E222A">
        <w:rPr>
          <w:rFonts w:ascii="Times New Roman" w:hAnsi="Times New Roman"/>
          <w:sz w:val="28"/>
          <w:szCs w:val="28"/>
          <w:lang w:val="uk-UA"/>
        </w:rPr>
        <w:t xml:space="preserve">10. Уникайте гасел у стосунках зі співробітниками. Наголос треба робити на пошук засобів досягнення задоволеності споживача, а не на те, щоб установлювати нові, дедалі вищі норми і потім «зрізати кути», коли робота не </w:t>
      </w:r>
      <w:r w:rsidRPr="008E222A">
        <w:rPr>
          <w:rFonts w:ascii="Times New Roman" w:hAnsi="Times New Roman"/>
          <w:sz w:val="28"/>
          <w:szCs w:val="28"/>
          <w:lang w:val="uk-UA"/>
        </w:rPr>
        <w:lastRenderedPageBreak/>
        <w:t>вкладається в терміни та бюджет. Це приклад мислення «цієї хвилини» в його найгіршому вияві.</w:t>
      </w:r>
    </w:p>
    <w:p w:rsidR="0047653F" w:rsidRPr="008E222A" w:rsidRDefault="0047653F" w:rsidP="00210405">
      <w:pPr>
        <w:spacing w:after="0" w:line="360" w:lineRule="auto"/>
        <w:ind w:firstLine="720"/>
        <w:jc w:val="both"/>
        <w:rPr>
          <w:rFonts w:ascii="Times New Roman" w:hAnsi="Times New Roman"/>
          <w:sz w:val="28"/>
          <w:szCs w:val="28"/>
          <w:lang w:val="uk-UA"/>
        </w:rPr>
      </w:pPr>
      <w:r w:rsidRPr="008E222A">
        <w:rPr>
          <w:rFonts w:ascii="Times New Roman" w:hAnsi="Times New Roman"/>
          <w:sz w:val="28"/>
          <w:szCs w:val="28"/>
          <w:lang w:val="uk-UA"/>
        </w:rPr>
        <w:t>11. Відмовтеся у виробничій діяльності від кількісних норм. Замість цього вивчайте і запроваджуєте методи удосконалення. Відмовтеся від «управління за цілями». Замість цього вивчайте</w:t>
      </w:r>
      <w:r>
        <w:rPr>
          <w:rFonts w:ascii="Times New Roman" w:hAnsi="Times New Roman"/>
          <w:sz w:val="28"/>
          <w:szCs w:val="28"/>
          <w:lang w:val="uk-UA"/>
        </w:rPr>
        <w:t xml:space="preserve"> </w:t>
      </w:r>
      <w:r w:rsidRPr="008E222A">
        <w:rPr>
          <w:rFonts w:ascii="Times New Roman" w:hAnsi="Times New Roman"/>
          <w:sz w:val="28"/>
          <w:szCs w:val="28"/>
          <w:lang w:val="uk-UA"/>
        </w:rPr>
        <w:t xml:space="preserve">зміст процесів діяльності і способи, якими їх можна поліпшити. </w:t>
      </w:r>
    </w:p>
    <w:p w:rsidR="0047653F" w:rsidRPr="008E222A" w:rsidRDefault="0047653F" w:rsidP="00210405">
      <w:pPr>
        <w:spacing w:after="0" w:line="360" w:lineRule="auto"/>
        <w:ind w:firstLine="720"/>
        <w:jc w:val="both"/>
        <w:rPr>
          <w:rFonts w:ascii="Times New Roman" w:hAnsi="Times New Roman"/>
          <w:sz w:val="28"/>
          <w:szCs w:val="28"/>
          <w:lang w:val="uk-UA"/>
        </w:rPr>
      </w:pPr>
      <w:r w:rsidRPr="008E222A">
        <w:rPr>
          <w:rFonts w:ascii="Times New Roman" w:hAnsi="Times New Roman"/>
          <w:sz w:val="28"/>
          <w:szCs w:val="28"/>
          <w:lang w:val="uk-UA"/>
        </w:rPr>
        <w:t>12. Усувайте бар'єри, що позбавляють людей почуття гордості за свою працю. Варто починати позитивні дії, щоб відповідним чином навчити і забезпечити всім необхідним своїх співробітників, а також відновити їх «внутрішню» мотивацію працювати краще і без примусу.</w:t>
      </w:r>
    </w:p>
    <w:p w:rsidR="0047653F" w:rsidRPr="008E222A" w:rsidRDefault="0047653F" w:rsidP="00210405">
      <w:pPr>
        <w:spacing w:after="0" w:line="360" w:lineRule="auto"/>
        <w:ind w:firstLine="720"/>
        <w:jc w:val="both"/>
        <w:rPr>
          <w:rFonts w:ascii="Times New Roman" w:hAnsi="Times New Roman"/>
          <w:sz w:val="28"/>
          <w:szCs w:val="28"/>
          <w:lang w:val="uk-UA"/>
        </w:rPr>
      </w:pPr>
      <w:r w:rsidRPr="008E222A">
        <w:rPr>
          <w:rFonts w:ascii="Times New Roman" w:hAnsi="Times New Roman"/>
          <w:sz w:val="28"/>
          <w:szCs w:val="28"/>
          <w:lang w:val="uk-UA"/>
        </w:rPr>
        <w:t xml:space="preserve">13. Заохочуйте кожного на самовдосконалення і навчання. Як менеджери, так і інші працівники повинні вміти трансформувати свою організацію. </w:t>
      </w:r>
    </w:p>
    <w:p w:rsidR="0047653F" w:rsidRPr="008E222A" w:rsidRDefault="0047653F" w:rsidP="00210405">
      <w:pPr>
        <w:spacing w:after="0" w:line="360" w:lineRule="auto"/>
        <w:ind w:firstLine="720"/>
        <w:jc w:val="both"/>
        <w:rPr>
          <w:rFonts w:ascii="Times New Roman" w:hAnsi="Times New Roman"/>
          <w:sz w:val="28"/>
          <w:szCs w:val="28"/>
          <w:lang w:val="uk-UA"/>
        </w:rPr>
      </w:pPr>
      <w:r w:rsidRPr="008E222A">
        <w:rPr>
          <w:rFonts w:ascii="Times New Roman" w:hAnsi="Times New Roman"/>
          <w:sz w:val="28"/>
          <w:szCs w:val="28"/>
          <w:lang w:val="uk-UA"/>
        </w:rPr>
        <w:t xml:space="preserve">14. Починайте активні дії для здійснення змін. Керівники організації повинні створити чітку структуру, а також позитивне робітниче середовище, щоб перераховані вище рекомендації виконувалися щодня. </w:t>
      </w:r>
      <w:r>
        <w:rPr>
          <w:rFonts w:ascii="Times New Roman" w:hAnsi="Times New Roman"/>
          <w:sz w:val="28"/>
          <w:szCs w:val="28"/>
          <w:lang w:val="uk-UA"/>
        </w:rPr>
        <w:t>Тобто ,враховуючи ці пропозиції ,адміністративна служба підприємства зможе ввести систему</w:t>
      </w:r>
      <w:r w:rsidRPr="00B05A45">
        <w:rPr>
          <w:rFonts w:ascii="Times New Roman" w:hAnsi="Times New Roman"/>
          <w:sz w:val="28"/>
          <w:szCs w:val="28"/>
          <w:lang w:val="uk-UA"/>
        </w:rPr>
        <w:t xml:space="preserve"> </w:t>
      </w:r>
      <w:r>
        <w:rPr>
          <w:rFonts w:ascii="Times New Roman" w:hAnsi="Times New Roman"/>
          <w:sz w:val="28"/>
          <w:szCs w:val="28"/>
          <w:lang w:val="uk-UA"/>
        </w:rPr>
        <w:t>TQM у повсякденну роботу. Вищі керівники повинні забезпечувати впровадження даної системи активною участю та особистим прикладом ,застосовуючи дії ,спрямовані на досягнення змін.</w:t>
      </w:r>
    </w:p>
    <w:p w:rsidR="0047653F" w:rsidRPr="008E222A" w:rsidRDefault="0047653F" w:rsidP="00210405">
      <w:pPr>
        <w:spacing w:after="0" w:line="360" w:lineRule="auto"/>
        <w:ind w:firstLine="720"/>
        <w:jc w:val="both"/>
        <w:rPr>
          <w:rFonts w:ascii="Times New Roman" w:hAnsi="Times New Roman"/>
          <w:sz w:val="28"/>
          <w:szCs w:val="28"/>
          <w:lang w:val="uk-UA"/>
        </w:rPr>
      </w:pPr>
      <w:r w:rsidRPr="00B05A45">
        <w:rPr>
          <w:rFonts w:ascii="Times New Roman" w:hAnsi="Times New Roman"/>
          <w:sz w:val="28"/>
          <w:szCs w:val="28"/>
          <w:lang w:val="uk-UA"/>
        </w:rPr>
        <w:t>Процес змін повинен починатися з усунення кон</w:t>
      </w:r>
      <w:r>
        <w:rPr>
          <w:rFonts w:ascii="Times New Roman" w:hAnsi="Times New Roman"/>
          <w:sz w:val="28"/>
          <w:szCs w:val="28"/>
          <w:lang w:val="uk-UA"/>
        </w:rPr>
        <w:t>серваторів у вищому менеджменті</w:t>
      </w:r>
      <w:r w:rsidRPr="00B05A45">
        <w:rPr>
          <w:rFonts w:ascii="Times New Roman" w:hAnsi="Times New Roman"/>
          <w:sz w:val="28"/>
          <w:szCs w:val="28"/>
          <w:lang w:val="uk-UA"/>
        </w:rPr>
        <w:t xml:space="preserve"> підприємства і може чи перемогти за наявності сильного керівництва чи закінчитися провалом.</w:t>
      </w:r>
      <w:r w:rsidRPr="008E222A">
        <w:rPr>
          <w:rFonts w:ascii="Times New Roman" w:hAnsi="Times New Roman"/>
          <w:sz w:val="28"/>
          <w:szCs w:val="28"/>
          <w:lang w:val="uk-UA"/>
        </w:rPr>
        <w:t xml:space="preserve"> Не існує єдиного</w:t>
      </w:r>
      <w:r>
        <w:rPr>
          <w:rFonts w:ascii="Times New Roman" w:hAnsi="Times New Roman"/>
          <w:sz w:val="28"/>
          <w:szCs w:val="28"/>
          <w:lang w:val="uk-UA"/>
        </w:rPr>
        <w:t xml:space="preserve"> </w:t>
      </w:r>
      <w:r w:rsidRPr="008E222A">
        <w:rPr>
          <w:rFonts w:ascii="Times New Roman" w:hAnsi="Times New Roman"/>
          <w:sz w:val="28"/>
          <w:szCs w:val="28"/>
          <w:lang w:val="uk-UA"/>
        </w:rPr>
        <w:t>найкращого способу визначення та впровадження змін. Всі організації</w:t>
      </w:r>
      <w:r>
        <w:rPr>
          <w:rFonts w:ascii="Times New Roman" w:hAnsi="Times New Roman"/>
          <w:sz w:val="28"/>
          <w:szCs w:val="28"/>
          <w:lang w:val="uk-UA"/>
        </w:rPr>
        <w:t xml:space="preserve"> </w:t>
      </w:r>
      <w:r w:rsidRPr="008E222A">
        <w:rPr>
          <w:rFonts w:ascii="Times New Roman" w:hAnsi="Times New Roman"/>
          <w:sz w:val="28"/>
          <w:szCs w:val="28"/>
          <w:lang w:val="uk-UA"/>
        </w:rPr>
        <w:t xml:space="preserve">різні і використання того чи іншого </w:t>
      </w:r>
      <w:proofErr w:type="spellStart"/>
      <w:r w:rsidRPr="008E222A">
        <w:rPr>
          <w:rFonts w:ascii="Times New Roman" w:hAnsi="Times New Roman"/>
          <w:sz w:val="28"/>
          <w:szCs w:val="28"/>
          <w:lang w:val="uk-UA"/>
        </w:rPr>
        <w:t>„шаблону</w:t>
      </w:r>
      <w:proofErr w:type="spellEnd"/>
      <w:r w:rsidRPr="008E222A">
        <w:rPr>
          <w:rFonts w:ascii="Times New Roman" w:hAnsi="Times New Roman"/>
          <w:sz w:val="28"/>
          <w:szCs w:val="28"/>
          <w:lang w:val="uk-UA"/>
        </w:rPr>
        <w:t>” для реалізації змін не</w:t>
      </w:r>
      <w:r>
        <w:rPr>
          <w:rFonts w:ascii="Times New Roman" w:hAnsi="Times New Roman"/>
          <w:sz w:val="28"/>
          <w:szCs w:val="28"/>
          <w:lang w:val="uk-UA"/>
        </w:rPr>
        <w:t xml:space="preserve"> </w:t>
      </w:r>
      <w:r w:rsidRPr="008E222A">
        <w:rPr>
          <w:rFonts w:ascii="Times New Roman" w:hAnsi="Times New Roman"/>
          <w:sz w:val="28"/>
          <w:szCs w:val="28"/>
          <w:lang w:val="uk-UA"/>
        </w:rPr>
        <w:t>забезпечує успіху. Виникає необхідність комбінувати різні підходи, які</w:t>
      </w:r>
      <w:r>
        <w:rPr>
          <w:rFonts w:ascii="Times New Roman" w:hAnsi="Times New Roman"/>
          <w:sz w:val="28"/>
          <w:szCs w:val="28"/>
          <w:lang w:val="uk-UA"/>
        </w:rPr>
        <w:t xml:space="preserve"> </w:t>
      </w:r>
      <w:r w:rsidRPr="008E222A">
        <w:rPr>
          <w:rFonts w:ascii="Times New Roman" w:hAnsi="Times New Roman"/>
          <w:sz w:val="28"/>
          <w:szCs w:val="28"/>
          <w:lang w:val="uk-UA"/>
        </w:rPr>
        <w:t>максимально враховують особливості тієї або іншої організації.</w:t>
      </w:r>
      <w:r>
        <w:rPr>
          <w:rFonts w:ascii="Times New Roman" w:hAnsi="Times New Roman"/>
          <w:sz w:val="28"/>
          <w:szCs w:val="28"/>
          <w:lang w:val="uk-UA"/>
        </w:rPr>
        <w:t xml:space="preserve"> </w:t>
      </w:r>
      <w:r w:rsidRPr="008E222A">
        <w:rPr>
          <w:rFonts w:ascii="Times New Roman" w:hAnsi="Times New Roman"/>
          <w:sz w:val="28"/>
          <w:szCs w:val="28"/>
          <w:lang w:val="uk-UA"/>
        </w:rPr>
        <w:t>Необхідною передумовою ефективної реалізації організаційних змін є</w:t>
      </w:r>
      <w:r>
        <w:rPr>
          <w:rFonts w:ascii="Times New Roman" w:hAnsi="Times New Roman"/>
          <w:sz w:val="28"/>
          <w:szCs w:val="28"/>
          <w:lang w:val="uk-UA"/>
        </w:rPr>
        <w:t xml:space="preserve"> </w:t>
      </w:r>
      <w:r w:rsidRPr="008E222A">
        <w:rPr>
          <w:rFonts w:ascii="Times New Roman" w:hAnsi="Times New Roman"/>
          <w:sz w:val="28"/>
          <w:szCs w:val="28"/>
          <w:lang w:val="uk-UA"/>
        </w:rPr>
        <w:t>визначення критеріїв готовності організації до їх впровадження. Це</w:t>
      </w:r>
      <w:r>
        <w:rPr>
          <w:rFonts w:ascii="Times New Roman" w:hAnsi="Times New Roman"/>
          <w:sz w:val="28"/>
          <w:szCs w:val="28"/>
          <w:lang w:val="uk-UA"/>
        </w:rPr>
        <w:t xml:space="preserve"> </w:t>
      </w:r>
      <w:r w:rsidRPr="008E222A">
        <w:rPr>
          <w:rFonts w:ascii="Times New Roman" w:hAnsi="Times New Roman"/>
          <w:sz w:val="28"/>
          <w:szCs w:val="28"/>
          <w:lang w:val="uk-UA"/>
        </w:rPr>
        <w:t>означає</w:t>
      </w:r>
      <w:r>
        <w:rPr>
          <w:rFonts w:ascii="Times New Roman" w:hAnsi="Times New Roman"/>
          <w:sz w:val="28"/>
          <w:szCs w:val="28"/>
          <w:lang w:val="uk-UA"/>
        </w:rPr>
        <w:t xml:space="preserve"> </w:t>
      </w:r>
      <w:r w:rsidRPr="008E222A">
        <w:rPr>
          <w:rFonts w:ascii="Times New Roman" w:hAnsi="Times New Roman"/>
          <w:sz w:val="28"/>
          <w:szCs w:val="28"/>
          <w:lang w:val="uk-UA"/>
        </w:rPr>
        <w:t xml:space="preserve">, що перед менеджером поставлено завдання </w:t>
      </w:r>
      <w:r w:rsidRPr="008E222A">
        <w:rPr>
          <w:rFonts w:ascii="Times New Roman" w:hAnsi="Times New Roman"/>
          <w:sz w:val="28"/>
          <w:szCs w:val="28"/>
          <w:lang w:val="uk-UA"/>
        </w:rPr>
        <w:lastRenderedPageBreak/>
        <w:t>оцінки готовності</w:t>
      </w:r>
      <w:r>
        <w:rPr>
          <w:rFonts w:ascii="Times New Roman" w:hAnsi="Times New Roman"/>
          <w:sz w:val="28"/>
          <w:szCs w:val="28"/>
          <w:lang w:val="uk-UA"/>
        </w:rPr>
        <w:t xml:space="preserve"> </w:t>
      </w:r>
      <w:r w:rsidRPr="008E222A">
        <w:rPr>
          <w:rFonts w:ascii="Times New Roman" w:hAnsi="Times New Roman"/>
          <w:sz w:val="28"/>
          <w:szCs w:val="28"/>
          <w:lang w:val="uk-UA"/>
        </w:rPr>
        <w:t>підприємства до проведення організаційних змін з урахуванням внутрішніх</w:t>
      </w:r>
      <w:r>
        <w:rPr>
          <w:rFonts w:ascii="Times New Roman" w:hAnsi="Times New Roman"/>
          <w:sz w:val="28"/>
          <w:szCs w:val="28"/>
          <w:lang w:val="uk-UA"/>
        </w:rPr>
        <w:t xml:space="preserve"> </w:t>
      </w:r>
      <w:r w:rsidRPr="008E222A">
        <w:rPr>
          <w:rFonts w:ascii="Times New Roman" w:hAnsi="Times New Roman"/>
          <w:sz w:val="28"/>
          <w:szCs w:val="28"/>
          <w:lang w:val="uk-UA"/>
        </w:rPr>
        <w:t>можливостей і обмежень зовнішнього середовища.</w:t>
      </w:r>
    </w:p>
    <w:p w:rsidR="0047653F" w:rsidRPr="008E222A" w:rsidRDefault="0047653F" w:rsidP="00210405">
      <w:pPr>
        <w:spacing w:after="0" w:line="360" w:lineRule="auto"/>
        <w:ind w:firstLine="720"/>
        <w:jc w:val="both"/>
        <w:rPr>
          <w:rFonts w:ascii="Times New Roman" w:hAnsi="Times New Roman"/>
          <w:sz w:val="28"/>
          <w:szCs w:val="28"/>
          <w:lang w:val="uk-UA"/>
        </w:rPr>
      </w:pPr>
      <w:r w:rsidRPr="008E222A">
        <w:rPr>
          <w:rFonts w:ascii="Times New Roman" w:hAnsi="Times New Roman"/>
          <w:sz w:val="28"/>
          <w:szCs w:val="28"/>
          <w:lang w:val="uk-UA"/>
        </w:rPr>
        <w:t>Проведення системних організаційних змін</w:t>
      </w:r>
      <w:r>
        <w:rPr>
          <w:rFonts w:ascii="Times New Roman" w:hAnsi="Times New Roman"/>
          <w:sz w:val="28"/>
          <w:szCs w:val="28"/>
          <w:lang w:val="uk-UA"/>
        </w:rPr>
        <w:t xml:space="preserve"> </w:t>
      </w:r>
      <w:r w:rsidRPr="008E222A">
        <w:rPr>
          <w:rFonts w:ascii="Times New Roman" w:hAnsi="Times New Roman"/>
          <w:sz w:val="28"/>
          <w:szCs w:val="28"/>
          <w:lang w:val="uk-UA"/>
        </w:rPr>
        <w:t xml:space="preserve">вимагає гнучкого і збалансованого підходу. В якості основних врівноважуємо величин можна виділити баланс ініціатив "зверху" і "знизу", баланс інтересів, баланс використовуваних мотиваційних механізмів, баланс функціонування і розвитку, баланс проектування і впровадження, а також баланс структурно-технологічних змін і кадрових змін. </w:t>
      </w:r>
    </w:p>
    <w:p w:rsidR="0047653F" w:rsidRPr="001B41D6" w:rsidRDefault="0047653F" w:rsidP="00C647CD">
      <w:pPr>
        <w:spacing w:after="0" w:line="360" w:lineRule="auto"/>
        <w:ind w:firstLine="720"/>
        <w:jc w:val="center"/>
        <w:rPr>
          <w:rFonts w:ascii="Times New Roman" w:hAnsi="Times New Roman"/>
          <w:b/>
          <w:sz w:val="28"/>
          <w:szCs w:val="28"/>
          <w:lang w:val="uk-UA"/>
        </w:rPr>
      </w:pPr>
      <w:r w:rsidRPr="001B41D6">
        <w:rPr>
          <w:rFonts w:ascii="Times New Roman" w:hAnsi="Times New Roman"/>
          <w:b/>
          <w:sz w:val="28"/>
          <w:szCs w:val="28"/>
          <w:lang w:val="uk-UA"/>
        </w:rPr>
        <w:t>Висновки.</w:t>
      </w:r>
    </w:p>
    <w:p w:rsidR="0047653F" w:rsidRPr="008E222A" w:rsidRDefault="0047653F" w:rsidP="00210405">
      <w:pPr>
        <w:spacing w:after="0" w:line="360" w:lineRule="auto"/>
        <w:ind w:firstLine="720"/>
        <w:jc w:val="both"/>
        <w:rPr>
          <w:rFonts w:ascii="Times New Roman" w:hAnsi="Times New Roman"/>
          <w:sz w:val="28"/>
          <w:szCs w:val="28"/>
          <w:lang w:val="uk-UA"/>
        </w:rPr>
      </w:pPr>
      <w:r w:rsidRPr="008E222A">
        <w:rPr>
          <w:rFonts w:ascii="Times New Roman" w:hAnsi="Times New Roman"/>
          <w:sz w:val="28"/>
          <w:szCs w:val="28"/>
          <w:lang w:val="uk-UA"/>
        </w:rPr>
        <w:t>Таким чином,</w:t>
      </w:r>
      <w:r w:rsidR="00C647CD" w:rsidRPr="00C647CD">
        <w:rPr>
          <w:rFonts w:ascii="Times New Roman" w:hAnsi="Times New Roman"/>
          <w:sz w:val="28"/>
          <w:szCs w:val="28"/>
          <w:lang w:val="uk-UA"/>
        </w:rPr>
        <w:t xml:space="preserve"> </w:t>
      </w:r>
      <w:r w:rsidRPr="008E222A">
        <w:rPr>
          <w:rFonts w:ascii="Times New Roman" w:hAnsi="Times New Roman"/>
          <w:sz w:val="28"/>
          <w:szCs w:val="28"/>
          <w:lang w:val="uk-UA"/>
        </w:rPr>
        <w:t>можна підсумувати,що для здійснення довгострокових заходів з поліпшення якості роботи адміністративних служб підприємства  потрібні фундаментальні системні зміни в поєднанні з впровадженням в діяльність сучасних підприємств тотальної системи управління якістю (ТQM).</w:t>
      </w:r>
    </w:p>
    <w:p w:rsidR="0047653F" w:rsidRPr="00C647CD" w:rsidRDefault="00C647CD" w:rsidP="00C647CD">
      <w:pPr>
        <w:spacing w:after="0" w:line="360" w:lineRule="auto"/>
        <w:ind w:firstLine="720"/>
        <w:jc w:val="center"/>
        <w:rPr>
          <w:rFonts w:ascii="Times New Roman" w:hAnsi="Times New Roman"/>
          <w:b/>
          <w:sz w:val="28"/>
          <w:szCs w:val="28"/>
        </w:rPr>
      </w:pPr>
      <w:r>
        <w:rPr>
          <w:rFonts w:ascii="Times New Roman" w:hAnsi="Times New Roman"/>
          <w:b/>
          <w:sz w:val="28"/>
          <w:szCs w:val="28"/>
          <w:lang w:val="uk-UA"/>
        </w:rPr>
        <w:t>Список літератури</w:t>
      </w:r>
    </w:p>
    <w:p w:rsidR="0047653F" w:rsidRPr="0051245E" w:rsidRDefault="0047653F" w:rsidP="00C647CD">
      <w:pPr>
        <w:spacing w:after="0" w:line="360" w:lineRule="auto"/>
        <w:ind w:firstLine="284"/>
        <w:jc w:val="both"/>
        <w:rPr>
          <w:rFonts w:ascii="Times New Roman" w:hAnsi="Times New Roman"/>
          <w:sz w:val="28"/>
          <w:szCs w:val="28"/>
          <w:lang w:val="uk-UA"/>
        </w:rPr>
      </w:pPr>
      <w:r>
        <w:rPr>
          <w:rFonts w:ascii="Times New Roman" w:hAnsi="Times New Roman"/>
          <w:sz w:val="28"/>
          <w:szCs w:val="28"/>
          <w:lang w:val="uk-UA"/>
        </w:rPr>
        <w:t xml:space="preserve">1. </w:t>
      </w:r>
      <w:proofErr w:type="spellStart"/>
      <w:r>
        <w:rPr>
          <w:rFonts w:ascii="Times New Roman" w:hAnsi="Times New Roman"/>
          <w:sz w:val="28"/>
          <w:szCs w:val="28"/>
          <w:lang w:val="uk-UA"/>
        </w:rPr>
        <w:t>Должанський</w:t>
      </w:r>
      <w:proofErr w:type="spellEnd"/>
      <w:r>
        <w:rPr>
          <w:rFonts w:ascii="Times New Roman" w:hAnsi="Times New Roman"/>
          <w:sz w:val="28"/>
          <w:szCs w:val="28"/>
          <w:lang w:val="uk-UA"/>
        </w:rPr>
        <w:t xml:space="preserve">  А.М.  Системи  управління  якістю/  А.М.</w:t>
      </w:r>
      <w:r w:rsidRPr="0051245E">
        <w:rPr>
          <w:rFonts w:ascii="Times New Roman" w:hAnsi="Times New Roman"/>
          <w:sz w:val="28"/>
          <w:szCs w:val="28"/>
          <w:lang w:val="uk-UA"/>
        </w:rPr>
        <w:t xml:space="preserve"> </w:t>
      </w:r>
      <w:proofErr w:type="spellStart"/>
      <w:r w:rsidRPr="0051245E">
        <w:rPr>
          <w:rFonts w:ascii="Times New Roman" w:hAnsi="Times New Roman"/>
          <w:sz w:val="28"/>
          <w:szCs w:val="28"/>
          <w:lang w:val="uk-UA"/>
        </w:rPr>
        <w:t>Должансь</w:t>
      </w:r>
      <w:r>
        <w:rPr>
          <w:rFonts w:ascii="Times New Roman" w:hAnsi="Times New Roman"/>
          <w:sz w:val="28"/>
          <w:szCs w:val="28"/>
          <w:lang w:val="uk-UA"/>
        </w:rPr>
        <w:t>кий</w:t>
      </w:r>
      <w:proofErr w:type="spellEnd"/>
      <w:r>
        <w:rPr>
          <w:rFonts w:ascii="Times New Roman" w:hAnsi="Times New Roman"/>
          <w:sz w:val="28"/>
          <w:szCs w:val="28"/>
          <w:lang w:val="uk-UA"/>
        </w:rPr>
        <w:t xml:space="preserve">, Н.М. </w:t>
      </w:r>
      <w:proofErr w:type="spellStart"/>
      <w:r>
        <w:rPr>
          <w:rFonts w:ascii="Times New Roman" w:hAnsi="Times New Roman"/>
          <w:sz w:val="28"/>
          <w:szCs w:val="28"/>
          <w:lang w:val="uk-UA"/>
        </w:rPr>
        <w:t>Очеретна</w:t>
      </w:r>
      <w:proofErr w:type="spellEnd"/>
      <w:r>
        <w:rPr>
          <w:rFonts w:ascii="Times New Roman" w:hAnsi="Times New Roman"/>
          <w:sz w:val="28"/>
          <w:szCs w:val="28"/>
          <w:lang w:val="uk-UA"/>
        </w:rPr>
        <w:t xml:space="preserve">, І.М. </w:t>
      </w:r>
      <w:proofErr w:type="spellStart"/>
      <w:r>
        <w:rPr>
          <w:rFonts w:ascii="Times New Roman" w:hAnsi="Times New Roman"/>
          <w:sz w:val="28"/>
          <w:szCs w:val="28"/>
          <w:lang w:val="uk-UA"/>
        </w:rPr>
        <w:t>Ломов</w:t>
      </w:r>
      <w:proofErr w:type="spellEnd"/>
      <w:r>
        <w:rPr>
          <w:rFonts w:ascii="Times New Roman" w:hAnsi="Times New Roman"/>
          <w:sz w:val="28"/>
          <w:szCs w:val="28"/>
          <w:lang w:val="uk-UA"/>
        </w:rPr>
        <w:t>.</w:t>
      </w:r>
      <w:r w:rsidR="00C647CD">
        <w:rPr>
          <w:rFonts w:ascii="Times New Roman" w:hAnsi="Times New Roman"/>
          <w:sz w:val="28"/>
          <w:szCs w:val="28"/>
          <w:lang w:val="uk-UA"/>
        </w:rPr>
        <w:t xml:space="preserve"> – </w:t>
      </w:r>
      <w:r w:rsidRPr="0051245E">
        <w:rPr>
          <w:rFonts w:ascii="Times New Roman" w:hAnsi="Times New Roman"/>
          <w:sz w:val="28"/>
          <w:szCs w:val="28"/>
          <w:lang w:val="uk-UA"/>
        </w:rPr>
        <w:t>Дніпропетровсь</w:t>
      </w:r>
      <w:r>
        <w:rPr>
          <w:rFonts w:ascii="Times New Roman" w:hAnsi="Times New Roman"/>
          <w:sz w:val="28"/>
          <w:szCs w:val="28"/>
          <w:lang w:val="uk-UA"/>
        </w:rPr>
        <w:t>к:</w:t>
      </w:r>
      <w:r w:rsidRPr="0051245E">
        <w:rPr>
          <w:rFonts w:ascii="Times New Roman" w:hAnsi="Times New Roman"/>
          <w:sz w:val="28"/>
          <w:szCs w:val="28"/>
          <w:lang w:val="uk-UA"/>
        </w:rPr>
        <w:t xml:space="preserve">  Видавництво «</w:t>
      </w:r>
      <w:proofErr w:type="spellStart"/>
      <w:r w:rsidRPr="0051245E">
        <w:rPr>
          <w:rFonts w:ascii="Times New Roman" w:hAnsi="Times New Roman"/>
          <w:sz w:val="28"/>
          <w:szCs w:val="28"/>
          <w:lang w:val="uk-UA"/>
        </w:rPr>
        <w:t>Свідлер</w:t>
      </w:r>
      <w:proofErr w:type="spellEnd"/>
      <w:r w:rsidRPr="0051245E">
        <w:rPr>
          <w:rFonts w:ascii="Times New Roman" w:hAnsi="Times New Roman"/>
          <w:sz w:val="28"/>
          <w:szCs w:val="28"/>
          <w:lang w:val="uk-UA"/>
        </w:rPr>
        <w:t xml:space="preserve"> А.Л.», 2009. – 390 с. </w:t>
      </w:r>
    </w:p>
    <w:p w:rsidR="00C647CD" w:rsidRDefault="0047653F" w:rsidP="00C647CD">
      <w:pPr>
        <w:spacing w:after="0" w:line="360" w:lineRule="auto"/>
        <w:ind w:firstLine="284"/>
        <w:jc w:val="both"/>
        <w:rPr>
          <w:rFonts w:ascii="Times New Roman" w:hAnsi="Times New Roman"/>
          <w:sz w:val="28"/>
          <w:szCs w:val="28"/>
          <w:lang w:val="en-US"/>
        </w:rPr>
      </w:pPr>
      <w:r>
        <w:rPr>
          <w:rFonts w:ascii="Times New Roman" w:hAnsi="Times New Roman"/>
          <w:sz w:val="28"/>
          <w:szCs w:val="28"/>
          <w:lang w:val="uk-UA"/>
        </w:rPr>
        <w:t>2.</w:t>
      </w:r>
      <w:r w:rsidRPr="008E222A">
        <w:rPr>
          <w:rFonts w:ascii="Times New Roman" w:hAnsi="Times New Roman"/>
          <w:sz w:val="28"/>
          <w:szCs w:val="28"/>
          <w:lang w:val="uk-UA"/>
        </w:rPr>
        <w:t xml:space="preserve">Українська асоціація </w:t>
      </w:r>
      <w:r w:rsidR="00C647CD">
        <w:rPr>
          <w:rFonts w:ascii="Times New Roman" w:hAnsi="Times New Roman"/>
          <w:sz w:val="28"/>
          <w:szCs w:val="28"/>
          <w:lang w:val="uk-UA"/>
        </w:rPr>
        <w:t xml:space="preserve">якості: [Електронний ресурс] – </w:t>
      </w:r>
      <w:r w:rsidRPr="008E222A">
        <w:rPr>
          <w:rFonts w:ascii="Times New Roman" w:hAnsi="Times New Roman"/>
          <w:sz w:val="28"/>
          <w:szCs w:val="28"/>
          <w:lang w:val="uk-UA"/>
        </w:rPr>
        <w:t>Режим доступу: http://www.uaq.org.ua/modules.php?op</w:t>
      </w:r>
      <w:r w:rsidR="00CB316D">
        <w:rPr>
          <w:rFonts w:ascii="Times New Roman" w:hAnsi="Times New Roman"/>
          <w:sz w:val="28"/>
          <w:szCs w:val="28"/>
          <w:lang w:val="uk-UA"/>
        </w:rPr>
        <w:t>.</w:t>
      </w:r>
      <w:r w:rsidRPr="008E222A">
        <w:rPr>
          <w:rFonts w:ascii="Times New Roman" w:hAnsi="Times New Roman"/>
          <w:sz w:val="28"/>
          <w:szCs w:val="28"/>
          <w:lang w:val="uk-UA"/>
        </w:rPr>
        <w:t>modload&amp;name</w:t>
      </w:r>
      <w:r w:rsidR="00CB316D">
        <w:rPr>
          <w:rFonts w:ascii="Times New Roman" w:hAnsi="Times New Roman"/>
          <w:sz w:val="28"/>
          <w:szCs w:val="28"/>
          <w:lang w:val="uk-UA"/>
        </w:rPr>
        <w:t>.</w:t>
      </w:r>
      <w:r w:rsidRPr="008E222A">
        <w:rPr>
          <w:rFonts w:ascii="Times New Roman" w:hAnsi="Times New Roman"/>
          <w:sz w:val="28"/>
          <w:szCs w:val="28"/>
          <w:lang w:val="uk-UA"/>
        </w:rPr>
        <w:t>pn_glossary&amp;file</w:t>
      </w:r>
      <w:r w:rsidR="00CB316D">
        <w:rPr>
          <w:rFonts w:ascii="Times New Roman" w:hAnsi="Times New Roman"/>
          <w:sz w:val="28"/>
          <w:szCs w:val="28"/>
          <w:lang w:val="uk-UA"/>
        </w:rPr>
        <w:t>.</w:t>
      </w:r>
      <w:r w:rsidRPr="008E222A">
        <w:rPr>
          <w:rFonts w:ascii="Times New Roman" w:hAnsi="Times New Roman"/>
          <w:sz w:val="28"/>
          <w:szCs w:val="28"/>
          <w:lang w:val="uk-UA"/>
        </w:rPr>
        <w:t>index</w:t>
      </w:r>
      <w:r w:rsidRPr="0051245E">
        <w:rPr>
          <w:rFonts w:ascii="Times New Roman" w:hAnsi="Times New Roman"/>
          <w:sz w:val="28"/>
          <w:szCs w:val="28"/>
          <w:lang w:val="uk-UA"/>
        </w:rPr>
        <w:t xml:space="preserve"> </w:t>
      </w:r>
    </w:p>
    <w:p w:rsidR="0047653F" w:rsidRPr="008E222A" w:rsidRDefault="0047653F" w:rsidP="00C647CD">
      <w:pPr>
        <w:spacing w:after="0" w:line="360" w:lineRule="auto"/>
        <w:ind w:firstLine="284"/>
        <w:jc w:val="both"/>
        <w:rPr>
          <w:rFonts w:ascii="Times New Roman" w:hAnsi="Times New Roman"/>
          <w:sz w:val="28"/>
          <w:szCs w:val="28"/>
          <w:lang w:val="uk-UA"/>
        </w:rPr>
      </w:pPr>
      <w:r w:rsidRPr="0051245E">
        <w:rPr>
          <w:rFonts w:ascii="Times New Roman" w:hAnsi="Times New Roman"/>
          <w:sz w:val="28"/>
          <w:szCs w:val="28"/>
          <w:lang w:val="uk-UA"/>
        </w:rPr>
        <w:t>3</w:t>
      </w:r>
      <w:r>
        <w:rPr>
          <w:rFonts w:ascii="Times New Roman" w:hAnsi="Times New Roman"/>
          <w:sz w:val="28"/>
          <w:szCs w:val="28"/>
          <w:lang w:val="uk-UA"/>
        </w:rPr>
        <w:t xml:space="preserve">.  </w:t>
      </w:r>
      <w:proofErr w:type="spellStart"/>
      <w:r>
        <w:rPr>
          <w:rFonts w:ascii="Times New Roman" w:hAnsi="Times New Roman"/>
          <w:sz w:val="28"/>
          <w:szCs w:val="28"/>
          <w:lang w:val="uk-UA"/>
        </w:rPr>
        <w:t>Кривощоков</w:t>
      </w:r>
      <w:proofErr w:type="spellEnd"/>
      <w:r w:rsidR="00C647CD">
        <w:rPr>
          <w:rFonts w:ascii="Times New Roman" w:hAnsi="Times New Roman"/>
          <w:sz w:val="28"/>
          <w:szCs w:val="28"/>
          <w:lang w:val="uk-UA"/>
        </w:rPr>
        <w:t xml:space="preserve">  В.І. Управління </w:t>
      </w:r>
      <w:r w:rsidRPr="0051245E">
        <w:rPr>
          <w:rFonts w:ascii="Times New Roman" w:hAnsi="Times New Roman"/>
          <w:sz w:val="28"/>
          <w:szCs w:val="28"/>
          <w:lang w:val="uk-UA"/>
        </w:rPr>
        <w:t xml:space="preserve">якістю: Навчальний посібник для студентів вищих </w:t>
      </w:r>
      <w:r w:rsidR="00C647CD" w:rsidRPr="00C647CD">
        <w:rPr>
          <w:rFonts w:ascii="Times New Roman" w:hAnsi="Times New Roman"/>
          <w:sz w:val="28"/>
          <w:szCs w:val="28"/>
        </w:rPr>
        <w:t xml:space="preserve"> </w:t>
      </w:r>
      <w:proofErr w:type="spellStart"/>
      <w:r w:rsidR="00C647CD">
        <w:rPr>
          <w:rFonts w:ascii="Times New Roman" w:hAnsi="Times New Roman"/>
          <w:sz w:val="28"/>
          <w:szCs w:val="28"/>
          <w:lang w:val="uk-UA"/>
        </w:rPr>
        <w:t>навч</w:t>
      </w:r>
      <w:proofErr w:type="spellEnd"/>
      <w:r w:rsidR="00C647CD">
        <w:rPr>
          <w:rFonts w:ascii="Times New Roman" w:hAnsi="Times New Roman"/>
          <w:sz w:val="28"/>
          <w:szCs w:val="28"/>
          <w:lang w:val="uk-UA"/>
        </w:rPr>
        <w:t xml:space="preserve">.  закладів/  </w:t>
      </w:r>
      <w:r w:rsidRPr="0051245E">
        <w:rPr>
          <w:rFonts w:ascii="Times New Roman" w:hAnsi="Times New Roman"/>
          <w:sz w:val="28"/>
          <w:szCs w:val="28"/>
          <w:lang w:val="uk-UA"/>
        </w:rPr>
        <w:t xml:space="preserve">Національний   гірничий  університет. –  2-ге видання/ В.І. </w:t>
      </w:r>
      <w:proofErr w:type="spellStart"/>
      <w:r w:rsidRPr="0051245E">
        <w:rPr>
          <w:rFonts w:ascii="Times New Roman" w:hAnsi="Times New Roman"/>
          <w:sz w:val="28"/>
          <w:szCs w:val="28"/>
          <w:lang w:val="uk-UA"/>
        </w:rPr>
        <w:t>Кривощоков</w:t>
      </w:r>
      <w:proofErr w:type="spellEnd"/>
      <w:r w:rsidRPr="0051245E">
        <w:rPr>
          <w:rFonts w:ascii="Times New Roman" w:hAnsi="Times New Roman"/>
          <w:sz w:val="28"/>
          <w:szCs w:val="28"/>
          <w:lang w:val="uk-UA"/>
        </w:rPr>
        <w:t xml:space="preserve"> – Д.: Наука і освіта, 2008. – 309 с.</w:t>
      </w:r>
    </w:p>
    <w:p w:rsidR="0047653F" w:rsidRPr="008E222A" w:rsidRDefault="0047653F" w:rsidP="00C647CD">
      <w:pPr>
        <w:spacing w:after="0" w:line="360" w:lineRule="auto"/>
        <w:ind w:firstLine="284"/>
        <w:jc w:val="both"/>
        <w:rPr>
          <w:rFonts w:ascii="Times New Roman" w:hAnsi="Times New Roman"/>
          <w:sz w:val="28"/>
          <w:szCs w:val="28"/>
          <w:lang w:val="uk-UA"/>
        </w:rPr>
      </w:pPr>
      <w:r>
        <w:rPr>
          <w:rFonts w:ascii="Times New Roman" w:hAnsi="Times New Roman"/>
          <w:sz w:val="28"/>
          <w:szCs w:val="28"/>
          <w:lang w:val="uk-UA"/>
        </w:rPr>
        <w:t>4.</w:t>
      </w:r>
      <w:r w:rsidRPr="008E222A">
        <w:rPr>
          <w:rFonts w:ascii="Times New Roman" w:hAnsi="Times New Roman"/>
          <w:sz w:val="28"/>
          <w:szCs w:val="28"/>
          <w:lang w:val="uk-UA"/>
        </w:rPr>
        <w:t>ЭдвардсДеминг.Выход</w:t>
      </w:r>
      <w:r w:rsidR="00CB316D">
        <w:rPr>
          <w:rFonts w:ascii="Times New Roman" w:hAnsi="Times New Roman"/>
          <w:sz w:val="28"/>
          <w:szCs w:val="28"/>
          <w:lang w:val="uk-UA"/>
        </w:rPr>
        <w:t xml:space="preserve"> </w:t>
      </w:r>
      <w:proofErr w:type="spellStart"/>
      <w:r w:rsidRPr="008E222A">
        <w:rPr>
          <w:rFonts w:ascii="Times New Roman" w:hAnsi="Times New Roman"/>
          <w:sz w:val="28"/>
          <w:szCs w:val="28"/>
          <w:lang w:val="uk-UA"/>
        </w:rPr>
        <w:t>из</w:t>
      </w:r>
      <w:proofErr w:type="spellEnd"/>
      <w:r w:rsidR="00CB316D">
        <w:rPr>
          <w:rFonts w:ascii="Times New Roman" w:hAnsi="Times New Roman"/>
          <w:sz w:val="28"/>
          <w:szCs w:val="28"/>
          <w:lang w:val="uk-UA"/>
        </w:rPr>
        <w:t xml:space="preserve"> </w:t>
      </w:r>
      <w:proofErr w:type="spellStart"/>
      <w:r w:rsidRPr="008E222A">
        <w:rPr>
          <w:rFonts w:ascii="Times New Roman" w:hAnsi="Times New Roman"/>
          <w:sz w:val="28"/>
          <w:szCs w:val="28"/>
          <w:lang w:val="uk-UA"/>
        </w:rPr>
        <w:t>кризиса</w:t>
      </w:r>
      <w:proofErr w:type="spellEnd"/>
      <w:r w:rsidRPr="008E222A">
        <w:rPr>
          <w:rFonts w:ascii="Times New Roman" w:hAnsi="Times New Roman"/>
          <w:sz w:val="28"/>
          <w:szCs w:val="28"/>
          <w:lang w:val="uk-UA"/>
        </w:rPr>
        <w:t xml:space="preserve">. </w:t>
      </w:r>
      <w:proofErr w:type="spellStart"/>
      <w:r w:rsidRPr="008E222A">
        <w:rPr>
          <w:rFonts w:ascii="Times New Roman" w:hAnsi="Times New Roman"/>
          <w:sz w:val="28"/>
          <w:szCs w:val="28"/>
          <w:lang w:val="uk-UA"/>
        </w:rPr>
        <w:t>Новая</w:t>
      </w:r>
      <w:proofErr w:type="spellEnd"/>
      <w:r w:rsidRPr="008E222A">
        <w:rPr>
          <w:rFonts w:ascii="Times New Roman" w:hAnsi="Times New Roman"/>
          <w:sz w:val="28"/>
          <w:szCs w:val="28"/>
          <w:lang w:val="uk-UA"/>
        </w:rPr>
        <w:t xml:space="preserve"> парадигма </w:t>
      </w:r>
      <w:proofErr w:type="spellStart"/>
      <w:r w:rsidRPr="008E222A">
        <w:rPr>
          <w:rFonts w:ascii="Times New Roman" w:hAnsi="Times New Roman"/>
          <w:sz w:val="28"/>
          <w:szCs w:val="28"/>
          <w:lang w:val="uk-UA"/>
        </w:rPr>
        <w:t>управления</w:t>
      </w:r>
      <w:proofErr w:type="spellEnd"/>
      <w:r w:rsidRPr="008E222A">
        <w:rPr>
          <w:rFonts w:ascii="Times New Roman" w:hAnsi="Times New Roman"/>
          <w:sz w:val="28"/>
          <w:szCs w:val="28"/>
          <w:lang w:val="uk-UA"/>
        </w:rPr>
        <w:t xml:space="preserve"> людьми, системами и </w:t>
      </w:r>
      <w:r w:rsidR="00CB316D">
        <w:rPr>
          <w:rFonts w:ascii="Times New Roman" w:hAnsi="Times New Roman"/>
          <w:sz w:val="28"/>
          <w:szCs w:val="28"/>
          <w:lang w:val="uk-UA"/>
        </w:rPr>
        <w:t>процесами.</w:t>
      </w:r>
      <w:r w:rsidRPr="008E222A">
        <w:rPr>
          <w:rFonts w:ascii="Times New Roman" w:hAnsi="Times New Roman"/>
          <w:sz w:val="28"/>
          <w:szCs w:val="28"/>
          <w:lang w:val="uk-UA"/>
        </w:rPr>
        <w:t xml:space="preserve"> </w:t>
      </w:r>
      <w:proofErr w:type="spellStart"/>
      <w:r w:rsidRPr="008E222A">
        <w:rPr>
          <w:rFonts w:ascii="Times New Roman" w:hAnsi="Times New Roman"/>
          <w:sz w:val="28"/>
          <w:szCs w:val="28"/>
          <w:lang w:val="uk-UA"/>
        </w:rPr>
        <w:t>OutoftheCrisis</w:t>
      </w:r>
      <w:proofErr w:type="spellEnd"/>
      <w:r w:rsidRPr="008E222A">
        <w:rPr>
          <w:rFonts w:ascii="Times New Roman" w:hAnsi="Times New Roman"/>
          <w:sz w:val="28"/>
          <w:szCs w:val="28"/>
          <w:lang w:val="uk-UA"/>
        </w:rPr>
        <w:t>. /</w:t>
      </w:r>
      <w:proofErr w:type="spellStart"/>
      <w:r w:rsidRPr="008E222A">
        <w:rPr>
          <w:rFonts w:ascii="Times New Roman" w:hAnsi="Times New Roman"/>
          <w:sz w:val="28"/>
          <w:szCs w:val="28"/>
          <w:lang w:val="uk-UA"/>
        </w:rPr>
        <w:t>ДемингЭдвардс</w:t>
      </w:r>
      <w:r w:rsidR="00CB316D" w:rsidRPr="0051245E">
        <w:rPr>
          <w:rFonts w:ascii="Times New Roman" w:hAnsi="Times New Roman"/>
          <w:sz w:val="28"/>
          <w:szCs w:val="28"/>
          <w:lang w:val="uk-UA"/>
        </w:rPr>
        <w:t>–</w:t>
      </w:r>
      <w:proofErr w:type="spellEnd"/>
      <w:r w:rsidRPr="008E222A">
        <w:rPr>
          <w:rFonts w:ascii="Times New Roman" w:hAnsi="Times New Roman"/>
          <w:sz w:val="28"/>
          <w:szCs w:val="28"/>
          <w:lang w:val="uk-UA"/>
        </w:rPr>
        <w:t xml:space="preserve"> М.: «</w:t>
      </w:r>
      <w:proofErr w:type="spellStart"/>
      <w:r w:rsidRPr="008E222A">
        <w:rPr>
          <w:rFonts w:ascii="Times New Roman" w:hAnsi="Times New Roman"/>
          <w:sz w:val="28"/>
          <w:szCs w:val="28"/>
          <w:lang w:val="uk-UA"/>
        </w:rPr>
        <w:t>АльпинаПаблишер</w:t>
      </w:r>
      <w:proofErr w:type="spellEnd"/>
      <w:r w:rsidRPr="008E222A">
        <w:rPr>
          <w:rFonts w:ascii="Times New Roman" w:hAnsi="Times New Roman"/>
          <w:sz w:val="28"/>
          <w:szCs w:val="28"/>
          <w:lang w:val="uk-UA"/>
        </w:rPr>
        <w:t xml:space="preserve">», 2011. </w:t>
      </w:r>
      <w:r w:rsidR="00CB316D" w:rsidRPr="0051245E">
        <w:rPr>
          <w:rFonts w:ascii="Times New Roman" w:hAnsi="Times New Roman"/>
          <w:sz w:val="28"/>
          <w:szCs w:val="28"/>
          <w:lang w:val="uk-UA"/>
        </w:rPr>
        <w:t>–</w:t>
      </w:r>
      <w:r w:rsidRPr="008E222A">
        <w:rPr>
          <w:rFonts w:ascii="Times New Roman" w:hAnsi="Times New Roman"/>
          <w:sz w:val="28"/>
          <w:szCs w:val="28"/>
          <w:lang w:val="uk-UA"/>
        </w:rPr>
        <w:t xml:space="preserve"> 400 с.</w:t>
      </w:r>
    </w:p>
    <w:sectPr w:rsidR="0047653F" w:rsidRPr="008E222A" w:rsidSect="00210405">
      <w:pgSz w:w="11906" w:h="16838"/>
      <w:pgMar w:top="1134" w:right="746"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463E92"/>
    <w:multiLevelType w:val="hybridMultilevel"/>
    <w:tmpl w:val="3162FC92"/>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oNotTrackMoves/>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AF5209"/>
    <w:rsid w:val="00013B8A"/>
    <w:rsid w:val="00013C16"/>
    <w:rsid w:val="000642A8"/>
    <w:rsid w:val="00120F2F"/>
    <w:rsid w:val="00127F50"/>
    <w:rsid w:val="00166B58"/>
    <w:rsid w:val="00186D10"/>
    <w:rsid w:val="001B41D6"/>
    <w:rsid w:val="001B7031"/>
    <w:rsid w:val="001C7B5F"/>
    <w:rsid w:val="00210405"/>
    <w:rsid w:val="002712AB"/>
    <w:rsid w:val="00273A45"/>
    <w:rsid w:val="002E3E22"/>
    <w:rsid w:val="002F0412"/>
    <w:rsid w:val="00315C84"/>
    <w:rsid w:val="0032529B"/>
    <w:rsid w:val="003910B5"/>
    <w:rsid w:val="003E6280"/>
    <w:rsid w:val="00420A9E"/>
    <w:rsid w:val="0044510F"/>
    <w:rsid w:val="0047653F"/>
    <w:rsid w:val="0047778D"/>
    <w:rsid w:val="004A2C8A"/>
    <w:rsid w:val="004B5EAD"/>
    <w:rsid w:val="0051245E"/>
    <w:rsid w:val="00572C7C"/>
    <w:rsid w:val="005763A4"/>
    <w:rsid w:val="005B5F25"/>
    <w:rsid w:val="005C508D"/>
    <w:rsid w:val="00602645"/>
    <w:rsid w:val="00706CDB"/>
    <w:rsid w:val="00740B9D"/>
    <w:rsid w:val="00755284"/>
    <w:rsid w:val="007E3474"/>
    <w:rsid w:val="00804732"/>
    <w:rsid w:val="008E222A"/>
    <w:rsid w:val="00905FE5"/>
    <w:rsid w:val="00906E1D"/>
    <w:rsid w:val="00950FD0"/>
    <w:rsid w:val="009C282E"/>
    <w:rsid w:val="00A430CB"/>
    <w:rsid w:val="00AD5EC2"/>
    <w:rsid w:val="00AE77F2"/>
    <w:rsid w:val="00AF5209"/>
    <w:rsid w:val="00B05A45"/>
    <w:rsid w:val="00B14475"/>
    <w:rsid w:val="00B46E4A"/>
    <w:rsid w:val="00B94D55"/>
    <w:rsid w:val="00BD45B7"/>
    <w:rsid w:val="00BD60E5"/>
    <w:rsid w:val="00C374E1"/>
    <w:rsid w:val="00C647CD"/>
    <w:rsid w:val="00CB316D"/>
    <w:rsid w:val="00CF7A2B"/>
    <w:rsid w:val="00D0016F"/>
    <w:rsid w:val="00D135B0"/>
    <w:rsid w:val="00D2524B"/>
    <w:rsid w:val="00D42DDB"/>
    <w:rsid w:val="00E034CF"/>
    <w:rsid w:val="00E41C8E"/>
    <w:rsid w:val="00E76D18"/>
    <w:rsid w:val="00EF5F0E"/>
    <w:rsid w:val="00F970B7"/>
    <w:rsid w:val="00FC503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27F50"/>
    <w:pPr>
      <w:spacing w:after="200" w:line="276" w:lineRule="auto"/>
    </w:pPr>
    <w:rPr>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Абзац списка1"/>
    <w:basedOn w:val="a"/>
    <w:rsid w:val="00C647CD"/>
    <w:pPr>
      <w:ind w:left="720"/>
      <w:contextualSpacing/>
    </w:pPr>
    <w:rPr>
      <w:rFonts w:eastAsia="Times New Roman"/>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299</TotalTime>
  <Pages>6</Pages>
  <Words>1607</Words>
  <Characters>9161</Characters>
  <Application>Microsoft Office Word</Application>
  <DocSecurity>0</DocSecurity>
  <Lines>76</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10747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Ира</dc:creator>
  <cp:keywords/>
  <dc:description/>
  <cp:lastModifiedBy>1</cp:lastModifiedBy>
  <cp:revision>38</cp:revision>
  <cp:lastPrinted>2012-10-02T16:17:00Z</cp:lastPrinted>
  <dcterms:created xsi:type="dcterms:W3CDTF">2012-09-25T07:01:00Z</dcterms:created>
  <dcterms:modified xsi:type="dcterms:W3CDTF">2019-02-27T10:45:00Z</dcterms:modified>
</cp:coreProperties>
</file>