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794" w:rsidRPr="00AA7450" w:rsidRDefault="003B2794" w:rsidP="003B2794">
      <w:pPr>
        <w:jc w:val="center"/>
        <w:rPr>
          <w:b/>
          <w:sz w:val="28"/>
          <w:szCs w:val="28"/>
        </w:rPr>
      </w:pPr>
      <w:r w:rsidRPr="00AA7450">
        <w:rPr>
          <w:b/>
          <w:sz w:val="28"/>
          <w:szCs w:val="28"/>
        </w:rPr>
        <w:t>ПОЛТАВСЬКА ДЕРЖАВНА АГРАРНА АКАДЕМІЯ</w:t>
      </w:r>
    </w:p>
    <w:p w:rsidR="003B2794" w:rsidRPr="00AA7450" w:rsidRDefault="003B2794" w:rsidP="003B2794">
      <w:pPr>
        <w:jc w:val="center"/>
        <w:rPr>
          <w:sz w:val="28"/>
          <w:szCs w:val="28"/>
        </w:rPr>
      </w:pPr>
    </w:p>
    <w:p w:rsidR="003B2794" w:rsidRPr="00AA7450" w:rsidRDefault="003B2794" w:rsidP="003B2794">
      <w:pPr>
        <w:pStyle w:val="1"/>
        <w:widowControl w:val="0"/>
        <w:shd w:val="clear" w:color="auto" w:fill="FFFFFF"/>
        <w:spacing w:line="240" w:lineRule="auto"/>
        <w:rPr>
          <w:b w:val="0"/>
          <w:sz w:val="28"/>
          <w:szCs w:val="28"/>
          <w:highlight w:val="yellow"/>
        </w:rPr>
      </w:pPr>
      <w:r w:rsidRPr="00AA7450">
        <w:rPr>
          <w:sz w:val="28"/>
          <w:szCs w:val="28"/>
        </w:rPr>
        <w:t>Факультет технології виробництва і переробки продукції тваринництва</w:t>
      </w:r>
    </w:p>
    <w:p w:rsidR="003B2794" w:rsidRPr="00AA7450" w:rsidRDefault="003B2794" w:rsidP="003B2794">
      <w:pPr>
        <w:widowControl w:val="0"/>
        <w:jc w:val="center"/>
        <w:rPr>
          <w:b/>
          <w:sz w:val="28"/>
          <w:szCs w:val="28"/>
          <w:highlight w:val="yellow"/>
        </w:rPr>
      </w:pPr>
      <w:r w:rsidRPr="00AA7450">
        <w:rPr>
          <w:b/>
          <w:sz w:val="28"/>
          <w:szCs w:val="28"/>
          <w:highlight w:val="yellow"/>
        </w:rPr>
        <w:t xml:space="preserve"> </w:t>
      </w:r>
    </w:p>
    <w:p w:rsidR="003B2794" w:rsidRPr="00AA7450" w:rsidRDefault="003B2794" w:rsidP="003B2794">
      <w:pPr>
        <w:pStyle w:val="10"/>
        <w:widowControl w:val="0"/>
        <w:shd w:val="clear" w:color="auto" w:fill="FFFFFF"/>
        <w:spacing w:line="276" w:lineRule="auto"/>
        <w:jc w:val="both"/>
        <w:rPr>
          <w:szCs w:val="28"/>
          <w:highlight w:val="yellow"/>
        </w:rPr>
      </w:pPr>
    </w:p>
    <w:p w:rsidR="003B2794" w:rsidRPr="00AA7450" w:rsidRDefault="003B2794" w:rsidP="003B2794">
      <w:pPr>
        <w:pStyle w:val="10"/>
        <w:widowControl w:val="0"/>
        <w:shd w:val="clear" w:color="auto" w:fill="FFFFFF"/>
        <w:spacing w:line="276" w:lineRule="auto"/>
        <w:jc w:val="center"/>
        <w:rPr>
          <w:szCs w:val="28"/>
        </w:rPr>
      </w:pPr>
      <w:r w:rsidRPr="00AA7450">
        <w:rPr>
          <w:szCs w:val="28"/>
        </w:rPr>
        <w:t>Кафедра годівлі та зоогігієни сільськогосподарських тварин</w:t>
      </w:r>
    </w:p>
    <w:p w:rsidR="003B2794" w:rsidRPr="00AA7450" w:rsidRDefault="003B2794" w:rsidP="003B2794">
      <w:pPr>
        <w:jc w:val="center"/>
        <w:rPr>
          <w:sz w:val="28"/>
          <w:szCs w:val="28"/>
        </w:rPr>
      </w:pPr>
      <w:r w:rsidRPr="00AA7450">
        <w:rPr>
          <w:sz w:val="28"/>
          <w:szCs w:val="28"/>
        </w:rPr>
        <w:t>Освітньо-професійна програма</w:t>
      </w:r>
    </w:p>
    <w:p w:rsidR="003B2794" w:rsidRPr="00AA7450" w:rsidRDefault="003B2794" w:rsidP="003B2794">
      <w:pPr>
        <w:jc w:val="center"/>
        <w:rPr>
          <w:sz w:val="28"/>
          <w:szCs w:val="28"/>
        </w:rPr>
      </w:pPr>
      <w:r w:rsidRPr="00AA7450">
        <w:rPr>
          <w:sz w:val="28"/>
          <w:szCs w:val="28"/>
        </w:rPr>
        <w:t>Технологія виробництва і переробки продукції тваринництва</w:t>
      </w:r>
    </w:p>
    <w:p w:rsidR="003B2794" w:rsidRPr="00AA7450" w:rsidRDefault="003B2794" w:rsidP="003B2794">
      <w:pPr>
        <w:jc w:val="center"/>
        <w:rPr>
          <w:sz w:val="28"/>
          <w:szCs w:val="28"/>
        </w:rPr>
      </w:pPr>
    </w:p>
    <w:p w:rsidR="003B2794" w:rsidRPr="00AA7450" w:rsidRDefault="003B2794" w:rsidP="003B2794">
      <w:pPr>
        <w:jc w:val="center"/>
        <w:rPr>
          <w:sz w:val="28"/>
          <w:szCs w:val="28"/>
        </w:rPr>
      </w:pPr>
      <w:r w:rsidRPr="00AA7450">
        <w:rPr>
          <w:sz w:val="28"/>
          <w:szCs w:val="28"/>
        </w:rPr>
        <w:t>Спеціальність</w:t>
      </w:r>
    </w:p>
    <w:p w:rsidR="003B2794" w:rsidRPr="00AA7450" w:rsidRDefault="003B2794" w:rsidP="003B2794">
      <w:pPr>
        <w:jc w:val="both"/>
        <w:rPr>
          <w:sz w:val="28"/>
          <w:szCs w:val="28"/>
        </w:rPr>
      </w:pPr>
      <w:r w:rsidRPr="00AA7450">
        <w:rPr>
          <w:sz w:val="28"/>
          <w:szCs w:val="28"/>
        </w:rPr>
        <w:t xml:space="preserve"> 204 Технологія виробництва і переробки продукції тваринництва </w:t>
      </w:r>
    </w:p>
    <w:p w:rsidR="003B2794" w:rsidRPr="00AA7450" w:rsidRDefault="003B2794" w:rsidP="003B2794">
      <w:pPr>
        <w:jc w:val="both"/>
        <w:rPr>
          <w:sz w:val="28"/>
          <w:szCs w:val="28"/>
        </w:rPr>
      </w:pPr>
    </w:p>
    <w:p w:rsidR="003B2794" w:rsidRPr="00AA7450" w:rsidRDefault="003B2794" w:rsidP="003B2794">
      <w:pPr>
        <w:jc w:val="both"/>
        <w:rPr>
          <w:sz w:val="28"/>
          <w:szCs w:val="28"/>
        </w:rPr>
      </w:pPr>
    </w:p>
    <w:p w:rsidR="003B2794" w:rsidRDefault="003B2794" w:rsidP="003B2794">
      <w:pPr>
        <w:jc w:val="center"/>
        <w:rPr>
          <w:sz w:val="28"/>
          <w:szCs w:val="28"/>
        </w:rPr>
      </w:pPr>
    </w:p>
    <w:p w:rsidR="003B2794" w:rsidRDefault="003B2794" w:rsidP="003B2794">
      <w:pPr>
        <w:jc w:val="center"/>
        <w:rPr>
          <w:sz w:val="28"/>
          <w:szCs w:val="28"/>
        </w:rPr>
      </w:pPr>
    </w:p>
    <w:p w:rsidR="003B2794" w:rsidRPr="00AA7450" w:rsidRDefault="003B2794" w:rsidP="003B2794">
      <w:pPr>
        <w:jc w:val="center"/>
        <w:rPr>
          <w:sz w:val="28"/>
          <w:szCs w:val="28"/>
        </w:rPr>
      </w:pPr>
      <w:r w:rsidRPr="00AA7450">
        <w:rPr>
          <w:sz w:val="28"/>
          <w:szCs w:val="28"/>
        </w:rPr>
        <w:t>МАГІСТЕРСЬКА ДИПЛОМНА РОБОТА</w:t>
      </w:r>
    </w:p>
    <w:p w:rsidR="003B2794" w:rsidRPr="00AA7450" w:rsidRDefault="003B2794" w:rsidP="003B2794">
      <w:pPr>
        <w:spacing w:line="360" w:lineRule="auto"/>
        <w:jc w:val="center"/>
        <w:rPr>
          <w:sz w:val="28"/>
          <w:szCs w:val="28"/>
          <w:vertAlign w:val="subscript"/>
        </w:rPr>
      </w:pPr>
      <w:r w:rsidRPr="00AA7450">
        <w:rPr>
          <w:sz w:val="28"/>
          <w:szCs w:val="28"/>
        </w:rPr>
        <w:t xml:space="preserve"> </w:t>
      </w:r>
    </w:p>
    <w:p w:rsidR="003B2794" w:rsidRPr="00AA7450" w:rsidRDefault="003B2794" w:rsidP="003B2794">
      <w:pPr>
        <w:jc w:val="center"/>
        <w:rPr>
          <w:sz w:val="28"/>
          <w:szCs w:val="28"/>
        </w:rPr>
      </w:pPr>
      <w:r w:rsidRPr="00AA7450">
        <w:rPr>
          <w:sz w:val="28"/>
          <w:szCs w:val="28"/>
        </w:rPr>
        <w:t xml:space="preserve">  </w:t>
      </w:r>
    </w:p>
    <w:p w:rsidR="003B2794" w:rsidRPr="00AA7450" w:rsidRDefault="003B2794" w:rsidP="003B2794">
      <w:pPr>
        <w:pStyle w:val="10"/>
        <w:widowControl w:val="0"/>
        <w:shd w:val="clear" w:color="auto" w:fill="FFFFFF"/>
        <w:spacing w:line="360" w:lineRule="auto"/>
        <w:rPr>
          <w:i/>
          <w:szCs w:val="28"/>
          <w:highlight w:val="yellow"/>
        </w:rPr>
      </w:pPr>
      <w:r w:rsidRPr="00AA7450">
        <w:rPr>
          <w:szCs w:val="28"/>
        </w:rPr>
        <w:t>на тему: ,,</w:t>
      </w:r>
      <w:r w:rsidRPr="00AA7450">
        <w:rPr>
          <w:b/>
          <w:szCs w:val="28"/>
        </w:rPr>
        <w:t xml:space="preserve">Оптимізація санітарно-гігієнічних умов переробки м’яса свиней на прикладі </w:t>
      </w:r>
      <w:r w:rsidRPr="00AA7450">
        <w:rPr>
          <w:b/>
          <w:szCs w:val="28"/>
          <w:shd w:val="clear" w:color="auto" w:fill="FFFFFF"/>
        </w:rPr>
        <w:t xml:space="preserve">ПАТ ,,Богодухівський </w:t>
      </w:r>
      <w:r w:rsidRPr="00AA7450">
        <w:rPr>
          <w:b/>
          <w:szCs w:val="28"/>
        </w:rPr>
        <w:t>м’ясокомбінат</w:t>
      </w:r>
      <w:r w:rsidRPr="00AA7450">
        <w:rPr>
          <w:b/>
          <w:szCs w:val="28"/>
          <w:shd w:val="clear" w:color="auto" w:fill="FFFFFF"/>
        </w:rPr>
        <w:t>’’ Харківської області’’</w:t>
      </w:r>
    </w:p>
    <w:p w:rsidR="003B2794" w:rsidRDefault="003B2794" w:rsidP="003B2794">
      <w:pPr>
        <w:spacing w:line="360" w:lineRule="auto"/>
        <w:ind w:left="5040"/>
        <w:rPr>
          <w:sz w:val="28"/>
          <w:szCs w:val="28"/>
        </w:rPr>
      </w:pPr>
    </w:p>
    <w:p w:rsidR="003B2794" w:rsidRDefault="003B2794" w:rsidP="003B2794">
      <w:pPr>
        <w:spacing w:line="360" w:lineRule="auto"/>
        <w:ind w:left="5040"/>
        <w:rPr>
          <w:sz w:val="28"/>
          <w:szCs w:val="28"/>
        </w:rPr>
      </w:pPr>
    </w:p>
    <w:p w:rsidR="003B2794" w:rsidRDefault="003B2794" w:rsidP="003B2794">
      <w:pPr>
        <w:spacing w:line="360" w:lineRule="auto"/>
        <w:ind w:left="5040"/>
        <w:rPr>
          <w:sz w:val="28"/>
          <w:szCs w:val="28"/>
        </w:rPr>
      </w:pPr>
    </w:p>
    <w:p w:rsidR="003B2794" w:rsidRPr="00AA7450" w:rsidRDefault="003B2794" w:rsidP="003B2794">
      <w:pPr>
        <w:spacing w:line="360" w:lineRule="auto"/>
        <w:ind w:left="5040"/>
        <w:rPr>
          <w:sz w:val="28"/>
          <w:szCs w:val="28"/>
        </w:rPr>
      </w:pPr>
      <w:r w:rsidRPr="00AA7450">
        <w:rPr>
          <w:sz w:val="28"/>
          <w:szCs w:val="28"/>
        </w:rPr>
        <w:t xml:space="preserve">Виконав: здобувач  вищої освіти </w:t>
      </w:r>
      <w:r w:rsidRPr="00AA7450">
        <w:rPr>
          <w:sz w:val="28"/>
          <w:szCs w:val="28"/>
          <w:vertAlign w:val="subscript"/>
        </w:rPr>
        <w:t xml:space="preserve"> </w:t>
      </w:r>
    </w:p>
    <w:p w:rsidR="003B2794" w:rsidRPr="00AA7450" w:rsidRDefault="003B2794" w:rsidP="003B2794">
      <w:pPr>
        <w:ind w:firstLine="5040"/>
        <w:rPr>
          <w:b/>
          <w:sz w:val="28"/>
          <w:szCs w:val="28"/>
        </w:rPr>
      </w:pPr>
      <w:proofErr w:type="spellStart"/>
      <w:r w:rsidRPr="00AA7450">
        <w:rPr>
          <w:b/>
          <w:sz w:val="28"/>
          <w:szCs w:val="28"/>
        </w:rPr>
        <w:t>Гніденко</w:t>
      </w:r>
      <w:proofErr w:type="spellEnd"/>
      <w:r w:rsidRPr="00AA7450">
        <w:rPr>
          <w:b/>
          <w:sz w:val="28"/>
          <w:szCs w:val="28"/>
        </w:rPr>
        <w:t xml:space="preserve"> Р. М.</w:t>
      </w:r>
    </w:p>
    <w:p w:rsidR="003B2794" w:rsidRPr="00AA7450" w:rsidRDefault="003B2794" w:rsidP="003B2794">
      <w:pPr>
        <w:spacing w:line="360" w:lineRule="auto"/>
        <w:rPr>
          <w:sz w:val="28"/>
          <w:szCs w:val="28"/>
        </w:rPr>
      </w:pPr>
    </w:p>
    <w:p w:rsidR="003B2794" w:rsidRPr="00AA7450" w:rsidRDefault="003B2794" w:rsidP="003B2794">
      <w:pPr>
        <w:spacing w:line="360" w:lineRule="auto"/>
        <w:ind w:firstLine="5040"/>
        <w:rPr>
          <w:sz w:val="28"/>
          <w:szCs w:val="28"/>
        </w:rPr>
      </w:pPr>
      <w:r w:rsidRPr="00AA7450">
        <w:rPr>
          <w:sz w:val="28"/>
          <w:szCs w:val="28"/>
        </w:rPr>
        <w:t xml:space="preserve">Керівник:   </w:t>
      </w:r>
      <w:proofErr w:type="spellStart"/>
      <w:r w:rsidRPr="00AA7450">
        <w:rPr>
          <w:sz w:val="28"/>
          <w:szCs w:val="28"/>
        </w:rPr>
        <w:t>Ульянко</w:t>
      </w:r>
      <w:proofErr w:type="spellEnd"/>
      <w:r w:rsidRPr="00AA7450">
        <w:rPr>
          <w:sz w:val="28"/>
          <w:szCs w:val="28"/>
        </w:rPr>
        <w:t xml:space="preserve"> С. О.</w:t>
      </w:r>
    </w:p>
    <w:p w:rsidR="003B2794" w:rsidRPr="00AA7450" w:rsidRDefault="003B2794" w:rsidP="003B2794">
      <w:pPr>
        <w:spacing w:line="360" w:lineRule="auto"/>
        <w:jc w:val="both"/>
        <w:rPr>
          <w:sz w:val="28"/>
          <w:szCs w:val="28"/>
          <w:vertAlign w:val="subscript"/>
        </w:rPr>
      </w:pPr>
    </w:p>
    <w:p w:rsidR="003B2794" w:rsidRPr="00AA7450" w:rsidRDefault="003B2794" w:rsidP="003B2794">
      <w:pPr>
        <w:spacing w:line="360" w:lineRule="auto"/>
        <w:ind w:left="5040"/>
        <w:jc w:val="both"/>
        <w:rPr>
          <w:sz w:val="28"/>
          <w:szCs w:val="28"/>
        </w:rPr>
      </w:pPr>
      <w:r w:rsidRPr="00AA7450">
        <w:rPr>
          <w:sz w:val="28"/>
          <w:szCs w:val="28"/>
        </w:rPr>
        <w:t>Рецензент: Кравченко О. І.</w:t>
      </w:r>
    </w:p>
    <w:p w:rsidR="003B2794" w:rsidRPr="00AA7450" w:rsidRDefault="003B2794" w:rsidP="003B2794">
      <w:pPr>
        <w:spacing w:line="360" w:lineRule="auto"/>
        <w:jc w:val="center"/>
        <w:rPr>
          <w:sz w:val="28"/>
          <w:szCs w:val="28"/>
          <w:vertAlign w:val="subscript"/>
        </w:rPr>
      </w:pPr>
    </w:p>
    <w:p w:rsidR="003B2794" w:rsidRPr="00AA7450" w:rsidRDefault="003B2794" w:rsidP="003B2794">
      <w:pPr>
        <w:spacing w:line="360" w:lineRule="auto"/>
        <w:jc w:val="center"/>
        <w:rPr>
          <w:sz w:val="28"/>
          <w:szCs w:val="28"/>
          <w:vertAlign w:val="subscript"/>
        </w:rPr>
      </w:pPr>
    </w:p>
    <w:p w:rsidR="003B2794" w:rsidRPr="00AA7450" w:rsidRDefault="003B2794" w:rsidP="003B2794">
      <w:pPr>
        <w:spacing w:line="360" w:lineRule="auto"/>
        <w:jc w:val="center"/>
        <w:rPr>
          <w:sz w:val="28"/>
          <w:szCs w:val="28"/>
          <w:vertAlign w:val="subscript"/>
        </w:rPr>
      </w:pPr>
    </w:p>
    <w:p w:rsidR="003B2794" w:rsidRPr="00AA7450" w:rsidRDefault="003B2794" w:rsidP="003B2794">
      <w:pPr>
        <w:spacing w:line="360" w:lineRule="auto"/>
        <w:jc w:val="center"/>
        <w:rPr>
          <w:sz w:val="28"/>
          <w:szCs w:val="28"/>
          <w:vertAlign w:val="subscript"/>
        </w:rPr>
      </w:pPr>
    </w:p>
    <w:p w:rsidR="003B2794" w:rsidRPr="00AA7450" w:rsidRDefault="003B2794" w:rsidP="003B2794">
      <w:pPr>
        <w:spacing w:line="360" w:lineRule="auto"/>
        <w:jc w:val="center"/>
        <w:rPr>
          <w:sz w:val="28"/>
          <w:szCs w:val="28"/>
          <w:vertAlign w:val="subscript"/>
        </w:rPr>
      </w:pPr>
    </w:p>
    <w:p w:rsidR="003B2794" w:rsidRPr="00AA7450" w:rsidRDefault="003B2794" w:rsidP="003B2794">
      <w:pPr>
        <w:spacing w:line="360" w:lineRule="auto"/>
        <w:jc w:val="center"/>
        <w:rPr>
          <w:sz w:val="28"/>
          <w:szCs w:val="28"/>
          <w:vertAlign w:val="subscript"/>
        </w:rPr>
      </w:pPr>
    </w:p>
    <w:p w:rsidR="003B2794" w:rsidRPr="00AA7450" w:rsidRDefault="003B2794" w:rsidP="003B2794">
      <w:pPr>
        <w:spacing w:line="360" w:lineRule="auto"/>
        <w:jc w:val="center"/>
        <w:rPr>
          <w:sz w:val="28"/>
          <w:szCs w:val="28"/>
        </w:rPr>
      </w:pPr>
      <w:r w:rsidRPr="00AA7450">
        <w:rPr>
          <w:sz w:val="28"/>
          <w:szCs w:val="28"/>
        </w:rPr>
        <w:t xml:space="preserve">Полтава - 2018 року </w:t>
      </w:r>
    </w:p>
    <w:p w:rsidR="003B2794" w:rsidRPr="00AA7450" w:rsidRDefault="003B2794" w:rsidP="003B2794">
      <w:pPr>
        <w:widowControl w:val="0"/>
        <w:spacing w:line="360" w:lineRule="auto"/>
        <w:jc w:val="center"/>
        <w:rPr>
          <w:sz w:val="28"/>
          <w:szCs w:val="28"/>
        </w:rPr>
      </w:pPr>
      <w:r w:rsidRPr="00AA7450">
        <w:rPr>
          <w:sz w:val="28"/>
          <w:szCs w:val="28"/>
        </w:rPr>
        <w:t>Реферат</w:t>
      </w:r>
    </w:p>
    <w:p w:rsidR="003B2794" w:rsidRPr="00AA7450" w:rsidRDefault="003B2794" w:rsidP="003B2794">
      <w:pPr>
        <w:widowControl w:val="0"/>
        <w:spacing w:line="360" w:lineRule="auto"/>
        <w:jc w:val="both"/>
        <w:rPr>
          <w:sz w:val="28"/>
          <w:szCs w:val="28"/>
        </w:rPr>
      </w:pPr>
      <w:r w:rsidRPr="00AA7450">
        <w:rPr>
          <w:sz w:val="28"/>
          <w:szCs w:val="28"/>
        </w:rPr>
        <w:lastRenderedPageBreak/>
        <w:t xml:space="preserve">Магістерська дипломна робота на тему:  „Оптимізація санітарно-гігієнічних умов  переробки м’яса свиней на прикладі </w:t>
      </w:r>
      <w:r w:rsidRPr="00AA7450">
        <w:rPr>
          <w:sz w:val="28"/>
          <w:szCs w:val="28"/>
          <w:shd w:val="clear" w:color="auto" w:fill="FFFFFF"/>
        </w:rPr>
        <w:t xml:space="preserve">ПАТ ,,Богодухівський </w:t>
      </w:r>
      <w:r w:rsidRPr="00AA7450">
        <w:rPr>
          <w:sz w:val="28"/>
          <w:szCs w:val="28"/>
        </w:rPr>
        <w:t>м’ясокомбінат</w:t>
      </w:r>
      <w:r w:rsidRPr="00AA7450">
        <w:rPr>
          <w:sz w:val="28"/>
          <w:szCs w:val="28"/>
          <w:shd w:val="clear" w:color="auto" w:fill="FFFFFF"/>
        </w:rPr>
        <w:t>’’ Харківської області’’</w:t>
      </w:r>
    </w:p>
    <w:p w:rsidR="003B2794" w:rsidRPr="00AA7450" w:rsidRDefault="003B2794" w:rsidP="003B2794">
      <w:pPr>
        <w:widowControl w:val="0"/>
        <w:spacing w:line="360" w:lineRule="auto"/>
        <w:jc w:val="both"/>
        <w:rPr>
          <w:sz w:val="28"/>
          <w:szCs w:val="28"/>
          <w:highlight w:val="yellow"/>
        </w:rPr>
      </w:pPr>
      <w:r w:rsidRPr="00AA7450">
        <w:rPr>
          <w:sz w:val="28"/>
          <w:szCs w:val="28"/>
        </w:rPr>
        <w:t xml:space="preserve">Присвячена вивченню і описанню технології  переробки </w:t>
      </w:r>
      <w:proofErr w:type="spellStart"/>
      <w:r w:rsidRPr="00AA7450">
        <w:rPr>
          <w:sz w:val="28"/>
          <w:szCs w:val="28"/>
        </w:rPr>
        <w:t>cвиней</w:t>
      </w:r>
      <w:proofErr w:type="spellEnd"/>
      <w:r w:rsidRPr="00AA7450">
        <w:rPr>
          <w:sz w:val="28"/>
          <w:szCs w:val="28"/>
        </w:rPr>
        <w:t xml:space="preserve"> в умовах </w:t>
      </w:r>
      <w:r w:rsidRPr="00AA7450">
        <w:rPr>
          <w:sz w:val="28"/>
          <w:szCs w:val="28"/>
          <w:shd w:val="clear" w:color="auto" w:fill="FFFFFF"/>
        </w:rPr>
        <w:t xml:space="preserve">ПАТ ,,Богодухівський </w:t>
      </w:r>
      <w:r w:rsidRPr="00AA7450">
        <w:rPr>
          <w:sz w:val="28"/>
          <w:szCs w:val="28"/>
        </w:rPr>
        <w:t>м’ясокомбінат</w:t>
      </w:r>
      <w:r w:rsidRPr="00AA7450">
        <w:rPr>
          <w:sz w:val="28"/>
          <w:szCs w:val="28"/>
          <w:shd w:val="clear" w:color="auto" w:fill="FFFFFF"/>
        </w:rPr>
        <w:t xml:space="preserve">’’ Харківської </w:t>
      </w:r>
      <w:r w:rsidRPr="00AA7450">
        <w:rPr>
          <w:sz w:val="28"/>
          <w:szCs w:val="28"/>
        </w:rPr>
        <w:t>області</w:t>
      </w:r>
    </w:p>
    <w:p w:rsidR="003B2794" w:rsidRPr="00AA7450" w:rsidRDefault="003B2794" w:rsidP="003B2794">
      <w:pPr>
        <w:pStyle w:val="2"/>
        <w:widowControl w:val="0"/>
        <w:spacing w:after="0" w:line="360" w:lineRule="auto"/>
        <w:jc w:val="both"/>
        <w:rPr>
          <w:sz w:val="28"/>
          <w:szCs w:val="28"/>
        </w:rPr>
      </w:pPr>
      <w:r w:rsidRPr="00AA7450">
        <w:rPr>
          <w:sz w:val="28"/>
          <w:szCs w:val="28"/>
        </w:rPr>
        <w:t>Вивчено методи заготівлі, та переробки свиней з виробництвом продукції. Дотримання умов технологічного процесу для одержання продукції високої якості. Представлено всі необхідні розділи. Обраховано економічну ефективність технології. Сформовано висновки і дано конкретні пропозиції.</w:t>
      </w:r>
    </w:p>
    <w:p w:rsidR="003B2794" w:rsidRPr="00AA7450" w:rsidRDefault="003B2794" w:rsidP="003B2794">
      <w:pPr>
        <w:pStyle w:val="2"/>
        <w:widowControl w:val="0"/>
        <w:spacing w:after="0" w:line="360" w:lineRule="auto"/>
        <w:jc w:val="center"/>
        <w:rPr>
          <w:sz w:val="28"/>
          <w:szCs w:val="28"/>
          <w:highlight w:val="yellow"/>
        </w:rPr>
      </w:pPr>
      <w:r w:rsidRPr="00AA7450">
        <w:rPr>
          <w:sz w:val="28"/>
          <w:szCs w:val="28"/>
          <w:highlight w:val="yellow"/>
        </w:rPr>
        <w:t xml:space="preserve"> </w:t>
      </w:r>
    </w:p>
    <w:p w:rsidR="003B2794" w:rsidRPr="00AA7450" w:rsidRDefault="003B2794" w:rsidP="003B2794">
      <w:pPr>
        <w:pStyle w:val="2"/>
        <w:widowControl w:val="0"/>
        <w:spacing w:after="0" w:line="360" w:lineRule="auto"/>
        <w:jc w:val="center"/>
        <w:rPr>
          <w:sz w:val="28"/>
          <w:szCs w:val="28"/>
          <w:highlight w:val="yellow"/>
        </w:rPr>
      </w:pPr>
    </w:p>
    <w:p w:rsidR="003B2794" w:rsidRPr="00AA7450" w:rsidRDefault="003B2794" w:rsidP="003B2794">
      <w:pPr>
        <w:pStyle w:val="2"/>
        <w:widowControl w:val="0"/>
        <w:spacing w:after="0" w:line="360" w:lineRule="auto"/>
        <w:jc w:val="center"/>
        <w:rPr>
          <w:sz w:val="28"/>
          <w:szCs w:val="28"/>
        </w:rPr>
      </w:pPr>
      <w:proofErr w:type="spellStart"/>
      <w:r w:rsidRPr="00AA7450">
        <w:rPr>
          <w:sz w:val="28"/>
          <w:szCs w:val="28"/>
        </w:rPr>
        <w:t>Summary</w:t>
      </w:r>
      <w:proofErr w:type="spellEnd"/>
    </w:p>
    <w:p w:rsidR="003B2794" w:rsidRPr="00AA7450" w:rsidRDefault="003B2794" w:rsidP="003B2794">
      <w:pPr>
        <w:pStyle w:val="2"/>
        <w:widowControl w:val="0"/>
        <w:spacing w:after="0" w:line="360" w:lineRule="auto"/>
        <w:jc w:val="both"/>
        <w:rPr>
          <w:sz w:val="28"/>
          <w:szCs w:val="28"/>
        </w:rPr>
      </w:pPr>
      <w:proofErr w:type="spellStart"/>
      <w:r w:rsidRPr="00AA7450">
        <w:rPr>
          <w:sz w:val="28"/>
          <w:szCs w:val="28"/>
        </w:rPr>
        <w:t>In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work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study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and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write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technology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of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concerve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pig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products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and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growing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mikro</w:t>
      </w:r>
      <w:proofErr w:type="spellEnd"/>
      <w:r w:rsidRPr="00AA7450">
        <w:rPr>
          <w:sz w:val="28"/>
          <w:szCs w:val="28"/>
        </w:rPr>
        <w:t xml:space="preserve">  </w:t>
      </w:r>
      <w:proofErr w:type="spellStart"/>
      <w:r w:rsidRPr="00AA7450">
        <w:rPr>
          <w:sz w:val="28"/>
          <w:szCs w:val="28"/>
        </w:rPr>
        <w:t>cels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in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products</w:t>
      </w:r>
      <w:proofErr w:type="spellEnd"/>
      <w:r w:rsidRPr="00AA7450">
        <w:rPr>
          <w:sz w:val="28"/>
          <w:szCs w:val="28"/>
        </w:rPr>
        <w:t xml:space="preserve"> . </w:t>
      </w:r>
    </w:p>
    <w:p w:rsidR="003B2794" w:rsidRPr="00AA7450" w:rsidRDefault="003B2794" w:rsidP="003B2794">
      <w:pPr>
        <w:pStyle w:val="2"/>
        <w:widowControl w:val="0"/>
        <w:spacing w:after="0" w:line="360" w:lineRule="auto"/>
        <w:jc w:val="both"/>
        <w:rPr>
          <w:sz w:val="28"/>
          <w:szCs w:val="28"/>
        </w:rPr>
      </w:pPr>
      <w:r w:rsidRPr="00AA7450">
        <w:rPr>
          <w:sz w:val="28"/>
          <w:szCs w:val="28"/>
        </w:rPr>
        <w:tab/>
      </w:r>
      <w:proofErr w:type="spellStart"/>
      <w:r w:rsidRPr="00AA7450">
        <w:rPr>
          <w:sz w:val="28"/>
          <w:szCs w:val="28"/>
        </w:rPr>
        <w:t>Аll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necsesary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section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in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work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calculate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economic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effect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technology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of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production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pigs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determine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standart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profitable</w:t>
      </w:r>
      <w:proofErr w:type="spellEnd"/>
      <w:r w:rsidRPr="00AA7450">
        <w:rPr>
          <w:sz w:val="28"/>
          <w:szCs w:val="28"/>
        </w:rPr>
        <w:t xml:space="preserve">. </w:t>
      </w:r>
      <w:proofErr w:type="spellStart"/>
      <w:r w:rsidRPr="00AA7450">
        <w:rPr>
          <w:sz w:val="28"/>
          <w:szCs w:val="28"/>
        </w:rPr>
        <w:t>Conclusion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and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proposal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are</w:t>
      </w:r>
      <w:proofErr w:type="spellEnd"/>
      <w:r w:rsidRPr="00AA7450">
        <w:rPr>
          <w:sz w:val="28"/>
          <w:szCs w:val="28"/>
        </w:rPr>
        <w:t xml:space="preserve"> </w:t>
      </w:r>
      <w:proofErr w:type="spellStart"/>
      <w:r w:rsidRPr="00AA7450">
        <w:rPr>
          <w:sz w:val="28"/>
          <w:szCs w:val="28"/>
        </w:rPr>
        <w:t>formed</w:t>
      </w:r>
      <w:proofErr w:type="spellEnd"/>
      <w:r w:rsidRPr="00AA7450">
        <w:rPr>
          <w:sz w:val="28"/>
          <w:szCs w:val="28"/>
        </w:rPr>
        <w:t>.</w:t>
      </w:r>
    </w:p>
    <w:p w:rsidR="00244937" w:rsidRDefault="00244937">
      <w:bookmarkStart w:id="0" w:name="_GoBack"/>
      <w:bookmarkEnd w:id="0"/>
    </w:p>
    <w:sectPr w:rsidR="0024493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695"/>
    <w:rsid w:val="00244937"/>
    <w:rsid w:val="003B2794"/>
    <w:rsid w:val="00B17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3393F2-147C-43FC-BC04-934B87A2C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279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3B2794"/>
    <w:pPr>
      <w:spacing w:after="120" w:line="480" w:lineRule="auto"/>
    </w:pPr>
    <w:rPr>
      <w:rFonts w:eastAsia="Times New Roman"/>
    </w:rPr>
  </w:style>
  <w:style w:type="character" w:customStyle="1" w:styleId="20">
    <w:name w:val="Основной текст 2 Знак"/>
    <w:basedOn w:val="a0"/>
    <w:link w:val="2"/>
    <w:rsid w:val="003B27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Название1"/>
    <w:basedOn w:val="a"/>
    <w:rsid w:val="003B2794"/>
    <w:pPr>
      <w:spacing w:line="360" w:lineRule="auto"/>
      <w:jc w:val="center"/>
    </w:pPr>
    <w:rPr>
      <w:b/>
      <w:sz w:val="32"/>
      <w:szCs w:val="20"/>
    </w:rPr>
  </w:style>
  <w:style w:type="paragraph" w:customStyle="1" w:styleId="10">
    <w:name w:val="Обычный1"/>
    <w:rsid w:val="003B2794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959</Words>
  <Characters>547</Characters>
  <Application>Microsoft Office Word</Application>
  <DocSecurity>0</DocSecurity>
  <Lines>4</Lines>
  <Paragraphs>3</Paragraphs>
  <ScaleCrop>false</ScaleCrop>
  <Company>SPecialiST RePack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Лара</dc:creator>
  <cp:keywords/>
  <dc:description/>
  <cp:lastModifiedBy>Лара</cp:lastModifiedBy>
  <cp:revision>2</cp:revision>
  <dcterms:created xsi:type="dcterms:W3CDTF">2019-02-25T13:34:00Z</dcterms:created>
  <dcterms:modified xsi:type="dcterms:W3CDTF">2019-02-25T13:34:00Z</dcterms:modified>
</cp:coreProperties>
</file>