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4F65" w:rsidRPr="00BC1F76" w:rsidRDefault="00DD4F65" w:rsidP="00DD4F6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  <w:bookmarkStart w:id="0" w:name="_GoBack"/>
      <w:bookmarkEnd w:id="0"/>
      <w:r w:rsidRPr="00BC1F76">
        <w:rPr>
          <w:b/>
          <w:color w:val="000000"/>
          <w:sz w:val="28"/>
          <w:szCs w:val="28"/>
          <w:lang w:val="uk-UA"/>
        </w:rPr>
        <w:t>ПОЛТАВСЬК</w:t>
      </w:r>
      <w:r>
        <w:rPr>
          <w:b/>
          <w:color w:val="000000"/>
          <w:sz w:val="28"/>
          <w:szCs w:val="28"/>
          <w:lang w:val="uk-UA"/>
        </w:rPr>
        <w:t>ИЙ</w:t>
      </w:r>
      <w:r w:rsidRPr="00BC1F76">
        <w:rPr>
          <w:b/>
          <w:color w:val="000000"/>
          <w:sz w:val="28"/>
          <w:szCs w:val="28"/>
          <w:lang w:val="uk-UA"/>
        </w:rPr>
        <w:t xml:space="preserve"> ДЕРЖАВН</w:t>
      </w:r>
      <w:r>
        <w:rPr>
          <w:b/>
          <w:color w:val="000000"/>
          <w:sz w:val="28"/>
          <w:szCs w:val="28"/>
          <w:lang w:val="uk-UA"/>
        </w:rPr>
        <w:t>ИЙ</w:t>
      </w:r>
      <w:r w:rsidRPr="00BC1F76">
        <w:rPr>
          <w:b/>
          <w:color w:val="000000"/>
          <w:sz w:val="28"/>
          <w:szCs w:val="28"/>
          <w:lang w:val="uk-UA"/>
        </w:rPr>
        <w:t xml:space="preserve"> АГРАРН</w:t>
      </w:r>
      <w:r>
        <w:rPr>
          <w:b/>
          <w:color w:val="000000"/>
          <w:sz w:val="28"/>
          <w:szCs w:val="28"/>
          <w:lang w:val="uk-UA"/>
        </w:rPr>
        <w:t>ИЙ</w:t>
      </w:r>
      <w:r w:rsidRPr="00BC1F76">
        <w:rPr>
          <w:b/>
          <w:color w:val="000000"/>
          <w:sz w:val="28"/>
          <w:szCs w:val="28"/>
          <w:lang w:val="uk-UA"/>
        </w:rPr>
        <w:t xml:space="preserve"> </w:t>
      </w:r>
      <w:r>
        <w:rPr>
          <w:b/>
          <w:color w:val="000000"/>
          <w:sz w:val="28"/>
          <w:szCs w:val="28"/>
          <w:lang w:val="uk-UA"/>
        </w:rPr>
        <w:t xml:space="preserve">УНІВЕРСИТЕТ </w:t>
      </w:r>
    </w:p>
    <w:p w:rsidR="00DD4F65" w:rsidRDefault="00DD4F65" w:rsidP="00DD4F65">
      <w:pPr>
        <w:widowControl w:val="0"/>
        <w:jc w:val="center"/>
        <w:rPr>
          <w:b/>
          <w:sz w:val="28"/>
          <w:szCs w:val="28"/>
        </w:rPr>
      </w:pPr>
      <w:r w:rsidRPr="00BC1F76">
        <w:rPr>
          <w:b/>
          <w:sz w:val="28"/>
          <w:szCs w:val="28"/>
        </w:rPr>
        <w:t>НАВЧАЛЬНО-НАУКОВИЙ ІНСТИТУТ Е</w:t>
      </w:r>
      <w:r>
        <w:rPr>
          <w:b/>
          <w:sz w:val="28"/>
          <w:szCs w:val="28"/>
        </w:rPr>
        <w:t xml:space="preserve">КОНОМІКИ, </w:t>
      </w:r>
    </w:p>
    <w:p w:rsidR="00DD4F65" w:rsidRPr="00BC1F76" w:rsidRDefault="00DD4F65" w:rsidP="00DD4F65">
      <w:pPr>
        <w:widowControl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УПРАВЛІННЯ, ПРАВА ТА</w:t>
      </w:r>
      <w:r>
        <w:rPr>
          <w:b/>
          <w:sz w:val="28"/>
          <w:szCs w:val="28"/>
          <w:lang w:val="uk-UA"/>
        </w:rPr>
        <w:t xml:space="preserve"> І</w:t>
      </w:r>
      <w:r w:rsidRPr="00BC1F76">
        <w:rPr>
          <w:b/>
          <w:sz w:val="28"/>
          <w:szCs w:val="28"/>
        </w:rPr>
        <w:t>НФОРМАЦІЙНИХ ТЕХНОЛОГІЙ</w:t>
      </w:r>
    </w:p>
    <w:p w:rsidR="00DD4F65" w:rsidRPr="00B515F4" w:rsidRDefault="00DD4F65" w:rsidP="00DD4F6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  <w:r w:rsidRPr="00B515F4">
        <w:rPr>
          <w:b/>
          <w:color w:val="000000"/>
          <w:sz w:val="28"/>
          <w:szCs w:val="28"/>
          <w:lang w:val="uk-UA"/>
        </w:rPr>
        <w:t xml:space="preserve">КАФЕДРА </w:t>
      </w:r>
      <w:r>
        <w:rPr>
          <w:b/>
          <w:color w:val="000000"/>
          <w:sz w:val="28"/>
          <w:szCs w:val="28"/>
          <w:lang w:val="uk-UA"/>
        </w:rPr>
        <w:t xml:space="preserve">МЕНЕДЖМЕНТУ ІМ. І. А. МАРКІНОЇ </w:t>
      </w:r>
    </w:p>
    <w:p w:rsidR="00DD4F65" w:rsidRPr="00B515F4" w:rsidRDefault="00DD4F65" w:rsidP="00DD4F65">
      <w:pPr>
        <w:widowControl w:val="0"/>
        <w:jc w:val="center"/>
        <w:rPr>
          <w:b/>
          <w:bCs/>
          <w:color w:val="000000"/>
          <w:sz w:val="28"/>
          <w:szCs w:val="28"/>
          <w:lang w:val="uk-UA"/>
        </w:rPr>
      </w:pPr>
    </w:p>
    <w:p w:rsidR="00DD4F65" w:rsidRPr="00B515F4" w:rsidRDefault="00DD4F65" w:rsidP="00DD4F65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DD4F65" w:rsidRPr="00B515F4" w:rsidRDefault="00DD4F65" w:rsidP="00DD4F65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DD4F65" w:rsidRPr="00B515F4" w:rsidRDefault="00DD4F65" w:rsidP="00DD4F65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DD4F65" w:rsidRPr="00B515F4" w:rsidRDefault="00DD4F65" w:rsidP="00DD4F65">
      <w:pPr>
        <w:widowControl w:val="0"/>
        <w:rPr>
          <w:color w:val="000000"/>
          <w:sz w:val="28"/>
          <w:szCs w:val="28"/>
          <w:lang w:val="uk-UA"/>
        </w:rPr>
      </w:pPr>
      <w:bookmarkStart w:id="1" w:name="bookmark0"/>
    </w:p>
    <w:bookmarkEnd w:id="1"/>
    <w:p w:rsidR="00DD4F65" w:rsidRDefault="00DD4F65" w:rsidP="00DD4F65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Сироватко Ігор Олександрович </w:t>
      </w:r>
    </w:p>
    <w:p w:rsidR="00DD4F65" w:rsidRPr="00B515F4" w:rsidRDefault="00DD4F65" w:rsidP="00DD4F65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DD4F65" w:rsidRPr="007554DA" w:rsidRDefault="00DD4F65" w:rsidP="00DD4F65">
      <w:pPr>
        <w:widowControl w:val="0"/>
        <w:jc w:val="center"/>
        <w:rPr>
          <w:b/>
          <w:bCs/>
          <w:color w:val="000000"/>
          <w:sz w:val="180"/>
          <w:szCs w:val="28"/>
          <w:lang w:val="uk-UA"/>
        </w:rPr>
      </w:pPr>
      <w:r w:rsidRPr="007554DA">
        <w:rPr>
          <w:b/>
          <w:sz w:val="28"/>
          <w:szCs w:val="28"/>
        </w:rPr>
        <w:t>СТРАТЕГІЧНЕ УПРАВЛІННЯ ПІДПРИЄМСТВОМ ЯК РЕАЛІЗАЦІЯ ЦІЛЬОВОГО ПІДХОДУ</w:t>
      </w:r>
    </w:p>
    <w:p w:rsidR="00DD4F65" w:rsidRDefault="00DD4F65" w:rsidP="00DD4F6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  <w:r w:rsidRPr="008445F9">
        <w:rPr>
          <w:b/>
          <w:bCs/>
          <w:color w:val="000000"/>
          <w:sz w:val="28"/>
          <w:szCs w:val="28"/>
          <w:lang w:val="uk-UA"/>
        </w:rPr>
        <w:t xml:space="preserve">(НА МАТЕРІАЛАХ </w:t>
      </w:r>
      <w:r>
        <w:rPr>
          <w:b/>
          <w:color w:val="000000"/>
          <w:sz w:val="28"/>
          <w:szCs w:val="28"/>
          <w:lang w:val="uk-UA"/>
        </w:rPr>
        <w:t>ТОВ «ОРІОН МОЛОКО</w:t>
      </w:r>
      <w:r w:rsidRPr="008445F9">
        <w:rPr>
          <w:b/>
          <w:color w:val="000000"/>
          <w:sz w:val="28"/>
          <w:szCs w:val="28"/>
          <w:lang w:val="uk-UA"/>
        </w:rPr>
        <w:t xml:space="preserve">» </w:t>
      </w:r>
    </w:p>
    <w:p w:rsidR="00DD4F65" w:rsidRPr="008445F9" w:rsidRDefault="00DD4F65" w:rsidP="00DD4F6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 xml:space="preserve">ЛУБЕНСЬКОГО </w:t>
      </w:r>
      <w:r w:rsidRPr="008445F9">
        <w:rPr>
          <w:b/>
          <w:color w:val="000000"/>
          <w:sz w:val="28"/>
          <w:szCs w:val="28"/>
          <w:lang w:val="uk-UA"/>
        </w:rPr>
        <w:t xml:space="preserve"> РАЙОНУ)</w:t>
      </w:r>
    </w:p>
    <w:p w:rsidR="00DD4F65" w:rsidRDefault="00DD4F65" w:rsidP="00DD4F65">
      <w:pPr>
        <w:widowControl w:val="0"/>
        <w:jc w:val="center"/>
        <w:rPr>
          <w:color w:val="000000"/>
          <w:sz w:val="40"/>
          <w:szCs w:val="28"/>
          <w:lang w:val="uk-UA"/>
        </w:rPr>
      </w:pPr>
    </w:p>
    <w:p w:rsidR="00DD4F65" w:rsidRPr="007D2D3D" w:rsidRDefault="00DD4F65" w:rsidP="00DD4F65">
      <w:pPr>
        <w:widowControl w:val="0"/>
        <w:jc w:val="center"/>
        <w:rPr>
          <w:color w:val="000000"/>
          <w:sz w:val="40"/>
          <w:szCs w:val="28"/>
          <w:lang w:val="uk-UA"/>
        </w:rPr>
      </w:pPr>
    </w:p>
    <w:p w:rsidR="00DD4F65" w:rsidRPr="00B515F4" w:rsidRDefault="00DD4F65" w:rsidP="00DD4F65">
      <w:pPr>
        <w:widowControl w:val="0"/>
        <w:jc w:val="center"/>
        <w:rPr>
          <w:color w:val="000000"/>
          <w:sz w:val="28"/>
          <w:szCs w:val="32"/>
          <w:lang w:val="uk-UA"/>
        </w:rPr>
      </w:pPr>
    </w:p>
    <w:p w:rsidR="00DD4F65" w:rsidRPr="00B515F4" w:rsidRDefault="00DD4F65" w:rsidP="00DD4F65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color w:val="000000"/>
          <w:sz w:val="28"/>
          <w:szCs w:val="28"/>
          <w:lang w:val="uk-UA"/>
        </w:rPr>
        <w:t xml:space="preserve">Освітньо-професійна програма </w:t>
      </w:r>
      <w:r>
        <w:rPr>
          <w:color w:val="000000"/>
          <w:sz w:val="28"/>
          <w:szCs w:val="28"/>
          <w:lang w:val="uk-UA"/>
        </w:rPr>
        <w:t xml:space="preserve">Менеджмент підприємства  </w:t>
      </w:r>
    </w:p>
    <w:p w:rsidR="00DD4F65" w:rsidRPr="00B515F4" w:rsidRDefault="00DD4F65" w:rsidP="00DD4F65">
      <w:pPr>
        <w:pStyle w:val="1"/>
        <w:widowControl w:val="0"/>
        <w:spacing w:line="240" w:lineRule="auto"/>
        <w:rPr>
          <w:b w:val="0"/>
          <w:bCs/>
          <w:color w:val="000000"/>
          <w:szCs w:val="28"/>
          <w:lang w:val="uk-UA"/>
        </w:rPr>
      </w:pPr>
      <w:r w:rsidRPr="00B515F4">
        <w:rPr>
          <w:b w:val="0"/>
          <w:caps w:val="0"/>
          <w:color w:val="000000"/>
          <w:szCs w:val="28"/>
          <w:lang w:val="uk-UA"/>
        </w:rPr>
        <w:t>Спеціальність 0</w:t>
      </w:r>
      <w:r w:rsidRPr="00B515F4">
        <w:rPr>
          <w:b w:val="0"/>
          <w:color w:val="000000"/>
          <w:szCs w:val="28"/>
          <w:lang w:val="uk-UA"/>
        </w:rPr>
        <w:t>73 </w:t>
      </w:r>
      <w:r w:rsidRPr="00B515F4">
        <w:rPr>
          <w:b w:val="0"/>
          <w:caps w:val="0"/>
          <w:color w:val="000000"/>
          <w:szCs w:val="28"/>
          <w:lang w:val="uk-UA"/>
        </w:rPr>
        <w:t>Менеджмент</w:t>
      </w:r>
    </w:p>
    <w:p w:rsidR="00DD4F65" w:rsidRPr="00B515F4" w:rsidRDefault="00DD4F65" w:rsidP="00DD4F65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bCs/>
          <w:sz w:val="28"/>
          <w:szCs w:val="28"/>
          <w:lang w:val="uk-UA"/>
        </w:rPr>
        <w:t xml:space="preserve">Ступінь вищої освіти </w:t>
      </w:r>
      <w:r>
        <w:rPr>
          <w:bCs/>
          <w:sz w:val="28"/>
          <w:szCs w:val="28"/>
          <w:lang w:val="uk-UA"/>
        </w:rPr>
        <w:t xml:space="preserve">Бакалавр </w:t>
      </w:r>
    </w:p>
    <w:p w:rsidR="00DD4F65" w:rsidRPr="00B515F4" w:rsidRDefault="00DD4F65" w:rsidP="00DD4F65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DD4F65" w:rsidRPr="00B515F4" w:rsidRDefault="00DD4F65" w:rsidP="00DD4F6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DD4F65" w:rsidRDefault="00DD4F65" w:rsidP="00DD4F6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DD4F65" w:rsidRPr="00B515F4" w:rsidRDefault="00DD4F65" w:rsidP="00DD4F6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DD4F65" w:rsidRPr="00B515F4" w:rsidRDefault="00DD4F65" w:rsidP="00DD4F6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DD4F65" w:rsidRPr="00B515F4" w:rsidRDefault="00DD4F65" w:rsidP="00DD4F6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DD4F65" w:rsidRPr="00B515F4" w:rsidRDefault="00DD4F65" w:rsidP="00DD4F65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color w:val="000000"/>
          <w:sz w:val="28"/>
          <w:szCs w:val="28"/>
          <w:lang w:val="uk-UA"/>
        </w:rPr>
        <w:t>РЕФЕРАТ</w:t>
      </w:r>
    </w:p>
    <w:p w:rsidR="00DD4F65" w:rsidRPr="00B515F4" w:rsidRDefault="00DD4F65" w:rsidP="00DD4F65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кваліфікаційної</w:t>
      </w:r>
      <w:r w:rsidRPr="00B515F4">
        <w:rPr>
          <w:color w:val="000000"/>
          <w:sz w:val="28"/>
          <w:szCs w:val="28"/>
          <w:lang w:val="uk-UA"/>
        </w:rPr>
        <w:t xml:space="preserve"> роботи на здобуття кваліфікації </w:t>
      </w:r>
      <w:r w:rsidRPr="00B515F4">
        <w:rPr>
          <w:i/>
          <w:color w:val="000000"/>
          <w:sz w:val="24"/>
          <w:szCs w:val="24"/>
          <w:lang w:val="uk-UA"/>
        </w:rPr>
        <w:t>–</w:t>
      </w:r>
      <w:r w:rsidRPr="00B515F4">
        <w:rPr>
          <w:color w:val="000000"/>
          <w:sz w:val="28"/>
          <w:szCs w:val="28"/>
          <w:lang w:val="uk-UA"/>
        </w:rPr>
        <w:t xml:space="preserve"> </w:t>
      </w:r>
      <w:r w:rsidRPr="00B515F4">
        <w:rPr>
          <w:color w:val="000000"/>
          <w:sz w:val="28"/>
          <w:szCs w:val="28"/>
          <w:lang w:val="uk-UA"/>
        </w:rPr>
        <w:br/>
      </w:r>
      <w:r>
        <w:rPr>
          <w:color w:val="000000"/>
          <w:sz w:val="28"/>
          <w:szCs w:val="28"/>
          <w:lang w:val="uk-UA"/>
        </w:rPr>
        <w:t xml:space="preserve">бакалавр </w:t>
      </w:r>
      <w:r w:rsidRPr="00B515F4">
        <w:rPr>
          <w:color w:val="000000"/>
          <w:sz w:val="28"/>
          <w:szCs w:val="28"/>
          <w:lang w:val="uk-UA"/>
        </w:rPr>
        <w:t xml:space="preserve"> менеджменту</w:t>
      </w:r>
    </w:p>
    <w:p w:rsidR="00DD4F65" w:rsidRPr="00B515F4" w:rsidRDefault="00DD4F65" w:rsidP="00DD4F65">
      <w:pPr>
        <w:widowControl w:val="0"/>
        <w:rPr>
          <w:color w:val="000000"/>
          <w:lang w:val="uk-UA"/>
        </w:rPr>
      </w:pPr>
    </w:p>
    <w:p w:rsidR="00DD4F65" w:rsidRPr="00B515F4" w:rsidRDefault="00DD4F65" w:rsidP="00DD4F65">
      <w:pPr>
        <w:widowControl w:val="0"/>
        <w:rPr>
          <w:color w:val="000000"/>
          <w:lang w:val="uk-UA"/>
        </w:rPr>
      </w:pPr>
    </w:p>
    <w:p w:rsidR="00DD4F65" w:rsidRPr="00B515F4" w:rsidRDefault="00DD4F65" w:rsidP="00DD4F65">
      <w:pPr>
        <w:widowControl w:val="0"/>
        <w:rPr>
          <w:color w:val="000000"/>
          <w:lang w:val="uk-UA"/>
        </w:rPr>
      </w:pPr>
    </w:p>
    <w:p w:rsidR="00DD4F65" w:rsidRPr="00B515F4" w:rsidRDefault="00DD4F65" w:rsidP="00DD4F65">
      <w:pPr>
        <w:widowControl w:val="0"/>
        <w:rPr>
          <w:color w:val="000000"/>
          <w:lang w:val="uk-UA"/>
        </w:rPr>
      </w:pPr>
    </w:p>
    <w:p w:rsidR="00DD4F65" w:rsidRPr="00B515F4" w:rsidRDefault="00DD4F65" w:rsidP="00DD4F65">
      <w:pPr>
        <w:widowControl w:val="0"/>
        <w:rPr>
          <w:color w:val="000000"/>
          <w:lang w:val="uk-UA"/>
        </w:rPr>
      </w:pPr>
    </w:p>
    <w:p w:rsidR="00DD4F65" w:rsidRPr="00B515F4" w:rsidRDefault="00DD4F65" w:rsidP="00DD4F65">
      <w:pPr>
        <w:widowControl w:val="0"/>
        <w:rPr>
          <w:color w:val="000000"/>
          <w:lang w:val="uk-UA"/>
        </w:rPr>
      </w:pPr>
    </w:p>
    <w:p w:rsidR="00DD4F65" w:rsidRPr="00B515F4" w:rsidRDefault="00DD4F65" w:rsidP="00DD4F65">
      <w:pPr>
        <w:widowControl w:val="0"/>
        <w:rPr>
          <w:color w:val="000000"/>
          <w:lang w:val="uk-UA"/>
        </w:rPr>
      </w:pPr>
    </w:p>
    <w:p w:rsidR="00DD4F65" w:rsidRDefault="00DD4F65" w:rsidP="00DD4F6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DD4F65" w:rsidRPr="00B515F4" w:rsidRDefault="00DD4F65" w:rsidP="00DD4F6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DD4F65" w:rsidRPr="00B515F4" w:rsidRDefault="00DD4F65" w:rsidP="00DD4F6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DD4F65" w:rsidRPr="00B515F4" w:rsidRDefault="00DD4F65" w:rsidP="00DD4F6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DD4F65" w:rsidRPr="00B515F4" w:rsidRDefault="00DD4F65" w:rsidP="00DD4F6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DD4F65" w:rsidRPr="00B515F4" w:rsidRDefault="00DD4F65" w:rsidP="00DD4F6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DD4F65" w:rsidRDefault="00DD4F65" w:rsidP="00DD4F65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Полтава – 2022</w:t>
      </w:r>
      <w:r w:rsidRPr="00B515F4">
        <w:rPr>
          <w:color w:val="000000"/>
          <w:sz w:val="28"/>
          <w:szCs w:val="28"/>
          <w:lang w:val="uk-UA"/>
        </w:rPr>
        <w:t xml:space="preserve"> року</w:t>
      </w:r>
    </w:p>
    <w:p w:rsidR="00DD4F65" w:rsidRDefault="00DD4F65" w:rsidP="00DD4F65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DD4F65" w:rsidRDefault="00DD4F65" w:rsidP="0020297A">
      <w:pPr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  <w:r>
        <w:rPr>
          <w:rFonts w:eastAsia="Times New Roman"/>
          <w:sz w:val="28"/>
          <w:szCs w:val="28"/>
          <w:lang w:val="uk-UA" w:eastAsia="uk-UA"/>
        </w:rPr>
        <w:br w:type="page"/>
      </w:r>
    </w:p>
    <w:p w:rsidR="007D2D3D" w:rsidRPr="0020297A" w:rsidRDefault="002B63D4" w:rsidP="0020297A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20297A">
        <w:rPr>
          <w:rFonts w:eastAsia="Times New Roman"/>
          <w:sz w:val="28"/>
          <w:szCs w:val="28"/>
          <w:lang w:val="uk-UA" w:eastAsia="uk-UA"/>
        </w:rPr>
        <w:lastRenderedPageBreak/>
        <w:t>Кваліфікаційна</w:t>
      </w:r>
      <w:r w:rsidR="007D2D3D" w:rsidRPr="0020297A">
        <w:rPr>
          <w:rFonts w:eastAsia="Times New Roman"/>
          <w:sz w:val="28"/>
          <w:szCs w:val="28"/>
          <w:lang w:val="uk-UA" w:eastAsia="uk-UA"/>
        </w:rPr>
        <w:t xml:space="preserve"> робота складається зі вступу, 3 розділів, висновків, списку використаних джерел (</w:t>
      </w:r>
      <w:r w:rsidR="00EA3FE6" w:rsidRPr="0020297A">
        <w:rPr>
          <w:rFonts w:eastAsia="Times New Roman"/>
          <w:sz w:val="28"/>
          <w:szCs w:val="28"/>
          <w:lang w:val="uk-UA" w:eastAsia="uk-UA"/>
        </w:rPr>
        <w:t>3</w:t>
      </w:r>
      <w:r w:rsidR="0020297A" w:rsidRPr="0020297A">
        <w:rPr>
          <w:rFonts w:eastAsia="Times New Roman"/>
          <w:sz w:val="28"/>
          <w:szCs w:val="28"/>
          <w:lang w:val="uk-UA" w:eastAsia="uk-UA"/>
        </w:rPr>
        <w:t>7</w:t>
      </w:r>
      <w:r w:rsidR="00090CDC" w:rsidRPr="0020297A">
        <w:rPr>
          <w:rFonts w:eastAsia="Times New Roman"/>
          <w:sz w:val="28"/>
          <w:szCs w:val="28"/>
          <w:lang w:val="uk-UA" w:eastAsia="uk-UA"/>
        </w:rPr>
        <w:t> найменування</w:t>
      </w:r>
      <w:r w:rsidR="007D2D3D" w:rsidRPr="0020297A">
        <w:rPr>
          <w:rFonts w:eastAsia="Times New Roman"/>
          <w:sz w:val="28"/>
          <w:szCs w:val="28"/>
          <w:lang w:val="uk-UA" w:eastAsia="uk-UA"/>
        </w:rPr>
        <w:t xml:space="preserve">), </w:t>
      </w:r>
      <w:r w:rsidR="0020297A" w:rsidRPr="0020297A">
        <w:rPr>
          <w:rFonts w:eastAsia="Times New Roman"/>
          <w:sz w:val="28"/>
          <w:szCs w:val="28"/>
          <w:lang w:val="uk-UA" w:eastAsia="uk-UA"/>
        </w:rPr>
        <w:t>7</w:t>
      </w:r>
      <w:r w:rsidR="00840291" w:rsidRPr="0020297A">
        <w:rPr>
          <w:rFonts w:eastAsia="Times New Roman"/>
          <w:sz w:val="28"/>
          <w:szCs w:val="28"/>
          <w:lang w:val="uk-UA" w:eastAsia="uk-UA"/>
        </w:rPr>
        <w:t> </w:t>
      </w:r>
      <w:r w:rsidR="00090CDC" w:rsidRPr="0020297A">
        <w:rPr>
          <w:rFonts w:eastAsia="Times New Roman"/>
          <w:sz w:val="28"/>
          <w:szCs w:val="28"/>
          <w:lang w:val="uk-UA" w:eastAsia="uk-UA"/>
        </w:rPr>
        <w:t>додатків</w:t>
      </w:r>
      <w:r w:rsidR="007D2D3D" w:rsidRPr="0020297A">
        <w:rPr>
          <w:rFonts w:eastAsia="Times New Roman"/>
          <w:sz w:val="28"/>
          <w:szCs w:val="28"/>
          <w:lang w:val="uk-UA" w:eastAsia="uk-UA"/>
        </w:rPr>
        <w:t xml:space="preserve">. </w:t>
      </w:r>
      <w:r w:rsidRPr="0020297A">
        <w:rPr>
          <w:rFonts w:eastAsia="Times New Roman"/>
          <w:sz w:val="28"/>
          <w:szCs w:val="28"/>
          <w:lang w:val="uk-UA" w:eastAsia="uk-UA"/>
        </w:rPr>
        <w:t>Р</w:t>
      </w:r>
      <w:r w:rsidR="007D2D3D" w:rsidRPr="0020297A">
        <w:rPr>
          <w:rFonts w:eastAsia="Times New Roman"/>
          <w:sz w:val="28"/>
          <w:szCs w:val="28"/>
          <w:lang w:val="uk-UA" w:eastAsia="uk-UA"/>
        </w:rPr>
        <w:t xml:space="preserve">обота містить </w:t>
      </w:r>
      <w:r w:rsidR="00072824" w:rsidRPr="0020297A">
        <w:rPr>
          <w:sz w:val="28"/>
          <w:szCs w:val="28"/>
          <w:lang w:val="uk-UA"/>
        </w:rPr>
        <w:t>1</w:t>
      </w:r>
      <w:r w:rsidR="0020297A" w:rsidRPr="0020297A">
        <w:rPr>
          <w:sz w:val="28"/>
          <w:szCs w:val="28"/>
          <w:lang w:val="uk-UA"/>
        </w:rPr>
        <w:t>3</w:t>
      </w:r>
      <w:r w:rsidRPr="0020297A">
        <w:rPr>
          <w:sz w:val="28"/>
          <w:szCs w:val="28"/>
          <w:lang w:val="uk-UA"/>
        </w:rPr>
        <w:t> таблиць, 2 рисунки</w:t>
      </w:r>
      <w:r w:rsidR="007D2D3D" w:rsidRPr="0020297A">
        <w:rPr>
          <w:rFonts w:eastAsia="Times New Roman"/>
          <w:sz w:val="28"/>
          <w:szCs w:val="28"/>
          <w:lang w:val="uk-UA" w:eastAsia="uk-UA"/>
        </w:rPr>
        <w:t xml:space="preserve">, викладена на </w:t>
      </w:r>
      <w:r w:rsidR="00090CDC" w:rsidRPr="0020297A">
        <w:rPr>
          <w:rFonts w:eastAsia="Times New Roman"/>
          <w:sz w:val="28"/>
          <w:szCs w:val="28"/>
          <w:lang w:val="uk-UA" w:eastAsia="uk-UA"/>
        </w:rPr>
        <w:t>3</w:t>
      </w:r>
      <w:r w:rsidR="00072824" w:rsidRPr="0020297A">
        <w:rPr>
          <w:rFonts w:eastAsia="Times New Roman"/>
          <w:sz w:val="28"/>
          <w:szCs w:val="28"/>
          <w:lang w:val="uk-UA" w:eastAsia="uk-UA"/>
        </w:rPr>
        <w:t>9</w:t>
      </w:r>
      <w:r w:rsidR="007D2D3D" w:rsidRPr="0020297A">
        <w:rPr>
          <w:rFonts w:eastAsia="Times New Roman"/>
          <w:sz w:val="28"/>
          <w:szCs w:val="28"/>
          <w:lang w:val="uk-UA" w:eastAsia="uk-UA"/>
        </w:rPr>
        <w:t xml:space="preserve"> сторінках.</w:t>
      </w:r>
    </w:p>
    <w:p w:rsidR="00EA54CF" w:rsidRPr="0020297A" w:rsidRDefault="00EA54CF" w:rsidP="0020297A">
      <w:pPr>
        <w:ind w:firstLine="709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</w:p>
    <w:p w:rsidR="007D2D3D" w:rsidRPr="0020297A" w:rsidRDefault="007D2D3D" w:rsidP="0020297A">
      <w:pPr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  <w:r w:rsidRPr="0020297A">
        <w:rPr>
          <w:rFonts w:eastAsia="Times New Roman"/>
          <w:b/>
          <w:bCs/>
          <w:sz w:val="28"/>
          <w:szCs w:val="28"/>
          <w:lang w:val="uk-UA" w:eastAsia="uk-UA"/>
        </w:rPr>
        <w:t>Основний зміст роботи</w:t>
      </w:r>
    </w:p>
    <w:p w:rsidR="007D2D3D" w:rsidRPr="0020297A" w:rsidRDefault="007D2D3D" w:rsidP="0020297A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20297A">
        <w:rPr>
          <w:rFonts w:eastAsia="Times New Roman"/>
          <w:sz w:val="28"/>
          <w:szCs w:val="28"/>
          <w:lang w:val="uk-UA" w:eastAsia="uk-UA"/>
        </w:rPr>
        <w:t>У першому розділі «</w:t>
      </w:r>
      <w:r w:rsidR="00072824" w:rsidRPr="0020297A">
        <w:rPr>
          <w:sz w:val="28"/>
          <w:szCs w:val="28"/>
          <w:lang w:val="uk-UA"/>
        </w:rPr>
        <w:t>Теоретичні основи стратегічного управління підприємством як реалізація цільового підходу</w:t>
      </w:r>
      <w:r w:rsidRPr="0020297A">
        <w:rPr>
          <w:rFonts w:eastAsia="Times New Roman"/>
          <w:b/>
          <w:bCs/>
          <w:sz w:val="28"/>
          <w:szCs w:val="28"/>
          <w:lang w:val="uk-UA" w:eastAsia="uk-UA"/>
        </w:rPr>
        <w:t>»</w:t>
      </w:r>
      <w:r w:rsidRPr="0020297A">
        <w:rPr>
          <w:rFonts w:eastAsia="Times New Roman"/>
          <w:sz w:val="28"/>
          <w:szCs w:val="28"/>
          <w:lang w:val="uk-UA" w:eastAsia="uk-UA"/>
        </w:rPr>
        <w:t xml:space="preserve"> </w:t>
      </w:r>
      <w:r w:rsidR="003023CC" w:rsidRPr="0020297A">
        <w:rPr>
          <w:sz w:val="28"/>
          <w:szCs w:val="28"/>
          <w:lang w:val="uk-UA"/>
        </w:rPr>
        <w:t xml:space="preserve">включає </w:t>
      </w:r>
      <w:r w:rsidR="002B63D4" w:rsidRPr="0020297A">
        <w:rPr>
          <w:sz w:val="28"/>
          <w:szCs w:val="28"/>
          <w:lang w:val="uk-UA"/>
        </w:rPr>
        <w:t xml:space="preserve">критичне узагальнення наукових підходів до визначення сутності </w:t>
      </w:r>
      <w:r w:rsidR="002447CA" w:rsidRPr="0020297A">
        <w:rPr>
          <w:sz w:val="28"/>
          <w:szCs w:val="28"/>
          <w:lang w:val="uk-UA"/>
        </w:rPr>
        <w:t xml:space="preserve">«цілі», </w:t>
      </w:r>
      <w:r w:rsidR="002B63D4" w:rsidRPr="0020297A">
        <w:rPr>
          <w:sz w:val="28"/>
          <w:szCs w:val="28"/>
          <w:lang w:val="uk-UA"/>
        </w:rPr>
        <w:t>«</w:t>
      </w:r>
      <w:r w:rsidR="00072824" w:rsidRPr="0020297A">
        <w:rPr>
          <w:sz w:val="28"/>
          <w:szCs w:val="28"/>
          <w:lang w:val="uk-UA"/>
        </w:rPr>
        <w:t>стратегія</w:t>
      </w:r>
      <w:r w:rsidR="002B63D4" w:rsidRPr="0020297A">
        <w:rPr>
          <w:sz w:val="28"/>
          <w:szCs w:val="28"/>
          <w:lang w:val="uk-UA"/>
        </w:rPr>
        <w:t>», «</w:t>
      </w:r>
      <w:r w:rsidR="00072824" w:rsidRPr="0020297A">
        <w:rPr>
          <w:sz w:val="28"/>
          <w:szCs w:val="28"/>
          <w:lang w:val="uk-UA"/>
        </w:rPr>
        <w:t>стратегічне управління</w:t>
      </w:r>
      <w:r w:rsidR="002B63D4" w:rsidRPr="0020297A">
        <w:rPr>
          <w:sz w:val="28"/>
          <w:szCs w:val="28"/>
          <w:lang w:val="uk-UA"/>
        </w:rPr>
        <w:t>»</w:t>
      </w:r>
      <w:r w:rsidR="00072824" w:rsidRPr="0020297A">
        <w:rPr>
          <w:sz w:val="28"/>
          <w:szCs w:val="28"/>
          <w:lang w:val="uk-UA"/>
        </w:rPr>
        <w:t>, «управління цілями»</w:t>
      </w:r>
      <w:r w:rsidR="002B63D4" w:rsidRPr="0020297A">
        <w:rPr>
          <w:sz w:val="28"/>
          <w:szCs w:val="28"/>
          <w:lang w:val="uk-UA"/>
        </w:rPr>
        <w:t xml:space="preserve"> тощо</w:t>
      </w:r>
      <w:r w:rsidRPr="0020297A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20297A" w:rsidRDefault="007D2D3D" w:rsidP="0020297A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20297A">
        <w:rPr>
          <w:rFonts w:eastAsia="Times New Roman"/>
          <w:sz w:val="28"/>
          <w:szCs w:val="28"/>
          <w:lang w:val="uk-UA" w:eastAsia="uk-UA"/>
        </w:rPr>
        <w:t>У другому розділі «</w:t>
      </w:r>
      <w:r w:rsidR="00072824" w:rsidRPr="0020297A">
        <w:rPr>
          <w:sz w:val="28"/>
          <w:szCs w:val="28"/>
          <w:lang w:val="uk-UA"/>
        </w:rPr>
        <w:t>Стан стратегічного управління підприємством</w:t>
      </w:r>
      <w:r w:rsidRPr="0020297A">
        <w:rPr>
          <w:rFonts w:eastAsia="Times New Roman"/>
          <w:sz w:val="28"/>
          <w:szCs w:val="28"/>
          <w:lang w:val="uk-UA" w:eastAsia="uk-UA"/>
        </w:rPr>
        <w:t xml:space="preserve">» здійснено організаційно-економічну оцінку </w:t>
      </w:r>
      <w:r w:rsidR="00090CDC" w:rsidRPr="0020297A">
        <w:rPr>
          <w:rFonts w:eastAsia="Times New Roman"/>
          <w:sz w:val="28"/>
          <w:szCs w:val="28"/>
          <w:lang w:val="uk-UA" w:eastAsia="uk-UA"/>
        </w:rPr>
        <w:t>підприємства</w:t>
      </w:r>
      <w:r w:rsidRPr="0020297A">
        <w:rPr>
          <w:rFonts w:eastAsia="Times New Roman"/>
          <w:sz w:val="28"/>
          <w:szCs w:val="28"/>
          <w:lang w:val="uk-UA" w:eastAsia="uk-UA"/>
        </w:rPr>
        <w:t xml:space="preserve">, </w:t>
      </w:r>
      <w:r w:rsidR="002B63D4" w:rsidRPr="0020297A">
        <w:rPr>
          <w:sz w:val="28"/>
          <w:szCs w:val="28"/>
          <w:lang w:val="uk-UA"/>
        </w:rPr>
        <w:t xml:space="preserve">здійснено аналіз </w:t>
      </w:r>
      <w:r w:rsidR="00072824" w:rsidRPr="0020297A">
        <w:rPr>
          <w:sz w:val="28"/>
          <w:szCs w:val="28"/>
          <w:lang w:val="uk-UA"/>
        </w:rPr>
        <w:t>забезпечення стратегії, досліджено стратегічні конкурентні переваги</w:t>
      </w:r>
      <w:r w:rsidR="002B63D4" w:rsidRPr="0020297A">
        <w:rPr>
          <w:sz w:val="28"/>
          <w:szCs w:val="28"/>
          <w:lang w:val="uk-UA"/>
        </w:rPr>
        <w:t xml:space="preserve"> агроформування</w:t>
      </w:r>
      <w:r w:rsidRPr="0020297A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20297A" w:rsidRDefault="007D2D3D" w:rsidP="0020297A">
      <w:pPr>
        <w:widowControl w:val="0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20297A">
        <w:rPr>
          <w:rFonts w:eastAsia="Times New Roman"/>
          <w:sz w:val="28"/>
          <w:szCs w:val="28"/>
          <w:lang w:val="uk-UA" w:eastAsia="uk-UA"/>
        </w:rPr>
        <w:t>У третьому розділі «</w:t>
      </w:r>
      <w:r w:rsidR="00072824" w:rsidRPr="0020297A">
        <w:rPr>
          <w:sz w:val="28"/>
          <w:szCs w:val="28"/>
          <w:lang w:val="uk-UA"/>
        </w:rPr>
        <w:t>Удосконалення системи стратегічного управління підприємством як реалізація цільового підходу</w:t>
      </w:r>
      <w:r w:rsidRPr="0020297A">
        <w:rPr>
          <w:rFonts w:eastAsia="Times New Roman"/>
          <w:sz w:val="28"/>
          <w:szCs w:val="28"/>
          <w:lang w:val="uk-UA" w:eastAsia="uk-UA"/>
        </w:rPr>
        <w:t xml:space="preserve">» </w:t>
      </w:r>
      <w:r w:rsidR="00072824" w:rsidRPr="0020297A">
        <w:rPr>
          <w:sz w:val="28"/>
          <w:szCs w:val="28"/>
          <w:lang w:val="uk-UA"/>
        </w:rPr>
        <w:t>обґрунтовано пропозиції та заходи щодо усунення недоліків при реалізації заходів щодо стратегічного управління підприємством агропродовольчої сфери</w:t>
      </w:r>
      <w:r w:rsidR="0080410D" w:rsidRPr="0020297A">
        <w:rPr>
          <w:sz w:val="28"/>
          <w:szCs w:val="28"/>
          <w:lang w:val="uk-UA"/>
        </w:rPr>
        <w:t xml:space="preserve">; запропоновано низку тактичних заходів </w:t>
      </w:r>
      <w:r w:rsidR="0080410D" w:rsidRPr="0020297A">
        <w:rPr>
          <w:color w:val="000000"/>
          <w:spacing w:val="5"/>
          <w:sz w:val="28"/>
          <w:szCs w:val="28"/>
          <w:lang w:val="uk-UA"/>
        </w:rPr>
        <w:t>тощо</w:t>
      </w:r>
      <w:r w:rsidRPr="0020297A">
        <w:rPr>
          <w:rFonts w:eastAsia="Times New Roman"/>
          <w:sz w:val="28"/>
          <w:szCs w:val="28"/>
          <w:lang w:val="uk-UA" w:eastAsia="uk-UA"/>
        </w:rPr>
        <w:t>.</w:t>
      </w:r>
    </w:p>
    <w:p w:rsidR="00EA54CF" w:rsidRPr="0020297A" w:rsidRDefault="00EA54CF" w:rsidP="0020297A">
      <w:pPr>
        <w:widowControl w:val="0"/>
        <w:ind w:firstLine="709"/>
        <w:jc w:val="center"/>
        <w:outlineLvl w:val="0"/>
        <w:rPr>
          <w:rFonts w:eastAsia="Times New Roman"/>
          <w:b/>
          <w:bCs/>
          <w:sz w:val="28"/>
          <w:szCs w:val="28"/>
          <w:lang w:val="uk-UA" w:eastAsia="uk-UA"/>
        </w:rPr>
      </w:pPr>
    </w:p>
    <w:p w:rsidR="008E5259" w:rsidRPr="0020297A" w:rsidRDefault="007D2D3D" w:rsidP="0020297A">
      <w:pPr>
        <w:widowControl w:val="0"/>
        <w:jc w:val="center"/>
        <w:outlineLvl w:val="0"/>
        <w:rPr>
          <w:rFonts w:eastAsia="Times New Roman"/>
          <w:b/>
          <w:bCs/>
          <w:sz w:val="28"/>
          <w:szCs w:val="28"/>
          <w:lang w:val="uk-UA" w:eastAsia="uk-UA"/>
        </w:rPr>
      </w:pPr>
      <w:r w:rsidRPr="0020297A">
        <w:rPr>
          <w:rFonts w:eastAsia="Times New Roman"/>
          <w:b/>
          <w:bCs/>
          <w:sz w:val="28"/>
          <w:szCs w:val="28"/>
          <w:lang w:val="uk-UA" w:eastAsia="uk-UA"/>
        </w:rPr>
        <w:t>Висновки</w:t>
      </w:r>
    </w:p>
    <w:p w:rsidR="00EA54CF" w:rsidRPr="0020297A" w:rsidRDefault="00EA54CF" w:rsidP="0020297A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kern w:val="28"/>
          <w:sz w:val="28"/>
          <w:szCs w:val="28"/>
          <w:lang w:val="uk-UA"/>
        </w:rPr>
      </w:pPr>
    </w:p>
    <w:p w:rsidR="0020297A" w:rsidRPr="0020297A" w:rsidRDefault="0020297A" w:rsidP="0020297A">
      <w:pPr>
        <w:widowControl w:val="0"/>
        <w:ind w:firstLine="709"/>
        <w:jc w:val="both"/>
        <w:rPr>
          <w:rFonts w:eastAsia="TimesNewRomanPSMT"/>
          <w:sz w:val="28"/>
          <w:szCs w:val="28"/>
          <w:lang w:val="uk-UA"/>
        </w:rPr>
      </w:pPr>
      <w:r w:rsidRPr="0020297A">
        <w:rPr>
          <w:kern w:val="28"/>
          <w:sz w:val="28"/>
          <w:szCs w:val="28"/>
          <w:lang w:val="uk-UA"/>
        </w:rPr>
        <w:t>1.</w:t>
      </w:r>
      <w:r w:rsidRPr="0020297A">
        <w:rPr>
          <w:kern w:val="28"/>
          <w:sz w:val="28"/>
          <w:szCs w:val="28"/>
        </w:rPr>
        <w:t> </w:t>
      </w:r>
      <w:r w:rsidRPr="0020297A">
        <w:rPr>
          <w:rFonts w:eastAsia="Times New Roman"/>
          <w:sz w:val="28"/>
          <w:szCs w:val="28"/>
          <w:lang w:val="uk-UA" w:eastAsia="uk-UA"/>
        </w:rPr>
        <w:t>Проаналізовано, що цільовий підхід із суворою орієнтацією на майбутнє вимагає чіткого визначення цілей розвитку та шляхів їх досягнення, й всіх компонентів системи виробництва та управління, що необхідні для забезпечення результатів для підприємств агропродовольчої сфери</w:t>
      </w:r>
      <w:r w:rsidRPr="0020297A">
        <w:rPr>
          <w:rStyle w:val="y2iqfc"/>
          <w:sz w:val="28"/>
          <w:szCs w:val="28"/>
          <w:lang w:val="uk-UA"/>
        </w:rPr>
        <w:t xml:space="preserve">. </w:t>
      </w:r>
    </w:p>
    <w:p w:rsidR="0020297A" w:rsidRPr="0020297A" w:rsidRDefault="0020297A" w:rsidP="0020297A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D4F65">
        <w:rPr>
          <w:kern w:val="28"/>
          <w:sz w:val="28"/>
          <w:szCs w:val="28"/>
          <w:lang w:val="uk-UA"/>
        </w:rPr>
        <w:t>2.</w:t>
      </w:r>
      <w:r w:rsidRPr="0020297A">
        <w:rPr>
          <w:kern w:val="28"/>
          <w:sz w:val="28"/>
          <w:szCs w:val="28"/>
        </w:rPr>
        <w:t> </w:t>
      </w:r>
      <w:r w:rsidRPr="00DD4F65">
        <w:rPr>
          <w:sz w:val="28"/>
          <w:szCs w:val="28"/>
          <w:lang w:val="uk-UA"/>
        </w:rPr>
        <w:t xml:space="preserve">Виявлено, що господарство має низький рівень спеціалізації підприємства, що пояснюється його молочно-зерновою орієнтацією з організацією надання послуг в сільському господарстві. </w:t>
      </w:r>
      <w:proofErr w:type="spellStart"/>
      <w:r w:rsidRPr="0020297A">
        <w:rPr>
          <w:sz w:val="28"/>
          <w:szCs w:val="28"/>
        </w:rPr>
        <w:t>Зокрема</w:t>
      </w:r>
      <w:proofErr w:type="spellEnd"/>
      <w:r w:rsidRPr="0020297A">
        <w:rPr>
          <w:sz w:val="28"/>
          <w:szCs w:val="28"/>
        </w:rPr>
        <w:t xml:space="preserve">, </w:t>
      </w:r>
      <w:proofErr w:type="spellStart"/>
      <w:r w:rsidRPr="0020297A">
        <w:rPr>
          <w:sz w:val="28"/>
          <w:szCs w:val="28"/>
        </w:rPr>
        <w:t>питома</w:t>
      </w:r>
      <w:proofErr w:type="spellEnd"/>
      <w:r w:rsidRPr="0020297A">
        <w:rPr>
          <w:sz w:val="28"/>
          <w:szCs w:val="28"/>
        </w:rPr>
        <w:t xml:space="preserve"> вага </w:t>
      </w:r>
      <w:proofErr w:type="spellStart"/>
      <w:r w:rsidRPr="0020297A">
        <w:rPr>
          <w:sz w:val="28"/>
          <w:szCs w:val="28"/>
        </w:rPr>
        <w:t>надходжень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від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реалізації</w:t>
      </w:r>
      <w:proofErr w:type="spellEnd"/>
      <w:r w:rsidRPr="0020297A">
        <w:rPr>
          <w:sz w:val="28"/>
          <w:szCs w:val="28"/>
        </w:rPr>
        <w:t xml:space="preserve"> молока  </w:t>
      </w:r>
      <w:proofErr w:type="spellStart"/>
      <w:r w:rsidRPr="0020297A">
        <w:rPr>
          <w:sz w:val="28"/>
          <w:szCs w:val="28"/>
        </w:rPr>
        <w:t>досягає</w:t>
      </w:r>
      <w:proofErr w:type="spellEnd"/>
      <w:r w:rsidRPr="0020297A">
        <w:rPr>
          <w:sz w:val="28"/>
          <w:szCs w:val="28"/>
        </w:rPr>
        <w:t xml:space="preserve"> 19,3 %, </w:t>
      </w:r>
      <w:proofErr w:type="spellStart"/>
      <w:r w:rsidRPr="0020297A">
        <w:rPr>
          <w:sz w:val="28"/>
          <w:szCs w:val="28"/>
        </w:rPr>
        <w:t>соняшнику</w:t>
      </w:r>
      <w:proofErr w:type="spellEnd"/>
      <w:r w:rsidRPr="0020297A">
        <w:rPr>
          <w:sz w:val="28"/>
          <w:szCs w:val="28"/>
        </w:rPr>
        <w:t xml:space="preserve"> – 11,4 %, </w:t>
      </w:r>
      <w:proofErr w:type="spellStart"/>
      <w:r w:rsidRPr="0020297A">
        <w:rPr>
          <w:sz w:val="28"/>
          <w:szCs w:val="28"/>
        </w:rPr>
        <w:t>послуг</w:t>
      </w:r>
      <w:proofErr w:type="spellEnd"/>
      <w:r w:rsidRPr="0020297A">
        <w:rPr>
          <w:sz w:val="28"/>
          <w:szCs w:val="28"/>
        </w:rPr>
        <w:t xml:space="preserve"> </w:t>
      </w:r>
      <w:proofErr w:type="gramStart"/>
      <w:r w:rsidRPr="0020297A">
        <w:rPr>
          <w:sz w:val="28"/>
          <w:szCs w:val="28"/>
        </w:rPr>
        <w:t>у</w:t>
      </w:r>
      <w:proofErr w:type="gram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сільському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господарстві</w:t>
      </w:r>
      <w:proofErr w:type="spellEnd"/>
      <w:r w:rsidRPr="0020297A">
        <w:rPr>
          <w:sz w:val="28"/>
          <w:szCs w:val="28"/>
        </w:rPr>
        <w:t xml:space="preserve"> – 37,1 % </w:t>
      </w:r>
      <w:proofErr w:type="spellStart"/>
      <w:r w:rsidRPr="0020297A">
        <w:rPr>
          <w:sz w:val="28"/>
          <w:szCs w:val="28"/>
        </w:rPr>
        <w:t>від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загального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обсягу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грошових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надходжень</w:t>
      </w:r>
      <w:proofErr w:type="spellEnd"/>
      <w:r w:rsidRPr="0020297A">
        <w:rPr>
          <w:sz w:val="28"/>
          <w:szCs w:val="28"/>
        </w:rPr>
        <w:t>.</w:t>
      </w:r>
    </w:p>
    <w:p w:rsidR="0020297A" w:rsidRPr="0020297A" w:rsidRDefault="0020297A" w:rsidP="0020297A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20297A">
        <w:rPr>
          <w:sz w:val="28"/>
          <w:szCs w:val="28"/>
        </w:rPr>
        <w:t>3. </w:t>
      </w:r>
      <w:proofErr w:type="spellStart"/>
      <w:r w:rsidRPr="0020297A">
        <w:rPr>
          <w:sz w:val="28"/>
          <w:szCs w:val="28"/>
        </w:rPr>
        <w:t>Розраховано</w:t>
      </w:r>
      <w:proofErr w:type="spellEnd"/>
      <w:r w:rsidRPr="0020297A">
        <w:rPr>
          <w:sz w:val="28"/>
          <w:szCs w:val="28"/>
        </w:rPr>
        <w:t xml:space="preserve">, </w:t>
      </w:r>
      <w:proofErr w:type="spellStart"/>
      <w:r w:rsidRPr="0020297A">
        <w:rPr>
          <w:sz w:val="28"/>
          <w:szCs w:val="28"/>
        </w:rPr>
        <w:t>що</w:t>
      </w:r>
      <w:proofErr w:type="spellEnd"/>
      <w:r w:rsidRPr="0020297A">
        <w:rPr>
          <w:sz w:val="28"/>
          <w:szCs w:val="28"/>
        </w:rPr>
        <w:t xml:space="preserve"> у 2021 р. </w:t>
      </w:r>
      <w:proofErr w:type="spellStart"/>
      <w:r w:rsidRPr="0020297A">
        <w:rPr>
          <w:sz w:val="28"/>
          <w:szCs w:val="28"/>
        </w:rPr>
        <w:t>порівняно</w:t>
      </w:r>
      <w:proofErr w:type="spellEnd"/>
      <w:r w:rsidRPr="0020297A">
        <w:rPr>
          <w:sz w:val="28"/>
          <w:szCs w:val="28"/>
        </w:rPr>
        <w:t xml:space="preserve"> з 2019 р. </w:t>
      </w:r>
      <w:proofErr w:type="spellStart"/>
      <w:r w:rsidRPr="0020297A">
        <w:rPr>
          <w:sz w:val="28"/>
          <w:szCs w:val="28"/>
        </w:rPr>
        <w:t>виробництво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товарної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продукції</w:t>
      </w:r>
      <w:proofErr w:type="spellEnd"/>
      <w:r w:rsidRPr="0020297A">
        <w:rPr>
          <w:sz w:val="28"/>
          <w:szCs w:val="28"/>
        </w:rPr>
        <w:t xml:space="preserve"> ТОВ «ОРІОН МОЛОКО» </w:t>
      </w:r>
      <w:proofErr w:type="spellStart"/>
      <w:r w:rsidRPr="0020297A">
        <w:rPr>
          <w:sz w:val="28"/>
          <w:szCs w:val="28"/>
        </w:rPr>
        <w:t>збільшилося</w:t>
      </w:r>
      <w:proofErr w:type="spellEnd"/>
      <w:r w:rsidRPr="0020297A">
        <w:rPr>
          <w:sz w:val="28"/>
          <w:szCs w:val="28"/>
        </w:rPr>
        <w:t xml:space="preserve"> на 158976,0 тис. </w:t>
      </w:r>
      <w:proofErr w:type="spellStart"/>
      <w:r w:rsidRPr="0020297A">
        <w:rPr>
          <w:sz w:val="28"/>
          <w:szCs w:val="28"/>
        </w:rPr>
        <w:t>грн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або</w:t>
      </w:r>
      <w:proofErr w:type="spellEnd"/>
      <w:r w:rsidRPr="0020297A">
        <w:rPr>
          <w:sz w:val="28"/>
          <w:szCs w:val="28"/>
        </w:rPr>
        <w:t xml:space="preserve"> на 2,2 рази. </w:t>
      </w:r>
      <w:proofErr w:type="spellStart"/>
      <w:r w:rsidRPr="0020297A">
        <w:rPr>
          <w:sz w:val="28"/>
          <w:szCs w:val="28"/>
        </w:rPr>
        <w:t>Чистий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прибуток</w:t>
      </w:r>
      <w:proofErr w:type="spellEnd"/>
      <w:r w:rsidRPr="0020297A">
        <w:rPr>
          <w:sz w:val="28"/>
          <w:szCs w:val="28"/>
        </w:rPr>
        <w:t xml:space="preserve"> у 2019 р. становив 5191,0 тис. </w:t>
      </w:r>
      <w:proofErr w:type="spellStart"/>
      <w:r w:rsidRPr="0020297A">
        <w:rPr>
          <w:sz w:val="28"/>
          <w:szCs w:val="28"/>
        </w:rPr>
        <w:t>грн</w:t>
      </w:r>
      <w:proofErr w:type="spellEnd"/>
      <w:r w:rsidRPr="0020297A">
        <w:rPr>
          <w:sz w:val="28"/>
          <w:szCs w:val="28"/>
        </w:rPr>
        <w:t>, а в 2021 р. – 96337,0 тис. </w:t>
      </w:r>
      <w:proofErr w:type="spellStart"/>
      <w:r w:rsidRPr="0020297A">
        <w:rPr>
          <w:sz w:val="28"/>
          <w:szCs w:val="28"/>
        </w:rPr>
        <w:t>грн</w:t>
      </w:r>
      <w:proofErr w:type="spellEnd"/>
      <w:r w:rsidRPr="0020297A">
        <w:rPr>
          <w:sz w:val="28"/>
          <w:szCs w:val="28"/>
        </w:rPr>
        <w:t xml:space="preserve">, </w:t>
      </w:r>
      <w:proofErr w:type="spellStart"/>
      <w:r w:rsidRPr="0020297A">
        <w:rPr>
          <w:sz w:val="28"/>
          <w:szCs w:val="28"/>
        </w:rPr>
        <w:t>що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вказує</w:t>
      </w:r>
      <w:proofErr w:type="spellEnd"/>
      <w:r w:rsidRPr="0020297A">
        <w:rPr>
          <w:sz w:val="28"/>
          <w:szCs w:val="28"/>
        </w:rPr>
        <w:t xml:space="preserve"> на </w:t>
      </w:r>
      <w:proofErr w:type="spellStart"/>
      <w:r w:rsidRPr="0020297A">
        <w:rPr>
          <w:sz w:val="28"/>
          <w:szCs w:val="28"/>
        </w:rPr>
        <w:t>зростання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прибутковості</w:t>
      </w:r>
      <w:proofErr w:type="spellEnd"/>
      <w:r w:rsidRPr="0020297A">
        <w:rPr>
          <w:sz w:val="28"/>
          <w:szCs w:val="28"/>
        </w:rPr>
        <w:t xml:space="preserve"> на 91146,0 тис. </w:t>
      </w:r>
      <w:proofErr w:type="spellStart"/>
      <w:r w:rsidRPr="0020297A">
        <w:rPr>
          <w:sz w:val="28"/>
          <w:szCs w:val="28"/>
        </w:rPr>
        <w:t>грн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відповідно</w:t>
      </w:r>
      <w:proofErr w:type="spellEnd"/>
      <w:r w:rsidRPr="0020297A">
        <w:rPr>
          <w:sz w:val="28"/>
          <w:szCs w:val="28"/>
        </w:rPr>
        <w:t xml:space="preserve">. </w:t>
      </w:r>
      <w:proofErr w:type="spellStart"/>
      <w:r w:rsidRPr="0020297A">
        <w:rPr>
          <w:sz w:val="28"/>
          <w:szCs w:val="28"/>
        </w:rPr>
        <w:t>Собівартість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реалізованої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продукції</w:t>
      </w:r>
      <w:proofErr w:type="spellEnd"/>
      <w:r w:rsidRPr="0020297A">
        <w:rPr>
          <w:sz w:val="28"/>
          <w:szCs w:val="28"/>
        </w:rPr>
        <w:t xml:space="preserve"> у 2021 р. </w:t>
      </w:r>
      <w:proofErr w:type="spellStart"/>
      <w:r w:rsidRPr="0020297A">
        <w:rPr>
          <w:sz w:val="28"/>
          <w:szCs w:val="28"/>
        </w:rPr>
        <w:t>склала</w:t>
      </w:r>
      <w:proofErr w:type="spellEnd"/>
      <w:r w:rsidRPr="0020297A">
        <w:rPr>
          <w:sz w:val="28"/>
          <w:szCs w:val="28"/>
        </w:rPr>
        <w:t xml:space="preserve"> 155154,0 тис. </w:t>
      </w:r>
      <w:proofErr w:type="spellStart"/>
      <w:r w:rsidRPr="0020297A">
        <w:rPr>
          <w:sz w:val="28"/>
          <w:szCs w:val="28"/>
        </w:rPr>
        <w:t>грн</w:t>
      </w:r>
      <w:proofErr w:type="spellEnd"/>
      <w:r w:rsidRPr="0020297A">
        <w:rPr>
          <w:sz w:val="28"/>
          <w:szCs w:val="28"/>
        </w:rPr>
        <w:t xml:space="preserve">, </w:t>
      </w:r>
      <w:proofErr w:type="spellStart"/>
      <w:r w:rsidRPr="0020297A">
        <w:rPr>
          <w:sz w:val="28"/>
          <w:szCs w:val="28"/>
        </w:rPr>
        <w:t>що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більше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порівняно</w:t>
      </w:r>
      <w:proofErr w:type="spellEnd"/>
      <w:r w:rsidRPr="0020297A">
        <w:rPr>
          <w:sz w:val="28"/>
          <w:szCs w:val="28"/>
        </w:rPr>
        <w:t xml:space="preserve"> з 2019 р. на 78420,0 тис. </w:t>
      </w:r>
      <w:proofErr w:type="spellStart"/>
      <w:r w:rsidRPr="0020297A">
        <w:rPr>
          <w:sz w:val="28"/>
          <w:szCs w:val="28"/>
        </w:rPr>
        <w:t>грн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або</w:t>
      </w:r>
      <w:proofErr w:type="spellEnd"/>
      <w:r w:rsidRPr="0020297A">
        <w:rPr>
          <w:sz w:val="28"/>
          <w:szCs w:val="28"/>
        </w:rPr>
        <w:t xml:space="preserve"> на 102,2 % </w:t>
      </w:r>
      <w:proofErr w:type="spellStart"/>
      <w:r w:rsidRPr="0020297A">
        <w:rPr>
          <w:sz w:val="28"/>
          <w:szCs w:val="28"/>
        </w:rPr>
        <w:t>відповідно</w:t>
      </w:r>
      <w:proofErr w:type="spellEnd"/>
      <w:r w:rsidRPr="0020297A">
        <w:rPr>
          <w:sz w:val="28"/>
          <w:szCs w:val="28"/>
        </w:rPr>
        <w:t xml:space="preserve">. </w:t>
      </w:r>
      <w:proofErr w:type="spellStart"/>
      <w:r w:rsidRPr="0020297A">
        <w:rPr>
          <w:sz w:val="28"/>
          <w:szCs w:val="28"/>
        </w:rPr>
        <w:t>Рівень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рентабельності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виробництва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протягом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досліджуваного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періоду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коливався</w:t>
      </w:r>
      <w:proofErr w:type="spellEnd"/>
      <w:r w:rsidRPr="0020297A">
        <w:rPr>
          <w:sz w:val="28"/>
          <w:szCs w:val="28"/>
        </w:rPr>
        <w:t xml:space="preserve">. Так, 2019 р. </w:t>
      </w:r>
      <w:proofErr w:type="spellStart"/>
      <w:r w:rsidRPr="0020297A">
        <w:rPr>
          <w:sz w:val="28"/>
          <w:szCs w:val="28"/>
        </w:rPr>
        <w:t>даний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показник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склав</w:t>
      </w:r>
      <w:proofErr w:type="spellEnd"/>
      <w:r w:rsidRPr="0020297A">
        <w:rPr>
          <w:sz w:val="28"/>
          <w:szCs w:val="28"/>
        </w:rPr>
        <w:t xml:space="preserve"> 6,8 %, </w:t>
      </w:r>
      <w:proofErr w:type="spellStart"/>
      <w:r w:rsidRPr="0020297A">
        <w:rPr>
          <w:sz w:val="28"/>
          <w:szCs w:val="28"/>
        </w:rPr>
        <w:t>що</w:t>
      </w:r>
      <w:proofErr w:type="spellEnd"/>
      <w:r w:rsidRPr="0020297A">
        <w:rPr>
          <w:sz w:val="28"/>
          <w:szCs w:val="28"/>
        </w:rPr>
        <w:t xml:space="preserve"> на 55,3 п. п. </w:t>
      </w:r>
      <w:proofErr w:type="spellStart"/>
      <w:r w:rsidRPr="0020297A">
        <w:rPr>
          <w:sz w:val="28"/>
          <w:szCs w:val="28"/>
        </w:rPr>
        <w:t>нижче</w:t>
      </w:r>
      <w:proofErr w:type="spellEnd"/>
      <w:r w:rsidRPr="0020297A">
        <w:rPr>
          <w:sz w:val="28"/>
          <w:szCs w:val="28"/>
        </w:rPr>
        <w:t xml:space="preserve">, </w:t>
      </w:r>
      <w:proofErr w:type="spellStart"/>
      <w:r w:rsidRPr="0020297A">
        <w:rPr>
          <w:sz w:val="28"/>
          <w:szCs w:val="28"/>
        </w:rPr>
        <w:t>ніж</w:t>
      </w:r>
      <w:proofErr w:type="spellEnd"/>
      <w:r w:rsidRPr="0020297A">
        <w:rPr>
          <w:sz w:val="28"/>
          <w:szCs w:val="28"/>
        </w:rPr>
        <w:t xml:space="preserve"> у 2021 р. (62,1 %).</w:t>
      </w:r>
    </w:p>
    <w:p w:rsidR="0020297A" w:rsidRPr="0020297A" w:rsidRDefault="0020297A" w:rsidP="0020297A">
      <w:pPr>
        <w:ind w:firstLine="709"/>
        <w:jc w:val="both"/>
        <w:rPr>
          <w:sz w:val="28"/>
          <w:szCs w:val="28"/>
          <w:shd w:val="clear" w:color="auto" w:fill="FFFFFF"/>
        </w:rPr>
      </w:pPr>
      <w:r w:rsidRPr="0020297A">
        <w:rPr>
          <w:sz w:val="28"/>
          <w:szCs w:val="28"/>
        </w:rPr>
        <w:t>4. </w:t>
      </w:r>
      <w:proofErr w:type="spellStart"/>
      <w:r w:rsidRPr="0020297A">
        <w:rPr>
          <w:sz w:val="28"/>
          <w:szCs w:val="28"/>
        </w:rPr>
        <w:t>Після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розрахунку</w:t>
      </w:r>
      <w:proofErr w:type="spellEnd"/>
      <w:r w:rsidRPr="0020297A">
        <w:rPr>
          <w:sz w:val="28"/>
          <w:szCs w:val="28"/>
        </w:rPr>
        <w:t xml:space="preserve"> SPАCE-</w:t>
      </w:r>
      <w:proofErr w:type="spellStart"/>
      <w:r w:rsidRPr="0020297A">
        <w:rPr>
          <w:sz w:val="28"/>
          <w:szCs w:val="28"/>
        </w:rPr>
        <w:t>аналізу</w:t>
      </w:r>
      <w:proofErr w:type="spellEnd"/>
      <w:r w:rsidRPr="0020297A">
        <w:rPr>
          <w:sz w:val="28"/>
          <w:szCs w:val="28"/>
        </w:rPr>
        <w:t xml:space="preserve">, </w:t>
      </w:r>
      <w:proofErr w:type="spellStart"/>
      <w:r w:rsidRPr="0020297A">
        <w:rPr>
          <w:sz w:val="28"/>
          <w:szCs w:val="28"/>
        </w:rPr>
        <w:t>з’ясовано</w:t>
      </w:r>
      <w:proofErr w:type="spellEnd"/>
      <w:r w:rsidRPr="0020297A">
        <w:rPr>
          <w:sz w:val="28"/>
          <w:szCs w:val="28"/>
        </w:rPr>
        <w:t xml:space="preserve">, </w:t>
      </w:r>
      <w:proofErr w:type="spellStart"/>
      <w:r w:rsidRPr="0020297A">
        <w:rPr>
          <w:sz w:val="28"/>
          <w:szCs w:val="28"/>
        </w:rPr>
        <w:t>що</w:t>
      </w:r>
      <w:proofErr w:type="spellEnd"/>
      <w:r w:rsidRPr="0020297A">
        <w:rPr>
          <w:sz w:val="28"/>
          <w:szCs w:val="28"/>
        </w:rPr>
        <w:t xml:space="preserve"> для ТОВ «ОРІОН МОЛОКО» характерна </w:t>
      </w:r>
      <w:proofErr w:type="spellStart"/>
      <w:r w:rsidRPr="0020297A">
        <w:rPr>
          <w:sz w:val="28"/>
          <w:szCs w:val="28"/>
        </w:rPr>
        <w:t>це</w:t>
      </w:r>
      <w:proofErr w:type="spellEnd"/>
      <w:r w:rsidRPr="0020297A">
        <w:rPr>
          <w:sz w:val="28"/>
          <w:szCs w:val="28"/>
        </w:rPr>
        <w:t xml:space="preserve"> консервативна </w:t>
      </w:r>
      <w:proofErr w:type="spellStart"/>
      <w:r w:rsidRPr="0020297A">
        <w:rPr>
          <w:sz w:val="28"/>
          <w:szCs w:val="28"/>
        </w:rPr>
        <w:t>стратегія</w:t>
      </w:r>
      <w:proofErr w:type="spellEnd"/>
      <w:r w:rsidRPr="0020297A">
        <w:rPr>
          <w:sz w:val="28"/>
          <w:szCs w:val="28"/>
        </w:rPr>
        <w:t xml:space="preserve">. </w:t>
      </w:r>
      <w:proofErr w:type="spellStart"/>
      <w:r w:rsidRPr="0020297A">
        <w:rPr>
          <w:rStyle w:val="y2iqfc"/>
          <w:sz w:val="28"/>
          <w:szCs w:val="28"/>
        </w:rPr>
        <w:t>Така</w:t>
      </w:r>
      <w:proofErr w:type="spellEnd"/>
      <w:r w:rsidRPr="0020297A">
        <w:rPr>
          <w:rStyle w:val="y2iqfc"/>
          <w:sz w:val="28"/>
          <w:szCs w:val="28"/>
        </w:rPr>
        <w:t xml:space="preserve"> </w:t>
      </w:r>
      <w:proofErr w:type="spellStart"/>
      <w:r w:rsidRPr="0020297A">
        <w:rPr>
          <w:rStyle w:val="y2iqfc"/>
          <w:sz w:val="28"/>
          <w:szCs w:val="28"/>
        </w:rPr>
        <w:t>позиція</w:t>
      </w:r>
      <w:proofErr w:type="spellEnd"/>
      <w:r w:rsidRPr="0020297A">
        <w:rPr>
          <w:rStyle w:val="y2iqfc"/>
          <w:sz w:val="28"/>
          <w:szCs w:val="28"/>
        </w:rPr>
        <w:t xml:space="preserve"> </w:t>
      </w:r>
      <w:proofErr w:type="spellStart"/>
      <w:r w:rsidRPr="0020297A">
        <w:rPr>
          <w:rStyle w:val="y2iqfc"/>
          <w:sz w:val="28"/>
          <w:szCs w:val="28"/>
        </w:rPr>
        <w:t>зазвичай</w:t>
      </w:r>
      <w:proofErr w:type="spellEnd"/>
      <w:r w:rsidRPr="0020297A">
        <w:rPr>
          <w:rStyle w:val="y2iqfc"/>
          <w:sz w:val="28"/>
          <w:szCs w:val="28"/>
        </w:rPr>
        <w:t xml:space="preserve"> </w:t>
      </w:r>
      <w:proofErr w:type="spellStart"/>
      <w:r w:rsidRPr="0020297A">
        <w:rPr>
          <w:rStyle w:val="y2iqfc"/>
          <w:sz w:val="28"/>
          <w:szCs w:val="28"/>
        </w:rPr>
        <w:t>спостерігається</w:t>
      </w:r>
      <w:proofErr w:type="spellEnd"/>
      <w:r w:rsidRPr="0020297A">
        <w:rPr>
          <w:rStyle w:val="y2iqfc"/>
          <w:sz w:val="28"/>
          <w:szCs w:val="28"/>
        </w:rPr>
        <w:t xml:space="preserve"> на </w:t>
      </w:r>
      <w:proofErr w:type="spellStart"/>
      <w:r w:rsidRPr="0020297A">
        <w:rPr>
          <w:rStyle w:val="y2iqfc"/>
          <w:sz w:val="28"/>
          <w:szCs w:val="28"/>
        </w:rPr>
        <w:t>стабільних</w:t>
      </w:r>
      <w:proofErr w:type="spellEnd"/>
      <w:r w:rsidRPr="0020297A">
        <w:rPr>
          <w:rStyle w:val="y2iqfc"/>
          <w:sz w:val="28"/>
          <w:szCs w:val="28"/>
        </w:rPr>
        <w:t xml:space="preserve"> ринках з </w:t>
      </w:r>
      <w:proofErr w:type="spellStart"/>
      <w:r w:rsidRPr="0020297A">
        <w:rPr>
          <w:rStyle w:val="y2iqfc"/>
          <w:sz w:val="28"/>
          <w:szCs w:val="28"/>
        </w:rPr>
        <w:t>низькими</w:t>
      </w:r>
      <w:proofErr w:type="spellEnd"/>
      <w:r w:rsidRPr="0020297A">
        <w:rPr>
          <w:rStyle w:val="y2iqfc"/>
          <w:sz w:val="28"/>
          <w:szCs w:val="28"/>
        </w:rPr>
        <w:t xml:space="preserve"> темпами </w:t>
      </w:r>
      <w:proofErr w:type="spellStart"/>
      <w:r w:rsidRPr="0020297A">
        <w:rPr>
          <w:rStyle w:val="y2iqfc"/>
          <w:sz w:val="28"/>
          <w:szCs w:val="28"/>
        </w:rPr>
        <w:t>зростання</w:t>
      </w:r>
      <w:proofErr w:type="spellEnd"/>
      <w:r w:rsidRPr="0020297A">
        <w:rPr>
          <w:rStyle w:val="y2iqfc"/>
          <w:sz w:val="28"/>
          <w:szCs w:val="28"/>
        </w:rPr>
        <w:t xml:space="preserve">. У </w:t>
      </w:r>
      <w:proofErr w:type="spellStart"/>
      <w:r w:rsidRPr="0020297A">
        <w:rPr>
          <w:rStyle w:val="y2iqfc"/>
          <w:sz w:val="28"/>
          <w:szCs w:val="28"/>
        </w:rPr>
        <w:t>цьому</w:t>
      </w:r>
      <w:proofErr w:type="spellEnd"/>
      <w:r w:rsidRPr="0020297A">
        <w:rPr>
          <w:rStyle w:val="y2iqfc"/>
          <w:sz w:val="28"/>
          <w:szCs w:val="28"/>
        </w:rPr>
        <w:t xml:space="preserve"> </w:t>
      </w:r>
      <w:proofErr w:type="spellStart"/>
      <w:r w:rsidRPr="0020297A">
        <w:rPr>
          <w:rStyle w:val="y2iqfc"/>
          <w:sz w:val="28"/>
          <w:szCs w:val="28"/>
        </w:rPr>
        <w:t>випадку</w:t>
      </w:r>
      <w:proofErr w:type="spellEnd"/>
      <w:r w:rsidRPr="0020297A">
        <w:rPr>
          <w:rStyle w:val="y2iqfc"/>
          <w:sz w:val="28"/>
          <w:szCs w:val="28"/>
        </w:rPr>
        <w:t xml:space="preserve"> акцент </w:t>
      </w:r>
      <w:proofErr w:type="spellStart"/>
      <w:r w:rsidRPr="0020297A">
        <w:rPr>
          <w:rStyle w:val="y2iqfc"/>
          <w:sz w:val="28"/>
          <w:szCs w:val="28"/>
        </w:rPr>
        <w:t>робиться</w:t>
      </w:r>
      <w:proofErr w:type="spellEnd"/>
      <w:r w:rsidRPr="0020297A">
        <w:rPr>
          <w:rStyle w:val="y2iqfc"/>
          <w:sz w:val="28"/>
          <w:szCs w:val="28"/>
        </w:rPr>
        <w:t xml:space="preserve"> на </w:t>
      </w:r>
      <w:proofErr w:type="spellStart"/>
      <w:r w:rsidRPr="0020297A">
        <w:rPr>
          <w:rStyle w:val="y2iqfc"/>
          <w:sz w:val="28"/>
          <w:szCs w:val="28"/>
        </w:rPr>
        <w:t>фінансовій</w:t>
      </w:r>
      <w:proofErr w:type="spellEnd"/>
      <w:r w:rsidRPr="0020297A">
        <w:rPr>
          <w:rStyle w:val="y2iqfc"/>
          <w:sz w:val="28"/>
          <w:szCs w:val="28"/>
        </w:rPr>
        <w:t xml:space="preserve"> </w:t>
      </w:r>
      <w:proofErr w:type="spellStart"/>
      <w:r w:rsidRPr="0020297A">
        <w:rPr>
          <w:rStyle w:val="y2iqfc"/>
          <w:sz w:val="28"/>
          <w:szCs w:val="28"/>
        </w:rPr>
        <w:t>стабільності</w:t>
      </w:r>
      <w:proofErr w:type="spellEnd"/>
      <w:r w:rsidRPr="0020297A">
        <w:rPr>
          <w:rStyle w:val="y2iqfc"/>
          <w:sz w:val="28"/>
          <w:szCs w:val="28"/>
        </w:rPr>
        <w:t xml:space="preserve">. </w:t>
      </w:r>
      <w:proofErr w:type="spellStart"/>
      <w:r w:rsidRPr="0020297A">
        <w:rPr>
          <w:rStyle w:val="y2iqfc"/>
          <w:sz w:val="28"/>
          <w:szCs w:val="28"/>
        </w:rPr>
        <w:t>Найголовніше</w:t>
      </w:r>
      <w:proofErr w:type="spellEnd"/>
      <w:r w:rsidRPr="0020297A">
        <w:rPr>
          <w:rStyle w:val="y2iqfc"/>
          <w:sz w:val="28"/>
          <w:szCs w:val="28"/>
        </w:rPr>
        <w:t xml:space="preserve"> – </w:t>
      </w:r>
      <w:proofErr w:type="spellStart"/>
      <w:r w:rsidRPr="0020297A">
        <w:rPr>
          <w:rStyle w:val="y2iqfc"/>
          <w:sz w:val="28"/>
          <w:szCs w:val="28"/>
        </w:rPr>
        <w:lastRenderedPageBreak/>
        <w:t>це</w:t>
      </w:r>
      <w:proofErr w:type="spellEnd"/>
      <w:r w:rsidRPr="0020297A">
        <w:rPr>
          <w:rStyle w:val="y2iqfc"/>
          <w:sz w:val="28"/>
          <w:szCs w:val="28"/>
        </w:rPr>
        <w:t xml:space="preserve"> </w:t>
      </w:r>
      <w:proofErr w:type="spellStart"/>
      <w:r w:rsidRPr="0020297A">
        <w:rPr>
          <w:rStyle w:val="y2iqfc"/>
          <w:sz w:val="28"/>
          <w:szCs w:val="28"/>
        </w:rPr>
        <w:t>конкурентоспроможність</w:t>
      </w:r>
      <w:proofErr w:type="spellEnd"/>
      <w:r w:rsidRPr="0020297A">
        <w:rPr>
          <w:rStyle w:val="y2iqfc"/>
          <w:sz w:val="28"/>
          <w:szCs w:val="28"/>
        </w:rPr>
        <w:t xml:space="preserve"> </w:t>
      </w:r>
      <w:proofErr w:type="spellStart"/>
      <w:r w:rsidRPr="0020297A">
        <w:rPr>
          <w:rStyle w:val="y2iqfc"/>
          <w:sz w:val="28"/>
          <w:szCs w:val="28"/>
        </w:rPr>
        <w:t>аграрної</w:t>
      </w:r>
      <w:proofErr w:type="spellEnd"/>
      <w:r w:rsidRPr="0020297A">
        <w:rPr>
          <w:rStyle w:val="y2iqfc"/>
          <w:sz w:val="28"/>
          <w:szCs w:val="28"/>
        </w:rPr>
        <w:t xml:space="preserve"> </w:t>
      </w:r>
      <w:proofErr w:type="spellStart"/>
      <w:r w:rsidRPr="0020297A">
        <w:rPr>
          <w:rStyle w:val="y2iqfc"/>
          <w:sz w:val="28"/>
          <w:szCs w:val="28"/>
        </w:rPr>
        <w:t>продукції</w:t>
      </w:r>
      <w:proofErr w:type="spellEnd"/>
      <w:r w:rsidRPr="0020297A">
        <w:rPr>
          <w:rStyle w:val="y2iqfc"/>
          <w:sz w:val="28"/>
          <w:szCs w:val="28"/>
        </w:rPr>
        <w:t xml:space="preserve">. </w:t>
      </w:r>
      <w:r w:rsidRPr="0020297A">
        <w:rPr>
          <w:sz w:val="28"/>
          <w:szCs w:val="28"/>
          <w:shd w:val="clear" w:color="auto" w:fill="FFFFFF"/>
        </w:rPr>
        <w:t xml:space="preserve">У </w:t>
      </w:r>
      <w:proofErr w:type="spellStart"/>
      <w:r w:rsidRPr="0020297A">
        <w:rPr>
          <w:sz w:val="28"/>
          <w:szCs w:val="28"/>
          <w:shd w:val="clear" w:color="auto" w:fill="FFFFFF"/>
        </w:rPr>
        <w:t>цьому</w:t>
      </w:r>
      <w:proofErr w:type="spellEnd"/>
      <w:r w:rsidRPr="0020297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20297A">
        <w:rPr>
          <w:sz w:val="28"/>
          <w:szCs w:val="28"/>
          <w:shd w:val="clear" w:color="auto" w:fill="FFFFFF"/>
        </w:rPr>
        <w:t>випадку</w:t>
      </w:r>
      <w:proofErr w:type="spellEnd"/>
      <w:r w:rsidRPr="0020297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20297A">
        <w:rPr>
          <w:sz w:val="28"/>
          <w:szCs w:val="28"/>
          <w:shd w:val="clear" w:color="auto" w:fill="FFFFFF"/>
        </w:rPr>
        <w:t>основні</w:t>
      </w:r>
      <w:proofErr w:type="spellEnd"/>
      <w:r w:rsidRPr="0020297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20297A">
        <w:rPr>
          <w:sz w:val="28"/>
          <w:szCs w:val="28"/>
          <w:shd w:val="clear" w:color="auto" w:fill="FFFFFF"/>
        </w:rPr>
        <w:t>напрями</w:t>
      </w:r>
      <w:proofErr w:type="spellEnd"/>
      <w:r w:rsidRPr="0020297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20297A">
        <w:rPr>
          <w:sz w:val="28"/>
          <w:szCs w:val="28"/>
          <w:shd w:val="clear" w:color="auto" w:fill="FFFFFF"/>
        </w:rPr>
        <w:t>діяльності</w:t>
      </w:r>
      <w:proofErr w:type="spellEnd"/>
      <w:r w:rsidRPr="0020297A">
        <w:rPr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20297A">
        <w:rPr>
          <w:sz w:val="28"/>
          <w:szCs w:val="28"/>
          <w:shd w:val="clear" w:color="auto" w:fill="FFFFFF"/>
        </w:rPr>
        <w:t>п</w:t>
      </w:r>
      <w:proofErr w:type="gramEnd"/>
      <w:r w:rsidRPr="0020297A">
        <w:rPr>
          <w:sz w:val="28"/>
          <w:szCs w:val="28"/>
          <w:shd w:val="clear" w:color="auto" w:fill="FFFFFF"/>
        </w:rPr>
        <w:t>ідприємства</w:t>
      </w:r>
      <w:proofErr w:type="spellEnd"/>
      <w:r w:rsidRPr="0020297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20297A">
        <w:rPr>
          <w:sz w:val="28"/>
          <w:szCs w:val="28"/>
          <w:shd w:val="clear" w:color="auto" w:fill="FFFFFF"/>
        </w:rPr>
        <w:t>Лубенського</w:t>
      </w:r>
      <w:proofErr w:type="spellEnd"/>
      <w:r w:rsidRPr="0020297A">
        <w:rPr>
          <w:sz w:val="28"/>
          <w:szCs w:val="28"/>
          <w:shd w:val="clear" w:color="auto" w:fill="FFFFFF"/>
        </w:rPr>
        <w:t xml:space="preserve"> району </w:t>
      </w:r>
      <w:proofErr w:type="spellStart"/>
      <w:r w:rsidRPr="0020297A">
        <w:rPr>
          <w:sz w:val="28"/>
          <w:szCs w:val="28"/>
          <w:shd w:val="clear" w:color="auto" w:fill="FFFFFF"/>
        </w:rPr>
        <w:t>повинні</w:t>
      </w:r>
      <w:proofErr w:type="spellEnd"/>
      <w:r w:rsidRPr="0020297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20297A">
        <w:rPr>
          <w:sz w:val="28"/>
          <w:szCs w:val="28"/>
          <w:shd w:val="clear" w:color="auto" w:fill="FFFFFF"/>
        </w:rPr>
        <w:t>концентруватися</w:t>
      </w:r>
      <w:proofErr w:type="spellEnd"/>
      <w:r w:rsidRPr="0020297A">
        <w:rPr>
          <w:sz w:val="28"/>
          <w:szCs w:val="28"/>
          <w:shd w:val="clear" w:color="auto" w:fill="FFFFFF"/>
        </w:rPr>
        <w:t xml:space="preserve"> на </w:t>
      </w:r>
      <w:proofErr w:type="spellStart"/>
      <w:r w:rsidRPr="0020297A">
        <w:rPr>
          <w:sz w:val="28"/>
          <w:szCs w:val="28"/>
          <w:shd w:val="clear" w:color="auto" w:fill="FFFFFF"/>
        </w:rPr>
        <w:t>зниженні</w:t>
      </w:r>
      <w:proofErr w:type="spellEnd"/>
      <w:r w:rsidRPr="0020297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20297A">
        <w:rPr>
          <w:sz w:val="28"/>
          <w:szCs w:val="28"/>
          <w:shd w:val="clear" w:color="auto" w:fill="FFFFFF"/>
        </w:rPr>
        <w:t>собівартості</w:t>
      </w:r>
      <w:proofErr w:type="spellEnd"/>
      <w:r w:rsidRPr="0020297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20297A">
        <w:rPr>
          <w:sz w:val="28"/>
          <w:szCs w:val="28"/>
          <w:shd w:val="clear" w:color="auto" w:fill="FFFFFF"/>
        </w:rPr>
        <w:t>аграрної</w:t>
      </w:r>
      <w:proofErr w:type="spellEnd"/>
      <w:r w:rsidRPr="0020297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20297A">
        <w:rPr>
          <w:sz w:val="28"/>
          <w:szCs w:val="28"/>
          <w:shd w:val="clear" w:color="auto" w:fill="FFFFFF"/>
        </w:rPr>
        <w:t>продукції</w:t>
      </w:r>
      <w:proofErr w:type="spellEnd"/>
      <w:r w:rsidRPr="0020297A">
        <w:rPr>
          <w:sz w:val="28"/>
          <w:szCs w:val="28"/>
          <w:shd w:val="clear" w:color="auto" w:fill="FFFFFF"/>
        </w:rPr>
        <w:t xml:space="preserve"> за умов </w:t>
      </w:r>
      <w:proofErr w:type="spellStart"/>
      <w:r w:rsidRPr="0020297A">
        <w:rPr>
          <w:sz w:val="28"/>
          <w:szCs w:val="28"/>
          <w:shd w:val="clear" w:color="auto" w:fill="FFFFFF"/>
        </w:rPr>
        <w:t>підвищення</w:t>
      </w:r>
      <w:proofErr w:type="spellEnd"/>
      <w:r w:rsidRPr="0020297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20297A">
        <w:rPr>
          <w:sz w:val="28"/>
          <w:szCs w:val="28"/>
          <w:shd w:val="clear" w:color="auto" w:fill="FFFFFF"/>
        </w:rPr>
        <w:t>її</w:t>
      </w:r>
      <w:proofErr w:type="spellEnd"/>
      <w:r w:rsidRPr="0020297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20297A">
        <w:rPr>
          <w:sz w:val="28"/>
          <w:szCs w:val="28"/>
          <w:shd w:val="clear" w:color="auto" w:fill="FFFFFF"/>
        </w:rPr>
        <w:t>якості</w:t>
      </w:r>
      <w:proofErr w:type="spellEnd"/>
      <w:r w:rsidRPr="0020297A">
        <w:rPr>
          <w:sz w:val="28"/>
          <w:szCs w:val="28"/>
          <w:shd w:val="clear" w:color="auto" w:fill="FFFFFF"/>
        </w:rPr>
        <w:t xml:space="preserve">, </w:t>
      </w:r>
      <w:proofErr w:type="spellStart"/>
      <w:r w:rsidRPr="0020297A">
        <w:rPr>
          <w:sz w:val="28"/>
          <w:szCs w:val="28"/>
          <w:shd w:val="clear" w:color="auto" w:fill="FFFFFF"/>
        </w:rPr>
        <w:t>скорочення</w:t>
      </w:r>
      <w:proofErr w:type="spellEnd"/>
      <w:r w:rsidRPr="0020297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20297A">
        <w:rPr>
          <w:sz w:val="28"/>
          <w:szCs w:val="28"/>
          <w:shd w:val="clear" w:color="auto" w:fill="FFFFFF"/>
        </w:rPr>
        <w:t>обсягів</w:t>
      </w:r>
      <w:proofErr w:type="spellEnd"/>
      <w:r w:rsidRPr="0020297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20297A">
        <w:rPr>
          <w:sz w:val="28"/>
          <w:szCs w:val="28"/>
          <w:shd w:val="clear" w:color="auto" w:fill="FFFFFF"/>
        </w:rPr>
        <w:t>виробництва</w:t>
      </w:r>
      <w:proofErr w:type="spellEnd"/>
      <w:r w:rsidRPr="0020297A">
        <w:rPr>
          <w:sz w:val="28"/>
          <w:szCs w:val="28"/>
          <w:shd w:val="clear" w:color="auto" w:fill="FFFFFF"/>
        </w:rPr>
        <w:t xml:space="preserve">, </w:t>
      </w:r>
      <w:proofErr w:type="spellStart"/>
      <w:r w:rsidRPr="0020297A">
        <w:rPr>
          <w:sz w:val="28"/>
          <w:szCs w:val="28"/>
          <w:shd w:val="clear" w:color="auto" w:fill="FFFFFF"/>
        </w:rPr>
        <w:t>освоєнні</w:t>
      </w:r>
      <w:proofErr w:type="spellEnd"/>
      <w:r w:rsidRPr="0020297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20297A">
        <w:rPr>
          <w:sz w:val="28"/>
          <w:szCs w:val="28"/>
          <w:shd w:val="clear" w:color="auto" w:fill="FFFFFF"/>
        </w:rPr>
        <w:t>нових</w:t>
      </w:r>
      <w:proofErr w:type="spellEnd"/>
      <w:r w:rsidRPr="0020297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20297A">
        <w:rPr>
          <w:sz w:val="28"/>
          <w:szCs w:val="28"/>
          <w:shd w:val="clear" w:color="auto" w:fill="FFFFFF"/>
        </w:rPr>
        <w:t>перспективних</w:t>
      </w:r>
      <w:proofErr w:type="spellEnd"/>
      <w:r w:rsidRPr="0020297A">
        <w:rPr>
          <w:sz w:val="28"/>
          <w:szCs w:val="28"/>
          <w:shd w:val="clear" w:color="auto" w:fill="FFFFFF"/>
        </w:rPr>
        <w:t xml:space="preserve"> </w:t>
      </w:r>
      <w:proofErr w:type="spellStart"/>
      <w:r w:rsidRPr="0020297A">
        <w:rPr>
          <w:sz w:val="28"/>
          <w:szCs w:val="28"/>
          <w:shd w:val="clear" w:color="auto" w:fill="FFFFFF"/>
        </w:rPr>
        <w:t>ринків</w:t>
      </w:r>
      <w:proofErr w:type="spellEnd"/>
      <w:r w:rsidRPr="0020297A">
        <w:rPr>
          <w:sz w:val="28"/>
          <w:szCs w:val="28"/>
          <w:shd w:val="clear" w:color="auto" w:fill="FFFFFF"/>
        </w:rPr>
        <w:t xml:space="preserve">. </w:t>
      </w:r>
      <w:r w:rsidRPr="0020297A">
        <w:rPr>
          <w:sz w:val="28"/>
          <w:szCs w:val="28"/>
        </w:rPr>
        <w:t>ТОВ «ОРІОН  МОЛОКО</w:t>
      </w:r>
      <w:r w:rsidRPr="0020297A">
        <w:rPr>
          <w:rStyle w:val="FontStyle12"/>
          <w:sz w:val="28"/>
          <w:szCs w:val="28"/>
        </w:rPr>
        <w:t>»</w:t>
      </w:r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має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певні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конкурентні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переваги</w:t>
      </w:r>
      <w:proofErr w:type="spellEnd"/>
      <w:r w:rsidRPr="0020297A">
        <w:rPr>
          <w:sz w:val="28"/>
          <w:szCs w:val="28"/>
        </w:rPr>
        <w:t xml:space="preserve">, тому </w:t>
      </w:r>
      <w:proofErr w:type="spellStart"/>
      <w:r w:rsidRPr="0020297A">
        <w:rPr>
          <w:sz w:val="28"/>
          <w:szCs w:val="28"/>
        </w:rPr>
        <w:t>значні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зусилля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керівництва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мають</w:t>
      </w:r>
      <w:proofErr w:type="spellEnd"/>
      <w:r w:rsidRPr="0020297A">
        <w:rPr>
          <w:sz w:val="28"/>
          <w:szCs w:val="28"/>
        </w:rPr>
        <w:t xml:space="preserve"> бути </w:t>
      </w:r>
      <w:proofErr w:type="spellStart"/>
      <w:r w:rsidRPr="0020297A">
        <w:rPr>
          <w:sz w:val="28"/>
          <w:szCs w:val="28"/>
        </w:rPr>
        <w:t>спрямовані</w:t>
      </w:r>
      <w:proofErr w:type="spellEnd"/>
      <w:r w:rsidRPr="0020297A">
        <w:rPr>
          <w:sz w:val="28"/>
          <w:szCs w:val="28"/>
        </w:rPr>
        <w:t xml:space="preserve"> не </w:t>
      </w:r>
      <w:proofErr w:type="spellStart"/>
      <w:proofErr w:type="gramStart"/>
      <w:r w:rsidRPr="0020297A">
        <w:rPr>
          <w:sz w:val="28"/>
          <w:szCs w:val="28"/>
        </w:rPr>
        <w:t>лише</w:t>
      </w:r>
      <w:proofErr w:type="spellEnd"/>
      <w:r w:rsidRPr="0020297A">
        <w:rPr>
          <w:sz w:val="28"/>
          <w:szCs w:val="28"/>
        </w:rPr>
        <w:t xml:space="preserve"> на</w:t>
      </w:r>
      <w:proofErr w:type="gram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їхнє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збереження</w:t>
      </w:r>
      <w:proofErr w:type="spellEnd"/>
      <w:r w:rsidRPr="0020297A">
        <w:rPr>
          <w:sz w:val="28"/>
          <w:szCs w:val="28"/>
        </w:rPr>
        <w:t xml:space="preserve">, а й на </w:t>
      </w:r>
      <w:proofErr w:type="spellStart"/>
      <w:r w:rsidRPr="0020297A">
        <w:rPr>
          <w:sz w:val="28"/>
          <w:szCs w:val="28"/>
        </w:rPr>
        <w:t>їхнє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посилення</w:t>
      </w:r>
      <w:proofErr w:type="spellEnd"/>
      <w:r w:rsidRPr="0020297A">
        <w:rPr>
          <w:sz w:val="28"/>
          <w:szCs w:val="28"/>
        </w:rPr>
        <w:t xml:space="preserve">. </w:t>
      </w:r>
      <w:proofErr w:type="spellStart"/>
      <w:r w:rsidRPr="0020297A">
        <w:rPr>
          <w:sz w:val="28"/>
          <w:szCs w:val="28"/>
        </w:rPr>
        <w:t>Фінансовий</w:t>
      </w:r>
      <w:proofErr w:type="spellEnd"/>
      <w:r w:rsidRPr="0020297A">
        <w:rPr>
          <w:sz w:val="28"/>
          <w:szCs w:val="28"/>
        </w:rPr>
        <w:t xml:space="preserve"> стан </w:t>
      </w:r>
      <w:proofErr w:type="spellStart"/>
      <w:r w:rsidRPr="0020297A">
        <w:rPr>
          <w:sz w:val="28"/>
          <w:szCs w:val="28"/>
        </w:rPr>
        <w:t>може</w:t>
      </w:r>
      <w:proofErr w:type="spellEnd"/>
      <w:r w:rsidRPr="0020297A">
        <w:rPr>
          <w:sz w:val="28"/>
          <w:szCs w:val="28"/>
        </w:rPr>
        <w:t xml:space="preserve"> бути </w:t>
      </w:r>
      <w:proofErr w:type="spellStart"/>
      <w:r w:rsidRPr="0020297A">
        <w:rPr>
          <w:sz w:val="28"/>
          <w:szCs w:val="28"/>
        </w:rPr>
        <w:t>визначений</w:t>
      </w:r>
      <w:proofErr w:type="spellEnd"/>
      <w:r w:rsidRPr="0020297A">
        <w:rPr>
          <w:sz w:val="28"/>
          <w:szCs w:val="28"/>
        </w:rPr>
        <w:t xml:space="preserve"> як </w:t>
      </w:r>
      <w:proofErr w:type="spellStart"/>
      <w:r w:rsidRPr="0020297A">
        <w:rPr>
          <w:sz w:val="28"/>
          <w:szCs w:val="28"/>
        </w:rPr>
        <w:t>відносно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стабільний</w:t>
      </w:r>
      <w:proofErr w:type="spellEnd"/>
      <w:r w:rsidRPr="0020297A">
        <w:rPr>
          <w:sz w:val="28"/>
          <w:szCs w:val="28"/>
        </w:rPr>
        <w:t>.</w:t>
      </w:r>
    </w:p>
    <w:p w:rsidR="0020297A" w:rsidRPr="0020297A" w:rsidRDefault="0020297A" w:rsidP="0020297A">
      <w:pPr>
        <w:ind w:firstLine="709"/>
        <w:jc w:val="both"/>
        <w:rPr>
          <w:sz w:val="28"/>
          <w:szCs w:val="28"/>
        </w:rPr>
      </w:pPr>
      <w:r w:rsidRPr="0020297A">
        <w:rPr>
          <w:sz w:val="28"/>
          <w:szCs w:val="28"/>
        </w:rPr>
        <w:t xml:space="preserve">5. Рекомендовано </w:t>
      </w:r>
      <w:proofErr w:type="spellStart"/>
      <w:r w:rsidRPr="0020297A">
        <w:rPr>
          <w:sz w:val="28"/>
          <w:szCs w:val="28"/>
        </w:rPr>
        <w:t>стабілізація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фінансового</w:t>
      </w:r>
      <w:proofErr w:type="spellEnd"/>
      <w:r w:rsidRPr="0020297A">
        <w:rPr>
          <w:sz w:val="28"/>
          <w:szCs w:val="28"/>
        </w:rPr>
        <w:t xml:space="preserve"> становища, </w:t>
      </w:r>
      <w:proofErr w:type="spellStart"/>
      <w:r w:rsidRPr="0020297A">
        <w:rPr>
          <w:sz w:val="28"/>
          <w:szCs w:val="28"/>
        </w:rPr>
        <w:t>більш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жорстке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регулювання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дебіторської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заборгованості</w:t>
      </w:r>
      <w:proofErr w:type="spellEnd"/>
      <w:r w:rsidRPr="0020297A">
        <w:rPr>
          <w:sz w:val="28"/>
          <w:szCs w:val="28"/>
        </w:rPr>
        <w:t xml:space="preserve"> та </w:t>
      </w:r>
      <w:proofErr w:type="spellStart"/>
      <w:r w:rsidRPr="0020297A">
        <w:rPr>
          <w:sz w:val="28"/>
          <w:szCs w:val="28"/>
        </w:rPr>
        <w:t>обґрунтування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залучення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кредитних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ресурсів</w:t>
      </w:r>
      <w:proofErr w:type="spellEnd"/>
      <w:r w:rsidRPr="0020297A">
        <w:rPr>
          <w:sz w:val="28"/>
          <w:szCs w:val="28"/>
        </w:rPr>
        <w:t xml:space="preserve">; </w:t>
      </w:r>
      <w:proofErr w:type="spellStart"/>
      <w:r w:rsidRPr="0020297A">
        <w:rPr>
          <w:sz w:val="28"/>
          <w:szCs w:val="28"/>
        </w:rPr>
        <w:t>виробництво</w:t>
      </w:r>
      <w:proofErr w:type="spellEnd"/>
      <w:r w:rsidRPr="0020297A">
        <w:rPr>
          <w:sz w:val="28"/>
          <w:szCs w:val="28"/>
        </w:rPr>
        <w:t xml:space="preserve"> таких </w:t>
      </w:r>
      <w:proofErr w:type="spellStart"/>
      <w:r w:rsidRPr="0020297A">
        <w:rPr>
          <w:sz w:val="28"/>
          <w:szCs w:val="28"/>
        </w:rPr>
        <w:t>видів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продукції</w:t>
      </w:r>
      <w:proofErr w:type="spellEnd"/>
      <w:r w:rsidRPr="0020297A">
        <w:rPr>
          <w:sz w:val="28"/>
          <w:szCs w:val="28"/>
        </w:rPr>
        <w:t xml:space="preserve">, </w:t>
      </w:r>
      <w:proofErr w:type="spellStart"/>
      <w:r w:rsidRPr="0020297A">
        <w:rPr>
          <w:sz w:val="28"/>
          <w:szCs w:val="28"/>
        </w:rPr>
        <w:t>які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дадуть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змогу</w:t>
      </w:r>
      <w:proofErr w:type="spellEnd"/>
      <w:r w:rsidRPr="0020297A">
        <w:rPr>
          <w:sz w:val="28"/>
          <w:szCs w:val="28"/>
        </w:rPr>
        <w:t xml:space="preserve"> не </w:t>
      </w:r>
      <w:proofErr w:type="spellStart"/>
      <w:r w:rsidRPr="0020297A">
        <w:rPr>
          <w:sz w:val="28"/>
          <w:szCs w:val="28"/>
        </w:rPr>
        <w:t>лише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утримати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конкурентну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позицію</w:t>
      </w:r>
      <w:proofErr w:type="spellEnd"/>
      <w:r w:rsidRPr="0020297A">
        <w:rPr>
          <w:sz w:val="28"/>
          <w:szCs w:val="28"/>
        </w:rPr>
        <w:t xml:space="preserve">, а й </w:t>
      </w:r>
      <w:proofErr w:type="spellStart"/>
      <w:r w:rsidRPr="0020297A">
        <w:rPr>
          <w:sz w:val="28"/>
          <w:szCs w:val="28"/>
        </w:rPr>
        <w:t>зміцнити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її</w:t>
      </w:r>
      <w:proofErr w:type="spellEnd"/>
      <w:r w:rsidRPr="0020297A">
        <w:rPr>
          <w:sz w:val="28"/>
          <w:szCs w:val="28"/>
        </w:rPr>
        <w:t xml:space="preserve">; </w:t>
      </w:r>
      <w:proofErr w:type="spellStart"/>
      <w:r w:rsidRPr="0020297A">
        <w:rPr>
          <w:sz w:val="28"/>
          <w:szCs w:val="28"/>
        </w:rPr>
        <w:t>опанування</w:t>
      </w:r>
      <w:proofErr w:type="spellEnd"/>
      <w:r w:rsidRPr="0020297A">
        <w:rPr>
          <w:sz w:val="28"/>
          <w:szCs w:val="28"/>
        </w:rPr>
        <w:t xml:space="preserve"> й </w:t>
      </w:r>
      <w:proofErr w:type="spellStart"/>
      <w:r w:rsidRPr="0020297A">
        <w:rPr>
          <w:sz w:val="28"/>
          <w:szCs w:val="28"/>
        </w:rPr>
        <w:t>інших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напрямків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діяльності</w:t>
      </w:r>
      <w:proofErr w:type="spellEnd"/>
      <w:r w:rsidRPr="0020297A">
        <w:rPr>
          <w:sz w:val="28"/>
          <w:szCs w:val="28"/>
        </w:rPr>
        <w:t xml:space="preserve"> з метою </w:t>
      </w:r>
      <w:proofErr w:type="spellStart"/>
      <w:r w:rsidRPr="0020297A">
        <w:rPr>
          <w:sz w:val="28"/>
          <w:szCs w:val="28"/>
        </w:rPr>
        <w:t>диверсифікації</w:t>
      </w:r>
      <w:proofErr w:type="spellEnd"/>
      <w:r w:rsidRPr="0020297A">
        <w:rPr>
          <w:sz w:val="28"/>
          <w:szCs w:val="28"/>
        </w:rPr>
        <w:t xml:space="preserve">, </w:t>
      </w:r>
      <w:proofErr w:type="spellStart"/>
      <w:r w:rsidRPr="0020297A">
        <w:rPr>
          <w:sz w:val="28"/>
          <w:szCs w:val="28"/>
        </w:rPr>
        <w:t>що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дасть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змогу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зміцнити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фінансове</w:t>
      </w:r>
      <w:proofErr w:type="spellEnd"/>
      <w:r w:rsidRPr="0020297A">
        <w:rPr>
          <w:sz w:val="28"/>
          <w:szCs w:val="28"/>
        </w:rPr>
        <w:t xml:space="preserve"> становище та </w:t>
      </w:r>
      <w:proofErr w:type="spellStart"/>
      <w:r w:rsidRPr="0020297A">
        <w:rPr>
          <w:sz w:val="28"/>
          <w:szCs w:val="28"/>
        </w:rPr>
        <w:t>забезпечить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додатковими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фінансовими</w:t>
      </w:r>
      <w:proofErr w:type="spellEnd"/>
      <w:r w:rsidRPr="0020297A">
        <w:rPr>
          <w:sz w:val="28"/>
          <w:szCs w:val="28"/>
        </w:rPr>
        <w:t xml:space="preserve"> ресурсами для </w:t>
      </w:r>
      <w:proofErr w:type="spellStart"/>
      <w:r w:rsidRPr="0020297A">
        <w:rPr>
          <w:sz w:val="28"/>
          <w:szCs w:val="28"/>
        </w:rPr>
        <w:t>провадження</w:t>
      </w:r>
      <w:proofErr w:type="spellEnd"/>
      <w:r w:rsidRPr="0020297A">
        <w:rPr>
          <w:sz w:val="28"/>
          <w:szCs w:val="28"/>
        </w:rPr>
        <w:t xml:space="preserve"> основного виду </w:t>
      </w:r>
      <w:proofErr w:type="spellStart"/>
      <w:r w:rsidRPr="0020297A">
        <w:rPr>
          <w:sz w:val="28"/>
          <w:szCs w:val="28"/>
        </w:rPr>
        <w:t>діяльності</w:t>
      </w:r>
      <w:proofErr w:type="spellEnd"/>
      <w:r w:rsidRPr="0020297A">
        <w:rPr>
          <w:sz w:val="28"/>
          <w:szCs w:val="28"/>
        </w:rPr>
        <w:t xml:space="preserve">. </w:t>
      </w:r>
    </w:p>
    <w:p w:rsidR="0020297A" w:rsidRPr="0020297A" w:rsidRDefault="0020297A" w:rsidP="0020297A">
      <w:pPr>
        <w:widowControl w:val="0"/>
        <w:ind w:firstLine="709"/>
        <w:jc w:val="both"/>
        <w:rPr>
          <w:sz w:val="28"/>
          <w:szCs w:val="28"/>
        </w:rPr>
      </w:pPr>
      <w:r w:rsidRPr="0020297A">
        <w:rPr>
          <w:sz w:val="28"/>
          <w:szCs w:val="28"/>
        </w:rPr>
        <w:t>6. </w:t>
      </w:r>
      <w:proofErr w:type="spellStart"/>
      <w:r w:rsidRPr="0020297A">
        <w:rPr>
          <w:sz w:val="28"/>
          <w:szCs w:val="28"/>
        </w:rPr>
        <w:t>Опрацьовано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стратегію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розвитку</w:t>
      </w:r>
      <w:proofErr w:type="spellEnd"/>
      <w:r w:rsidRPr="0020297A">
        <w:rPr>
          <w:sz w:val="28"/>
          <w:szCs w:val="28"/>
        </w:rPr>
        <w:t xml:space="preserve">, в основу </w:t>
      </w:r>
      <w:proofErr w:type="spellStart"/>
      <w:r w:rsidRPr="0020297A">
        <w:rPr>
          <w:sz w:val="28"/>
          <w:szCs w:val="28"/>
        </w:rPr>
        <w:t>якої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було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покладено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виконання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наступних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вимог</w:t>
      </w:r>
      <w:proofErr w:type="spellEnd"/>
      <w:r w:rsidRPr="0020297A">
        <w:rPr>
          <w:sz w:val="28"/>
          <w:szCs w:val="28"/>
        </w:rPr>
        <w:t xml:space="preserve"> та </w:t>
      </w:r>
      <w:proofErr w:type="spellStart"/>
      <w:r w:rsidRPr="0020297A">
        <w:rPr>
          <w:sz w:val="28"/>
          <w:szCs w:val="28"/>
        </w:rPr>
        <w:t>цілей</w:t>
      </w:r>
      <w:proofErr w:type="spellEnd"/>
      <w:r w:rsidRPr="0020297A">
        <w:rPr>
          <w:sz w:val="28"/>
          <w:szCs w:val="28"/>
        </w:rPr>
        <w:t xml:space="preserve">: </w:t>
      </w:r>
      <w:proofErr w:type="spellStart"/>
      <w:r w:rsidRPr="0020297A">
        <w:rPr>
          <w:sz w:val="28"/>
          <w:szCs w:val="28"/>
        </w:rPr>
        <w:t>створення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відділу</w:t>
      </w:r>
      <w:proofErr w:type="spellEnd"/>
      <w:r w:rsidRPr="0020297A">
        <w:rPr>
          <w:sz w:val="28"/>
          <w:szCs w:val="28"/>
        </w:rPr>
        <w:t xml:space="preserve"> маркетингу й </w:t>
      </w:r>
      <w:proofErr w:type="spellStart"/>
      <w:r w:rsidRPr="0020297A">
        <w:rPr>
          <w:sz w:val="28"/>
          <w:szCs w:val="28"/>
        </w:rPr>
        <w:t>проведення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аналізу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споживчого</w:t>
      </w:r>
      <w:proofErr w:type="spellEnd"/>
      <w:r w:rsidRPr="0020297A">
        <w:rPr>
          <w:sz w:val="28"/>
          <w:szCs w:val="28"/>
        </w:rPr>
        <w:t xml:space="preserve"> ринку; друга </w:t>
      </w:r>
      <w:proofErr w:type="spellStart"/>
      <w:r w:rsidRPr="0020297A">
        <w:rPr>
          <w:sz w:val="28"/>
          <w:szCs w:val="28"/>
        </w:rPr>
        <w:t>ціль</w:t>
      </w:r>
      <w:proofErr w:type="spellEnd"/>
      <w:r w:rsidRPr="0020297A">
        <w:rPr>
          <w:sz w:val="28"/>
          <w:szCs w:val="28"/>
        </w:rPr>
        <w:t xml:space="preserve">: </w:t>
      </w:r>
      <w:proofErr w:type="spellStart"/>
      <w:r w:rsidRPr="0020297A">
        <w:rPr>
          <w:sz w:val="28"/>
          <w:szCs w:val="28"/>
        </w:rPr>
        <w:t>розширення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існуючих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ринків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збуту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аграрної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продукції</w:t>
      </w:r>
      <w:proofErr w:type="spellEnd"/>
      <w:r w:rsidRPr="0020297A">
        <w:rPr>
          <w:sz w:val="28"/>
          <w:szCs w:val="28"/>
        </w:rPr>
        <w:t xml:space="preserve"> ТОВ «ОРІОН  МОЛОКО</w:t>
      </w:r>
      <w:r w:rsidRPr="0020297A">
        <w:rPr>
          <w:rStyle w:val="FontStyle12"/>
          <w:sz w:val="28"/>
          <w:szCs w:val="28"/>
        </w:rPr>
        <w:t>»</w:t>
      </w:r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щорічно</w:t>
      </w:r>
      <w:proofErr w:type="spellEnd"/>
      <w:r w:rsidRPr="0020297A">
        <w:rPr>
          <w:sz w:val="28"/>
          <w:szCs w:val="28"/>
        </w:rPr>
        <w:t xml:space="preserve"> на 1-2 % та </w:t>
      </w:r>
      <w:proofErr w:type="spellStart"/>
      <w:r w:rsidRPr="0020297A">
        <w:rPr>
          <w:sz w:val="28"/>
          <w:szCs w:val="28"/>
        </w:rPr>
        <w:t>захоплення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нових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ринків</w:t>
      </w:r>
      <w:proofErr w:type="spellEnd"/>
      <w:r w:rsidRPr="0020297A">
        <w:rPr>
          <w:sz w:val="28"/>
          <w:szCs w:val="28"/>
        </w:rPr>
        <w:t xml:space="preserve"> до 2026 р.; </w:t>
      </w:r>
      <w:proofErr w:type="spellStart"/>
      <w:r w:rsidRPr="0020297A">
        <w:rPr>
          <w:sz w:val="28"/>
          <w:szCs w:val="28"/>
        </w:rPr>
        <w:t>третя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ціль</w:t>
      </w:r>
      <w:proofErr w:type="spellEnd"/>
      <w:r w:rsidRPr="0020297A">
        <w:rPr>
          <w:sz w:val="28"/>
          <w:szCs w:val="28"/>
        </w:rPr>
        <w:t xml:space="preserve">: </w:t>
      </w:r>
      <w:proofErr w:type="spellStart"/>
      <w:r w:rsidRPr="0020297A">
        <w:rPr>
          <w:sz w:val="28"/>
          <w:szCs w:val="28"/>
        </w:rPr>
        <w:t>капіталізація</w:t>
      </w:r>
      <w:proofErr w:type="spellEnd"/>
      <w:r w:rsidRPr="0020297A">
        <w:rPr>
          <w:sz w:val="28"/>
          <w:szCs w:val="28"/>
        </w:rPr>
        <w:t xml:space="preserve"> 10 % </w:t>
      </w:r>
      <w:proofErr w:type="spellStart"/>
      <w:r w:rsidRPr="0020297A">
        <w:rPr>
          <w:sz w:val="28"/>
          <w:szCs w:val="28"/>
        </w:rPr>
        <w:t>щорічного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прибутку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галузі</w:t>
      </w:r>
      <w:proofErr w:type="spellEnd"/>
      <w:r w:rsidRPr="0020297A">
        <w:rPr>
          <w:sz w:val="28"/>
          <w:szCs w:val="28"/>
        </w:rPr>
        <w:t xml:space="preserve"> ТОВ «ОРІОН  МОЛОКО</w:t>
      </w:r>
      <w:r w:rsidRPr="0020297A">
        <w:rPr>
          <w:rStyle w:val="FontStyle12"/>
          <w:sz w:val="28"/>
          <w:szCs w:val="28"/>
        </w:rPr>
        <w:t xml:space="preserve">» </w:t>
      </w:r>
      <w:r w:rsidRPr="0020297A">
        <w:rPr>
          <w:sz w:val="28"/>
          <w:szCs w:val="28"/>
        </w:rPr>
        <w:t xml:space="preserve">з метою </w:t>
      </w:r>
      <w:proofErr w:type="spellStart"/>
      <w:r w:rsidRPr="0020297A">
        <w:rPr>
          <w:sz w:val="28"/>
          <w:szCs w:val="28"/>
        </w:rPr>
        <w:t>переобладнання</w:t>
      </w:r>
      <w:proofErr w:type="spellEnd"/>
      <w:r w:rsidRPr="0020297A">
        <w:rPr>
          <w:sz w:val="28"/>
          <w:szCs w:val="28"/>
        </w:rPr>
        <w:t xml:space="preserve">, </w:t>
      </w:r>
      <w:proofErr w:type="spellStart"/>
      <w:r w:rsidRPr="0020297A">
        <w:rPr>
          <w:sz w:val="28"/>
          <w:szCs w:val="28"/>
        </w:rPr>
        <w:t>або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побудови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нових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приміщень</w:t>
      </w:r>
      <w:proofErr w:type="spellEnd"/>
      <w:r w:rsidRPr="0020297A">
        <w:rPr>
          <w:sz w:val="28"/>
          <w:szCs w:val="28"/>
        </w:rPr>
        <w:t xml:space="preserve"> для </w:t>
      </w:r>
      <w:proofErr w:type="spellStart"/>
      <w:r w:rsidRPr="0020297A">
        <w:rPr>
          <w:sz w:val="28"/>
          <w:szCs w:val="28"/>
        </w:rPr>
        <w:t>зберігання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продукції</w:t>
      </w:r>
      <w:proofErr w:type="spellEnd"/>
      <w:r w:rsidRPr="0020297A">
        <w:rPr>
          <w:sz w:val="28"/>
          <w:szCs w:val="28"/>
        </w:rPr>
        <w:t xml:space="preserve">  з </w:t>
      </w:r>
      <w:proofErr w:type="spellStart"/>
      <w:r w:rsidRPr="0020297A">
        <w:rPr>
          <w:sz w:val="28"/>
          <w:szCs w:val="28"/>
        </w:rPr>
        <w:t>високим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рівнем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автоматизації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робочих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процесів</w:t>
      </w:r>
      <w:proofErr w:type="spellEnd"/>
      <w:r w:rsidRPr="0020297A">
        <w:rPr>
          <w:sz w:val="28"/>
          <w:szCs w:val="28"/>
        </w:rPr>
        <w:t xml:space="preserve">; </w:t>
      </w:r>
      <w:proofErr w:type="spellStart"/>
      <w:r w:rsidRPr="0020297A">
        <w:rPr>
          <w:sz w:val="28"/>
          <w:szCs w:val="28"/>
        </w:rPr>
        <w:t>четверта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ціль</w:t>
      </w:r>
      <w:proofErr w:type="spellEnd"/>
      <w:r w:rsidRPr="0020297A">
        <w:rPr>
          <w:sz w:val="28"/>
          <w:szCs w:val="28"/>
        </w:rPr>
        <w:t xml:space="preserve">: </w:t>
      </w:r>
      <w:proofErr w:type="spellStart"/>
      <w:r w:rsidRPr="0020297A">
        <w:rPr>
          <w:sz w:val="28"/>
          <w:szCs w:val="28"/>
        </w:rPr>
        <w:t>протягом</w:t>
      </w:r>
      <w:proofErr w:type="spellEnd"/>
      <w:r w:rsidRPr="0020297A">
        <w:rPr>
          <w:sz w:val="28"/>
          <w:szCs w:val="28"/>
        </w:rPr>
        <w:t xml:space="preserve"> 2022-2026 </w:t>
      </w:r>
      <w:proofErr w:type="spellStart"/>
      <w:r w:rsidRPr="0020297A">
        <w:rPr>
          <w:sz w:val="28"/>
          <w:szCs w:val="28"/>
        </w:rPr>
        <w:t>рр</w:t>
      </w:r>
      <w:proofErr w:type="spellEnd"/>
      <w:r w:rsidRPr="0020297A">
        <w:rPr>
          <w:sz w:val="28"/>
          <w:szCs w:val="28"/>
        </w:rPr>
        <w:t xml:space="preserve">. </w:t>
      </w:r>
      <w:proofErr w:type="spellStart"/>
      <w:r w:rsidRPr="0020297A">
        <w:rPr>
          <w:sz w:val="28"/>
          <w:szCs w:val="28"/>
        </w:rPr>
        <w:t>впровадження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ресурсоощадних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технологій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виробництва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сільськогосподарської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продукції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із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застосуванням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мінімального</w:t>
      </w:r>
      <w:proofErr w:type="spellEnd"/>
      <w:r w:rsidRPr="0020297A">
        <w:rPr>
          <w:sz w:val="28"/>
          <w:szCs w:val="28"/>
        </w:rPr>
        <w:t xml:space="preserve"> агрокомплексу. </w:t>
      </w:r>
    </w:p>
    <w:p w:rsidR="0020297A" w:rsidRPr="0020297A" w:rsidRDefault="0020297A" w:rsidP="0020297A">
      <w:pPr>
        <w:tabs>
          <w:tab w:val="left" w:pos="1134"/>
        </w:tabs>
        <w:ind w:firstLine="709"/>
        <w:jc w:val="both"/>
        <w:rPr>
          <w:sz w:val="28"/>
          <w:szCs w:val="28"/>
        </w:rPr>
      </w:pPr>
      <w:r w:rsidRPr="0020297A">
        <w:rPr>
          <w:sz w:val="28"/>
          <w:szCs w:val="28"/>
        </w:rPr>
        <w:t>7. </w:t>
      </w:r>
      <w:proofErr w:type="spellStart"/>
      <w:r w:rsidRPr="0020297A">
        <w:rPr>
          <w:sz w:val="28"/>
          <w:szCs w:val="28"/>
        </w:rPr>
        <w:t>Розроблено</w:t>
      </w:r>
      <w:proofErr w:type="spellEnd"/>
      <w:r w:rsidRPr="0020297A">
        <w:rPr>
          <w:sz w:val="28"/>
          <w:szCs w:val="28"/>
        </w:rPr>
        <w:t xml:space="preserve"> план </w:t>
      </w:r>
      <w:proofErr w:type="spellStart"/>
      <w:r w:rsidRPr="0020297A">
        <w:rPr>
          <w:sz w:val="28"/>
          <w:szCs w:val="28"/>
        </w:rPr>
        <w:t>тактичних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proofErr w:type="gramStart"/>
      <w:r w:rsidRPr="0020297A">
        <w:rPr>
          <w:sz w:val="28"/>
          <w:szCs w:val="28"/>
        </w:rPr>
        <w:t>р</w:t>
      </w:r>
      <w:proofErr w:type="gramEnd"/>
      <w:r w:rsidRPr="0020297A">
        <w:rPr>
          <w:sz w:val="28"/>
          <w:szCs w:val="28"/>
        </w:rPr>
        <w:t>ішень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щодо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підвищення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результативності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господарювання</w:t>
      </w:r>
      <w:proofErr w:type="spellEnd"/>
      <w:r w:rsidRPr="0020297A">
        <w:rPr>
          <w:sz w:val="28"/>
          <w:szCs w:val="28"/>
        </w:rPr>
        <w:t xml:space="preserve"> для </w:t>
      </w:r>
      <w:proofErr w:type="spellStart"/>
      <w:r w:rsidRPr="0020297A">
        <w:rPr>
          <w:sz w:val="28"/>
          <w:szCs w:val="28"/>
        </w:rPr>
        <w:t>керівництва</w:t>
      </w:r>
      <w:proofErr w:type="spellEnd"/>
      <w:r w:rsidRPr="0020297A">
        <w:rPr>
          <w:sz w:val="28"/>
          <w:szCs w:val="28"/>
        </w:rPr>
        <w:t xml:space="preserve"> ТОВ «ОРІОН  МОЛОКО</w:t>
      </w:r>
      <w:r w:rsidRPr="0020297A">
        <w:rPr>
          <w:rStyle w:val="FontStyle12"/>
          <w:sz w:val="28"/>
          <w:szCs w:val="28"/>
        </w:rPr>
        <w:t>»</w:t>
      </w:r>
      <w:r w:rsidRPr="0020297A">
        <w:rPr>
          <w:sz w:val="28"/>
          <w:szCs w:val="28"/>
          <w:lang w:eastAsia="uk-UA"/>
        </w:rPr>
        <w:t xml:space="preserve">, </w:t>
      </w:r>
      <w:proofErr w:type="spellStart"/>
      <w:r w:rsidRPr="0020297A">
        <w:rPr>
          <w:sz w:val="28"/>
          <w:szCs w:val="28"/>
          <w:lang w:eastAsia="uk-UA"/>
        </w:rPr>
        <w:t>який</w:t>
      </w:r>
      <w:proofErr w:type="spellEnd"/>
      <w:r w:rsidRPr="0020297A">
        <w:rPr>
          <w:sz w:val="28"/>
          <w:szCs w:val="28"/>
          <w:lang w:eastAsia="uk-UA"/>
        </w:rPr>
        <w:t xml:space="preserve"> </w:t>
      </w:r>
      <w:proofErr w:type="spellStart"/>
      <w:r w:rsidRPr="0020297A">
        <w:rPr>
          <w:sz w:val="28"/>
          <w:szCs w:val="28"/>
          <w:lang w:eastAsia="uk-UA"/>
        </w:rPr>
        <w:t>включає</w:t>
      </w:r>
      <w:proofErr w:type="spellEnd"/>
      <w:r w:rsidRPr="0020297A">
        <w:rPr>
          <w:sz w:val="28"/>
          <w:szCs w:val="28"/>
          <w:lang w:eastAsia="uk-UA"/>
        </w:rPr>
        <w:t xml:space="preserve">: </w:t>
      </w:r>
      <w:proofErr w:type="spellStart"/>
      <w:r w:rsidRPr="0020297A">
        <w:rPr>
          <w:sz w:val="28"/>
          <w:szCs w:val="28"/>
        </w:rPr>
        <w:t>прямі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контакти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зі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споживачами</w:t>
      </w:r>
      <w:proofErr w:type="spellEnd"/>
      <w:r w:rsidRPr="0020297A">
        <w:rPr>
          <w:sz w:val="28"/>
          <w:szCs w:val="28"/>
        </w:rPr>
        <w:t xml:space="preserve"> на </w:t>
      </w:r>
      <w:proofErr w:type="spellStart"/>
      <w:r w:rsidRPr="0020297A">
        <w:rPr>
          <w:sz w:val="28"/>
          <w:szCs w:val="28"/>
        </w:rPr>
        <w:t>існуючих</w:t>
      </w:r>
      <w:proofErr w:type="spellEnd"/>
      <w:r w:rsidRPr="0020297A">
        <w:rPr>
          <w:sz w:val="28"/>
          <w:szCs w:val="28"/>
        </w:rPr>
        <w:t xml:space="preserve"> ринках; участь у </w:t>
      </w:r>
      <w:proofErr w:type="spellStart"/>
      <w:r w:rsidRPr="0020297A">
        <w:rPr>
          <w:sz w:val="28"/>
          <w:szCs w:val="28"/>
        </w:rPr>
        <w:t>виставках</w:t>
      </w:r>
      <w:proofErr w:type="spellEnd"/>
      <w:r w:rsidRPr="0020297A">
        <w:rPr>
          <w:sz w:val="28"/>
          <w:szCs w:val="28"/>
        </w:rPr>
        <w:t xml:space="preserve"> та ярмарках з метою </w:t>
      </w:r>
      <w:proofErr w:type="spellStart"/>
      <w:r w:rsidRPr="0020297A">
        <w:rPr>
          <w:sz w:val="28"/>
          <w:szCs w:val="28"/>
        </w:rPr>
        <w:t>формування</w:t>
      </w:r>
      <w:proofErr w:type="spellEnd"/>
      <w:r w:rsidRPr="0020297A">
        <w:rPr>
          <w:sz w:val="28"/>
          <w:szCs w:val="28"/>
        </w:rPr>
        <w:t xml:space="preserve"> позитивного </w:t>
      </w:r>
      <w:proofErr w:type="spellStart"/>
      <w:r w:rsidRPr="0020297A">
        <w:rPr>
          <w:sz w:val="28"/>
          <w:szCs w:val="28"/>
        </w:rPr>
        <w:t>іміджу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підприємства</w:t>
      </w:r>
      <w:proofErr w:type="spellEnd"/>
      <w:r w:rsidRPr="0020297A">
        <w:rPr>
          <w:sz w:val="28"/>
          <w:szCs w:val="28"/>
        </w:rPr>
        <w:t xml:space="preserve">; </w:t>
      </w:r>
      <w:proofErr w:type="spellStart"/>
      <w:r w:rsidRPr="0020297A">
        <w:rPr>
          <w:sz w:val="28"/>
          <w:szCs w:val="28"/>
        </w:rPr>
        <w:t>контакти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зі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споживачами</w:t>
      </w:r>
      <w:proofErr w:type="spellEnd"/>
      <w:r w:rsidRPr="0020297A">
        <w:rPr>
          <w:sz w:val="28"/>
          <w:szCs w:val="28"/>
        </w:rPr>
        <w:t xml:space="preserve"> на </w:t>
      </w:r>
      <w:proofErr w:type="spellStart"/>
      <w:r w:rsidRPr="0020297A">
        <w:rPr>
          <w:sz w:val="28"/>
          <w:szCs w:val="28"/>
        </w:rPr>
        <w:t>існуючих</w:t>
      </w:r>
      <w:proofErr w:type="spellEnd"/>
      <w:r w:rsidRPr="0020297A">
        <w:rPr>
          <w:sz w:val="28"/>
          <w:szCs w:val="28"/>
        </w:rPr>
        <w:t xml:space="preserve"> ринках; контроль та </w:t>
      </w:r>
      <w:proofErr w:type="spellStart"/>
      <w:r w:rsidRPr="0020297A">
        <w:rPr>
          <w:sz w:val="28"/>
          <w:szCs w:val="28"/>
        </w:rPr>
        <w:t>коригування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тактичних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рішень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тощо</w:t>
      </w:r>
      <w:proofErr w:type="spellEnd"/>
      <w:r w:rsidRPr="0020297A">
        <w:rPr>
          <w:sz w:val="28"/>
          <w:szCs w:val="28"/>
        </w:rPr>
        <w:t>.</w:t>
      </w:r>
    </w:p>
    <w:p w:rsidR="0020297A" w:rsidRPr="0020297A" w:rsidRDefault="0020297A" w:rsidP="0020297A">
      <w:pPr>
        <w:widowControl w:val="0"/>
        <w:tabs>
          <w:tab w:val="left" w:pos="1134"/>
        </w:tabs>
        <w:ind w:firstLine="709"/>
        <w:jc w:val="both"/>
        <w:rPr>
          <w:sz w:val="28"/>
          <w:szCs w:val="28"/>
        </w:rPr>
      </w:pPr>
    </w:p>
    <w:p w:rsidR="0020297A" w:rsidRDefault="0020297A" w:rsidP="0020297A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</w:p>
    <w:p w:rsidR="0020297A" w:rsidRPr="0020297A" w:rsidRDefault="0020297A" w:rsidP="0020297A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</w:p>
    <w:p w:rsidR="007D2D3D" w:rsidRPr="0020297A" w:rsidRDefault="007D2D3D" w:rsidP="0020297A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  <w:r w:rsidRPr="0020297A">
        <w:rPr>
          <w:b/>
          <w:bCs/>
          <w:sz w:val="28"/>
          <w:szCs w:val="28"/>
          <w:lang w:val="uk-UA"/>
        </w:rPr>
        <w:t>Список публікацій здобувача</w:t>
      </w:r>
    </w:p>
    <w:p w:rsidR="002447CA" w:rsidRPr="0020297A" w:rsidRDefault="002447CA" w:rsidP="0020297A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</w:p>
    <w:p w:rsidR="0020297A" w:rsidRPr="0020297A" w:rsidRDefault="0020297A" w:rsidP="0020297A">
      <w:pPr>
        <w:widowControl w:val="0"/>
        <w:numPr>
          <w:ilvl w:val="0"/>
          <w:numId w:val="6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rFonts w:eastAsia="TimesNewRomanPSMT"/>
          <w:sz w:val="28"/>
          <w:szCs w:val="28"/>
          <w:lang w:eastAsia="uk-UA"/>
        </w:rPr>
      </w:pPr>
      <w:proofErr w:type="spellStart"/>
      <w:r w:rsidRPr="0020297A">
        <w:rPr>
          <w:rFonts w:eastAsia="TimesNewRomanPSMT"/>
          <w:sz w:val="28"/>
          <w:szCs w:val="28"/>
          <w:lang w:eastAsia="uk-UA"/>
        </w:rPr>
        <w:t>Загребельна</w:t>
      </w:r>
      <w:proofErr w:type="spellEnd"/>
      <w:r w:rsidRPr="0020297A">
        <w:rPr>
          <w:rFonts w:eastAsia="TimesNewRomanPSMT"/>
          <w:sz w:val="28"/>
          <w:szCs w:val="28"/>
          <w:lang w:eastAsia="uk-UA"/>
        </w:rPr>
        <w:t xml:space="preserve"> І. Л., </w:t>
      </w:r>
      <w:proofErr w:type="spellStart"/>
      <w:r w:rsidRPr="0020297A">
        <w:rPr>
          <w:rFonts w:eastAsia="TimesNewRomanPSMT"/>
          <w:sz w:val="28"/>
          <w:szCs w:val="28"/>
          <w:lang w:eastAsia="uk-UA"/>
        </w:rPr>
        <w:t>Сироватко</w:t>
      </w:r>
      <w:proofErr w:type="spellEnd"/>
      <w:r w:rsidRPr="0020297A">
        <w:rPr>
          <w:rFonts w:eastAsia="TimesNewRomanPSMT"/>
          <w:sz w:val="28"/>
          <w:szCs w:val="28"/>
          <w:lang w:eastAsia="uk-UA"/>
        </w:rPr>
        <w:t xml:space="preserve"> І. О., </w:t>
      </w:r>
      <w:r w:rsidRPr="0020297A">
        <w:rPr>
          <w:sz w:val="28"/>
          <w:szCs w:val="28"/>
        </w:rPr>
        <w:t xml:space="preserve">Жукова Т. О. </w:t>
      </w:r>
      <w:proofErr w:type="spellStart"/>
      <w:r w:rsidRPr="0020297A">
        <w:rPr>
          <w:sz w:val="28"/>
        </w:rPr>
        <w:t>Критерії</w:t>
      </w:r>
      <w:proofErr w:type="spellEnd"/>
      <w:r w:rsidRPr="0020297A">
        <w:rPr>
          <w:sz w:val="28"/>
        </w:rPr>
        <w:t xml:space="preserve"> </w:t>
      </w:r>
      <w:proofErr w:type="spellStart"/>
      <w:r w:rsidRPr="0020297A">
        <w:rPr>
          <w:sz w:val="28"/>
        </w:rPr>
        <w:t>сталого</w:t>
      </w:r>
      <w:proofErr w:type="spellEnd"/>
      <w:r w:rsidRPr="0020297A">
        <w:rPr>
          <w:sz w:val="28"/>
        </w:rPr>
        <w:t xml:space="preserve"> </w:t>
      </w:r>
      <w:proofErr w:type="spellStart"/>
      <w:r w:rsidRPr="0020297A">
        <w:rPr>
          <w:sz w:val="28"/>
        </w:rPr>
        <w:t>розвитку</w:t>
      </w:r>
      <w:proofErr w:type="spellEnd"/>
      <w:r w:rsidRPr="0020297A">
        <w:rPr>
          <w:sz w:val="28"/>
        </w:rPr>
        <w:t xml:space="preserve"> </w:t>
      </w:r>
      <w:proofErr w:type="spellStart"/>
      <w:r w:rsidRPr="0020297A">
        <w:rPr>
          <w:sz w:val="28"/>
        </w:rPr>
        <w:t>агропродовольчої</w:t>
      </w:r>
      <w:proofErr w:type="spellEnd"/>
      <w:r w:rsidRPr="0020297A">
        <w:rPr>
          <w:sz w:val="28"/>
        </w:rPr>
        <w:t xml:space="preserve"> </w:t>
      </w:r>
      <w:proofErr w:type="spellStart"/>
      <w:r w:rsidRPr="0020297A">
        <w:rPr>
          <w:sz w:val="28"/>
        </w:rPr>
        <w:t>сфери</w:t>
      </w:r>
      <w:proofErr w:type="spellEnd"/>
      <w:r w:rsidRPr="0020297A">
        <w:rPr>
          <w:sz w:val="28"/>
        </w:rPr>
        <w:t xml:space="preserve">. </w:t>
      </w:r>
      <w:proofErr w:type="spellStart"/>
      <w:r w:rsidRPr="0020297A">
        <w:rPr>
          <w:i/>
          <w:sz w:val="28"/>
        </w:rPr>
        <w:t>Сучасні</w:t>
      </w:r>
      <w:proofErr w:type="spellEnd"/>
      <w:r w:rsidRPr="0020297A">
        <w:rPr>
          <w:i/>
          <w:spacing w:val="-6"/>
          <w:sz w:val="28"/>
        </w:rPr>
        <w:t xml:space="preserve"> </w:t>
      </w:r>
      <w:proofErr w:type="spellStart"/>
      <w:r w:rsidRPr="0020297A">
        <w:rPr>
          <w:i/>
          <w:sz w:val="28"/>
        </w:rPr>
        <w:t>теорія</w:t>
      </w:r>
      <w:proofErr w:type="spellEnd"/>
      <w:r w:rsidRPr="0020297A">
        <w:rPr>
          <w:i/>
          <w:spacing w:val="-3"/>
          <w:sz w:val="28"/>
        </w:rPr>
        <w:t xml:space="preserve"> </w:t>
      </w:r>
      <w:r w:rsidRPr="0020297A">
        <w:rPr>
          <w:i/>
          <w:sz w:val="28"/>
        </w:rPr>
        <w:t>і</w:t>
      </w:r>
      <w:r w:rsidRPr="0020297A">
        <w:rPr>
          <w:i/>
          <w:spacing w:val="-2"/>
          <w:sz w:val="28"/>
        </w:rPr>
        <w:t xml:space="preserve"> </w:t>
      </w:r>
      <w:r w:rsidRPr="0020297A">
        <w:rPr>
          <w:i/>
          <w:sz w:val="28"/>
        </w:rPr>
        <w:t>практика</w:t>
      </w:r>
      <w:r w:rsidRPr="0020297A">
        <w:rPr>
          <w:i/>
          <w:spacing w:val="-5"/>
          <w:sz w:val="28"/>
        </w:rPr>
        <w:t xml:space="preserve"> </w:t>
      </w:r>
      <w:r w:rsidRPr="0020297A">
        <w:rPr>
          <w:i/>
          <w:sz w:val="28"/>
        </w:rPr>
        <w:t>менеджменту</w:t>
      </w:r>
      <w:r w:rsidRPr="0020297A">
        <w:rPr>
          <w:i/>
          <w:spacing w:val="-2"/>
          <w:sz w:val="28"/>
        </w:rPr>
        <w:t xml:space="preserve"> </w:t>
      </w:r>
      <w:r w:rsidRPr="0020297A">
        <w:rPr>
          <w:i/>
          <w:sz w:val="28"/>
        </w:rPr>
        <w:t>та</w:t>
      </w:r>
      <w:r w:rsidRPr="0020297A">
        <w:rPr>
          <w:i/>
          <w:spacing w:val="-87"/>
          <w:sz w:val="28"/>
        </w:rPr>
        <w:t xml:space="preserve"> </w:t>
      </w:r>
      <w:proofErr w:type="spellStart"/>
      <w:r w:rsidRPr="0020297A">
        <w:rPr>
          <w:i/>
          <w:sz w:val="28"/>
          <w:szCs w:val="28"/>
        </w:rPr>
        <w:t>бізнес-адміністрування</w:t>
      </w:r>
      <w:proofErr w:type="spellEnd"/>
      <w:r w:rsidRPr="0020297A">
        <w:rPr>
          <w:sz w:val="28"/>
          <w:szCs w:val="28"/>
        </w:rPr>
        <w:t>. Матер. V</w:t>
      </w:r>
      <w:r w:rsidRPr="0020297A">
        <w:rPr>
          <w:sz w:val="28"/>
          <w:szCs w:val="28"/>
          <w:lang w:val="en-US"/>
        </w:rPr>
        <w:t>I</w:t>
      </w:r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Всеукр</w:t>
      </w:r>
      <w:proofErr w:type="spellEnd"/>
      <w:r w:rsidRPr="0020297A">
        <w:rPr>
          <w:sz w:val="28"/>
          <w:szCs w:val="28"/>
        </w:rPr>
        <w:t>. наук.-</w:t>
      </w:r>
      <w:proofErr w:type="spellStart"/>
      <w:r w:rsidRPr="0020297A">
        <w:rPr>
          <w:sz w:val="28"/>
          <w:szCs w:val="28"/>
        </w:rPr>
        <w:t>практ</w:t>
      </w:r>
      <w:proofErr w:type="spellEnd"/>
      <w:r w:rsidRPr="0020297A">
        <w:rPr>
          <w:sz w:val="28"/>
          <w:szCs w:val="28"/>
        </w:rPr>
        <w:t xml:space="preserve">. </w:t>
      </w:r>
      <w:proofErr w:type="spellStart"/>
      <w:r w:rsidRPr="0020297A">
        <w:rPr>
          <w:sz w:val="28"/>
          <w:szCs w:val="28"/>
        </w:rPr>
        <w:t>Інтернет</w:t>
      </w:r>
      <w:proofErr w:type="spellEnd"/>
      <w:r w:rsidRPr="0020297A">
        <w:rPr>
          <w:sz w:val="28"/>
          <w:szCs w:val="28"/>
        </w:rPr>
        <w:t>-</w:t>
      </w:r>
      <w:r w:rsidRPr="0020297A">
        <w:rPr>
          <w:spacing w:val="-67"/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конф</w:t>
      </w:r>
      <w:proofErr w:type="spellEnd"/>
      <w:r w:rsidRPr="0020297A">
        <w:rPr>
          <w:sz w:val="28"/>
          <w:szCs w:val="28"/>
        </w:rPr>
        <w:t>.,</w:t>
      </w:r>
      <w:r w:rsidRPr="0020297A">
        <w:rPr>
          <w:b/>
          <w:sz w:val="28"/>
          <w:szCs w:val="28"/>
        </w:rPr>
        <w:t xml:space="preserve"> </w:t>
      </w:r>
      <w:r w:rsidRPr="0020297A">
        <w:rPr>
          <w:sz w:val="28"/>
          <w:szCs w:val="28"/>
        </w:rPr>
        <w:t>20 </w:t>
      </w:r>
      <w:proofErr w:type="spellStart"/>
      <w:r w:rsidRPr="0020297A">
        <w:rPr>
          <w:sz w:val="28"/>
          <w:szCs w:val="28"/>
        </w:rPr>
        <w:t>квітня</w:t>
      </w:r>
      <w:proofErr w:type="spellEnd"/>
      <w:r w:rsidRPr="0020297A">
        <w:rPr>
          <w:sz w:val="28"/>
          <w:szCs w:val="28"/>
        </w:rPr>
        <w:t xml:space="preserve"> 2022 р., у 2 т. Т. 1.  </w:t>
      </w:r>
      <w:proofErr w:type="spellStart"/>
      <w:r w:rsidRPr="0020297A">
        <w:rPr>
          <w:sz w:val="28"/>
          <w:szCs w:val="28"/>
        </w:rPr>
        <w:t>Дніпро</w:t>
      </w:r>
      <w:proofErr w:type="spellEnd"/>
      <w:proofErr w:type="gramStart"/>
      <w:r w:rsidRPr="0020297A">
        <w:rPr>
          <w:sz w:val="28"/>
          <w:szCs w:val="28"/>
        </w:rPr>
        <w:t xml:space="preserve"> :</w:t>
      </w:r>
      <w:proofErr w:type="gram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Університет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митної</w:t>
      </w:r>
      <w:proofErr w:type="spellEnd"/>
      <w:r w:rsidRPr="0020297A">
        <w:rPr>
          <w:sz w:val="28"/>
          <w:szCs w:val="28"/>
        </w:rPr>
        <w:t xml:space="preserve"> </w:t>
      </w:r>
      <w:proofErr w:type="spellStart"/>
      <w:r w:rsidRPr="0020297A">
        <w:rPr>
          <w:sz w:val="28"/>
          <w:szCs w:val="28"/>
        </w:rPr>
        <w:t>справи</w:t>
      </w:r>
      <w:proofErr w:type="spellEnd"/>
      <w:r w:rsidRPr="0020297A">
        <w:rPr>
          <w:sz w:val="28"/>
          <w:szCs w:val="28"/>
        </w:rPr>
        <w:t xml:space="preserve"> та </w:t>
      </w:r>
      <w:proofErr w:type="spellStart"/>
      <w:r w:rsidRPr="0020297A">
        <w:rPr>
          <w:sz w:val="28"/>
          <w:szCs w:val="28"/>
        </w:rPr>
        <w:t>фінансів</w:t>
      </w:r>
      <w:proofErr w:type="spellEnd"/>
      <w:r w:rsidRPr="0020297A">
        <w:rPr>
          <w:sz w:val="28"/>
          <w:szCs w:val="28"/>
        </w:rPr>
        <w:t>, 2022. 464 с</w:t>
      </w:r>
      <w:r>
        <w:rPr>
          <w:sz w:val="28"/>
          <w:szCs w:val="28"/>
          <w:lang w:val="uk-UA"/>
        </w:rPr>
        <w:t>.</w:t>
      </w:r>
      <w:r w:rsidRPr="0020297A">
        <w:rPr>
          <w:sz w:val="28"/>
          <w:szCs w:val="28"/>
        </w:rPr>
        <w:t xml:space="preserve">  Т. 1. С. 150-152.</w:t>
      </w:r>
    </w:p>
    <w:p w:rsidR="0020297A" w:rsidRPr="0020297A" w:rsidRDefault="0020297A" w:rsidP="0020297A">
      <w:pPr>
        <w:pStyle w:val="aa"/>
        <w:widowControl w:val="0"/>
        <w:numPr>
          <w:ilvl w:val="0"/>
          <w:numId w:val="6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0297A">
        <w:rPr>
          <w:rStyle w:val="y2iqfc"/>
          <w:rFonts w:ascii="Times New Roman" w:hAnsi="Times New Roman" w:cs="Times New Roman"/>
          <w:sz w:val="28"/>
          <w:szCs w:val="28"/>
        </w:rPr>
        <w:t>Syrovatkо</w:t>
      </w:r>
      <w:proofErr w:type="spellEnd"/>
      <w:r w:rsidRPr="0020297A">
        <w:rPr>
          <w:rFonts w:ascii="Times New Roman" w:hAnsi="Times New Roman" w:cs="Times New Roman"/>
          <w:sz w:val="28"/>
          <w:szCs w:val="32"/>
          <w:lang w:eastAsia="ru-RU"/>
        </w:rPr>
        <w:t xml:space="preserve"> </w:t>
      </w:r>
      <w:r w:rsidRPr="0020297A">
        <w:rPr>
          <w:rStyle w:val="y2iqfc"/>
          <w:rFonts w:ascii="Times New Roman" w:hAnsi="Times New Roman" w:cs="Times New Roman"/>
          <w:sz w:val="28"/>
          <w:szCs w:val="28"/>
        </w:rPr>
        <w:t>I.</w:t>
      </w:r>
      <w:r w:rsidRPr="0020297A">
        <w:rPr>
          <w:rFonts w:ascii="Times New Roman" w:hAnsi="Times New Roman" w:cs="Times New Roman"/>
          <w:sz w:val="28"/>
          <w:szCs w:val="32"/>
          <w:lang w:eastAsia="ru-RU"/>
        </w:rPr>
        <w:t xml:space="preserve">, </w:t>
      </w:r>
      <w:proofErr w:type="spellStart"/>
      <w:r w:rsidRPr="0020297A">
        <w:rPr>
          <w:rFonts w:ascii="Times New Roman" w:hAnsi="Times New Roman" w:cs="Times New Roman"/>
          <w:sz w:val="28"/>
          <w:szCs w:val="28"/>
        </w:rPr>
        <w:t>Voron'ko-Nevidnycha</w:t>
      </w:r>
      <w:proofErr w:type="spellEnd"/>
      <w:r w:rsidRPr="0020297A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 w:rsidRPr="0020297A">
        <w:rPr>
          <w:rStyle w:val="y2iqfc"/>
          <w:rFonts w:ascii="Times New Roman" w:hAnsi="Times New Roman" w:cs="Times New Roman"/>
          <w:sz w:val="28"/>
          <w:szCs w:val="28"/>
          <w:lang w:val="en-US"/>
        </w:rPr>
        <w:t>T</w:t>
      </w:r>
      <w:r w:rsidRPr="0020297A">
        <w:rPr>
          <w:rStyle w:val="y2iqfc"/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0297A">
        <w:rPr>
          <w:rStyle w:val="y2iqfc"/>
          <w:rFonts w:ascii="Times New Roman" w:hAnsi="Times New Roman" w:cs="Times New Roman"/>
          <w:color w:val="202124"/>
          <w:sz w:val="28"/>
          <w:szCs w:val="28"/>
        </w:rPr>
        <w:t>Bychenko</w:t>
      </w:r>
      <w:proofErr w:type="spellEnd"/>
      <w:r w:rsidRPr="0020297A">
        <w:rPr>
          <w:rFonts w:ascii="Times New Roman" w:hAnsi="Times New Roman" w:cs="Times New Roman"/>
          <w:sz w:val="28"/>
          <w:szCs w:val="32"/>
          <w:lang w:eastAsia="ru-RU"/>
        </w:rPr>
        <w:t xml:space="preserve"> </w:t>
      </w:r>
      <w:r w:rsidRPr="0020297A">
        <w:rPr>
          <w:rFonts w:ascii="Times New Roman" w:hAnsi="Times New Roman" w:cs="Times New Roman"/>
          <w:sz w:val="28"/>
          <w:szCs w:val="32"/>
          <w:lang w:val="en-US" w:eastAsia="ru-RU"/>
        </w:rPr>
        <w:t>S</w:t>
      </w:r>
      <w:r w:rsidRPr="0020297A">
        <w:rPr>
          <w:rFonts w:ascii="Times New Roman" w:hAnsi="Times New Roman" w:cs="Times New Roman"/>
          <w:sz w:val="28"/>
          <w:szCs w:val="32"/>
          <w:lang w:eastAsia="ru-RU"/>
        </w:rPr>
        <w:t xml:space="preserve">. </w:t>
      </w:r>
      <w:r w:rsidRPr="0020297A">
        <w:rPr>
          <w:rFonts w:ascii="Times New Roman" w:hAnsi="Times New Roman" w:cs="Times New Roman"/>
          <w:sz w:val="28"/>
          <w:szCs w:val="32"/>
          <w:lang w:val="en" w:eastAsia="ru-RU"/>
        </w:rPr>
        <w:t>Sustainability</w:t>
      </w:r>
      <w:r w:rsidRPr="0020297A">
        <w:rPr>
          <w:rFonts w:ascii="Times New Roman" w:hAnsi="Times New Roman" w:cs="Times New Roman"/>
          <w:sz w:val="28"/>
          <w:szCs w:val="32"/>
        </w:rPr>
        <w:t xml:space="preserve"> </w:t>
      </w:r>
      <w:r w:rsidRPr="0020297A">
        <w:rPr>
          <w:rFonts w:ascii="Times New Roman" w:hAnsi="Times New Roman" w:cs="Times New Roman"/>
          <w:sz w:val="28"/>
          <w:szCs w:val="32"/>
          <w:lang w:val="en-US"/>
        </w:rPr>
        <w:t>development</w:t>
      </w:r>
      <w:r w:rsidRPr="0020297A">
        <w:rPr>
          <w:rFonts w:ascii="Times New Roman" w:hAnsi="Times New Roman" w:cs="Times New Roman"/>
          <w:sz w:val="28"/>
          <w:szCs w:val="32"/>
        </w:rPr>
        <w:t xml:space="preserve"> </w:t>
      </w:r>
      <w:r w:rsidRPr="0020297A">
        <w:rPr>
          <w:rFonts w:ascii="Times New Roman" w:hAnsi="Times New Roman" w:cs="Times New Roman"/>
          <w:sz w:val="28"/>
          <w:szCs w:val="32"/>
          <w:lang w:val="en-US"/>
        </w:rPr>
        <w:t>of</w:t>
      </w:r>
      <w:r w:rsidRPr="0020297A">
        <w:rPr>
          <w:rFonts w:ascii="Times New Roman" w:hAnsi="Times New Roman" w:cs="Times New Roman"/>
          <w:sz w:val="28"/>
          <w:szCs w:val="32"/>
        </w:rPr>
        <w:t xml:space="preserve"> </w:t>
      </w:r>
      <w:r w:rsidRPr="0020297A">
        <w:rPr>
          <w:rFonts w:ascii="Times New Roman" w:hAnsi="Times New Roman" w:cs="Times New Roman"/>
          <w:sz w:val="28"/>
          <w:szCs w:val="32"/>
          <w:lang w:val="en-US"/>
        </w:rPr>
        <w:t>the</w:t>
      </w:r>
      <w:r w:rsidRPr="0020297A">
        <w:rPr>
          <w:rFonts w:ascii="Times New Roman" w:hAnsi="Times New Roman" w:cs="Times New Roman"/>
          <w:sz w:val="28"/>
          <w:szCs w:val="32"/>
        </w:rPr>
        <w:t xml:space="preserve"> </w:t>
      </w:r>
      <w:proofErr w:type="spellStart"/>
      <w:r w:rsidRPr="0020297A">
        <w:rPr>
          <w:rFonts w:ascii="Times New Roman" w:hAnsi="Times New Roman" w:cs="Times New Roman"/>
          <w:sz w:val="28"/>
          <w:szCs w:val="32"/>
          <w:lang w:val="en-US"/>
        </w:rPr>
        <w:t>agri</w:t>
      </w:r>
      <w:proofErr w:type="spellEnd"/>
      <w:r w:rsidRPr="0020297A">
        <w:rPr>
          <w:rFonts w:ascii="Times New Roman" w:hAnsi="Times New Roman" w:cs="Times New Roman"/>
          <w:sz w:val="28"/>
          <w:szCs w:val="32"/>
        </w:rPr>
        <w:t>-</w:t>
      </w:r>
      <w:r w:rsidRPr="0020297A">
        <w:rPr>
          <w:rFonts w:ascii="Times New Roman" w:hAnsi="Times New Roman" w:cs="Times New Roman"/>
          <w:sz w:val="28"/>
          <w:szCs w:val="32"/>
          <w:lang w:val="en-US"/>
        </w:rPr>
        <w:t>food</w:t>
      </w:r>
      <w:r w:rsidRPr="0020297A">
        <w:rPr>
          <w:rFonts w:ascii="Times New Roman" w:hAnsi="Times New Roman" w:cs="Times New Roman"/>
          <w:sz w:val="28"/>
          <w:szCs w:val="32"/>
        </w:rPr>
        <w:t xml:space="preserve"> </w:t>
      </w:r>
      <w:r w:rsidRPr="0020297A">
        <w:rPr>
          <w:rFonts w:ascii="Times New Roman" w:hAnsi="Times New Roman" w:cs="Times New Roman"/>
          <w:color w:val="000000"/>
          <w:sz w:val="28"/>
          <w:szCs w:val="32"/>
          <w:lang w:val="en-US"/>
        </w:rPr>
        <w:t>enterprise</w:t>
      </w:r>
      <w:r w:rsidRPr="0020297A">
        <w:rPr>
          <w:rFonts w:ascii="Times New Roman" w:hAnsi="Times New Roman" w:cs="Times New Roman"/>
          <w:sz w:val="28"/>
          <w:szCs w:val="32"/>
        </w:rPr>
        <w:t xml:space="preserve"> </w:t>
      </w:r>
      <w:r w:rsidRPr="0020297A">
        <w:rPr>
          <w:rFonts w:ascii="Times New Roman" w:hAnsi="Times New Roman" w:cs="Times New Roman"/>
          <w:sz w:val="28"/>
          <w:szCs w:val="32"/>
          <w:lang w:val="en-US"/>
        </w:rPr>
        <w:t>as</w:t>
      </w:r>
      <w:r w:rsidRPr="0020297A">
        <w:rPr>
          <w:rFonts w:ascii="Times New Roman" w:hAnsi="Times New Roman" w:cs="Times New Roman"/>
          <w:sz w:val="28"/>
          <w:szCs w:val="32"/>
        </w:rPr>
        <w:t xml:space="preserve"> </w:t>
      </w:r>
      <w:r w:rsidRPr="0020297A">
        <w:rPr>
          <w:rFonts w:ascii="Times New Roman" w:hAnsi="Times New Roman" w:cs="Times New Roman"/>
          <w:sz w:val="28"/>
          <w:szCs w:val="32"/>
          <w:lang w:val="en-US"/>
        </w:rPr>
        <w:t>a</w:t>
      </w:r>
      <w:r w:rsidRPr="0020297A">
        <w:rPr>
          <w:rFonts w:ascii="Times New Roman" w:hAnsi="Times New Roman" w:cs="Times New Roman"/>
          <w:sz w:val="28"/>
          <w:szCs w:val="32"/>
        </w:rPr>
        <w:t xml:space="preserve"> </w:t>
      </w:r>
      <w:r w:rsidRPr="0020297A">
        <w:rPr>
          <w:rFonts w:ascii="Times New Roman" w:hAnsi="Times New Roman" w:cs="Times New Roman"/>
          <w:sz w:val="28"/>
          <w:szCs w:val="32"/>
          <w:lang w:val="en-US"/>
        </w:rPr>
        <w:t>prerequisite</w:t>
      </w:r>
      <w:r w:rsidRPr="0020297A">
        <w:rPr>
          <w:rFonts w:ascii="Times New Roman" w:hAnsi="Times New Roman" w:cs="Times New Roman"/>
          <w:sz w:val="28"/>
          <w:szCs w:val="32"/>
        </w:rPr>
        <w:t xml:space="preserve"> </w:t>
      </w:r>
      <w:r w:rsidRPr="0020297A">
        <w:rPr>
          <w:rFonts w:ascii="Times New Roman" w:hAnsi="Times New Roman" w:cs="Times New Roman"/>
          <w:sz w:val="28"/>
          <w:szCs w:val="32"/>
          <w:lang w:val="en-US"/>
        </w:rPr>
        <w:t>for</w:t>
      </w:r>
      <w:r w:rsidRPr="0020297A">
        <w:rPr>
          <w:rFonts w:ascii="Times New Roman" w:hAnsi="Times New Roman" w:cs="Times New Roman"/>
          <w:sz w:val="28"/>
          <w:szCs w:val="32"/>
        </w:rPr>
        <w:t xml:space="preserve"> </w:t>
      </w:r>
      <w:r w:rsidRPr="0020297A">
        <w:rPr>
          <w:rFonts w:ascii="Times New Roman" w:hAnsi="Times New Roman" w:cs="Times New Roman"/>
          <w:sz w:val="28"/>
          <w:szCs w:val="32"/>
          <w:lang w:val="en-US"/>
        </w:rPr>
        <w:t>it</w:t>
      </w:r>
      <w:r w:rsidRPr="0020297A">
        <w:rPr>
          <w:rFonts w:ascii="Times New Roman" w:hAnsi="Times New Roman" w:cs="Times New Roman"/>
          <w:sz w:val="28"/>
          <w:szCs w:val="32"/>
        </w:rPr>
        <w:t xml:space="preserve"> </w:t>
      </w:r>
      <w:r w:rsidRPr="0020297A">
        <w:rPr>
          <w:rFonts w:ascii="Times New Roman" w:hAnsi="Times New Roman" w:cs="Times New Roman"/>
          <w:sz w:val="28"/>
          <w:szCs w:val="32"/>
          <w:lang w:val="en-US"/>
        </w:rPr>
        <w:t>growth</w:t>
      </w:r>
      <w:r w:rsidRPr="0020297A">
        <w:rPr>
          <w:rFonts w:ascii="Times New Roman" w:hAnsi="Times New Roman" w:cs="Times New Roman"/>
          <w:sz w:val="28"/>
          <w:szCs w:val="32"/>
        </w:rPr>
        <w:t xml:space="preserve"> </w:t>
      </w:r>
      <w:r w:rsidRPr="0020297A">
        <w:rPr>
          <w:rFonts w:ascii="Times New Roman" w:hAnsi="Times New Roman" w:cs="Times New Roman"/>
          <w:sz w:val="28"/>
          <w:szCs w:val="32"/>
          <w:lang w:val="en-US"/>
        </w:rPr>
        <w:t>in</w:t>
      </w:r>
      <w:r w:rsidRPr="0020297A">
        <w:rPr>
          <w:rFonts w:ascii="Times New Roman" w:hAnsi="Times New Roman" w:cs="Times New Roman"/>
          <w:sz w:val="28"/>
          <w:szCs w:val="32"/>
        </w:rPr>
        <w:t xml:space="preserve"> </w:t>
      </w:r>
      <w:r w:rsidRPr="0020297A">
        <w:rPr>
          <w:rFonts w:ascii="Times New Roman" w:hAnsi="Times New Roman" w:cs="Times New Roman"/>
          <w:sz w:val="28"/>
          <w:szCs w:val="32"/>
          <w:lang w:val="en-US"/>
        </w:rPr>
        <w:t>modern</w:t>
      </w:r>
      <w:r w:rsidRPr="0020297A">
        <w:rPr>
          <w:rFonts w:ascii="Times New Roman" w:hAnsi="Times New Roman" w:cs="Times New Roman"/>
          <w:sz w:val="28"/>
          <w:szCs w:val="32"/>
        </w:rPr>
        <w:t xml:space="preserve"> </w:t>
      </w:r>
      <w:r w:rsidRPr="0020297A">
        <w:rPr>
          <w:rFonts w:ascii="Times New Roman" w:hAnsi="Times New Roman" w:cs="Times New Roman"/>
          <w:sz w:val="28"/>
          <w:szCs w:val="32"/>
          <w:lang w:val="en-US"/>
        </w:rPr>
        <w:t>conditions</w:t>
      </w:r>
      <w:r w:rsidRPr="0020297A">
        <w:rPr>
          <w:rFonts w:ascii="Times New Roman" w:hAnsi="Times New Roman" w:cs="Times New Roman"/>
          <w:sz w:val="28"/>
          <w:szCs w:val="32"/>
        </w:rPr>
        <w:t xml:space="preserve">. </w:t>
      </w:r>
      <w:r w:rsidRPr="0020297A">
        <w:rPr>
          <w:rFonts w:ascii="Times New Roman" w:hAnsi="Times New Roman" w:cs="Times New Roman"/>
          <w:bCs/>
          <w:i/>
          <w:sz w:val="28"/>
          <w:szCs w:val="28"/>
        </w:rPr>
        <w:t>Сучасні тенденції розвитку фінансових та інноваційно-</w:t>
      </w:r>
      <w:r w:rsidRPr="0020297A">
        <w:rPr>
          <w:rFonts w:ascii="Times New Roman" w:hAnsi="Times New Roman" w:cs="Times New Roman"/>
          <w:bCs/>
          <w:i/>
          <w:sz w:val="28"/>
          <w:szCs w:val="28"/>
        </w:rPr>
        <w:lastRenderedPageBreak/>
        <w:t>інвестиційних процесів в Україні</w:t>
      </w:r>
      <w:r w:rsidRPr="0020297A">
        <w:rPr>
          <w:rFonts w:ascii="Times New Roman" w:hAnsi="Times New Roman" w:cs="Times New Roman"/>
          <w:iCs/>
          <w:sz w:val="28"/>
          <w:szCs w:val="28"/>
        </w:rPr>
        <w:t xml:space="preserve">: Матер. </w:t>
      </w:r>
      <w:r w:rsidRPr="0020297A">
        <w:rPr>
          <w:rFonts w:ascii="Times New Roman" w:hAnsi="Times New Roman" w:cs="Times New Roman"/>
          <w:sz w:val="28"/>
          <w:szCs w:val="28"/>
        </w:rPr>
        <w:t xml:space="preserve">V </w:t>
      </w:r>
      <w:proofErr w:type="spellStart"/>
      <w:r w:rsidRPr="0020297A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Pr="0020297A">
        <w:rPr>
          <w:rFonts w:ascii="Times New Roman" w:hAnsi="Times New Roman" w:cs="Times New Roman"/>
          <w:sz w:val="28"/>
          <w:szCs w:val="28"/>
        </w:rPr>
        <w:t>. наук.-</w:t>
      </w:r>
      <w:proofErr w:type="spellStart"/>
      <w:r w:rsidRPr="0020297A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Pr="0020297A">
        <w:rPr>
          <w:rFonts w:ascii="Times New Roman" w:hAnsi="Times New Roman" w:cs="Times New Roman"/>
          <w:sz w:val="28"/>
          <w:szCs w:val="28"/>
        </w:rPr>
        <w:t xml:space="preserve">. конф., </w:t>
      </w:r>
      <w:r w:rsidRPr="0020297A">
        <w:rPr>
          <w:rFonts w:ascii="Times New Roman" w:hAnsi="Times New Roman" w:cs="Times New Roman"/>
          <w:bCs/>
          <w:sz w:val="28"/>
          <w:szCs w:val="28"/>
        </w:rPr>
        <w:t>25 лютого 2022 р.</w:t>
      </w:r>
      <w:r w:rsidRPr="0020297A">
        <w:rPr>
          <w:rFonts w:ascii="Times New Roman" w:hAnsi="Times New Roman" w:cs="Times New Roman"/>
          <w:sz w:val="28"/>
          <w:szCs w:val="28"/>
        </w:rPr>
        <w:t xml:space="preserve"> ВНТУ, м. Вінниця.</w:t>
      </w:r>
      <w:r w:rsidRPr="0020297A">
        <w:rPr>
          <w:rFonts w:ascii="Times New Roman" w:hAnsi="Times New Roman" w:cs="Times New Roman"/>
          <w:iCs/>
          <w:sz w:val="28"/>
          <w:szCs w:val="28"/>
        </w:rPr>
        <w:t xml:space="preserve"> URL:</w:t>
      </w:r>
      <w:r w:rsidRPr="0020297A">
        <w:rPr>
          <w:rFonts w:ascii="Times New Roman" w:hAnsi="Times New Roman" w:cs="Times New Roman"/>
          <w:sz w:val="28"/>
          <w:szCs w:val="28"/>
        </w:rPr>
        <w:t xml:space="preserve"> </w:t>
      </w:r>
      <w:hyperlink w:history="1">
        <w:r w:rsidRPr="0020297A">
          <w:rPr>
            <w:rStyle w:val="ab"/>
            <w:rFonts w:ascii="Times New Roman" w:hAnsi="Times New Roman" w:cs="Times New Roman"/>
            <w:sz w:val="28"/>
            <w:szCs w:val="28"/>
          </w:rPr>
          <w:t>https://conferences.vntu. edu.ua/</w:t>
        </w:r>
        <w:proofErr w:type="spellStart"/>
        <w:r w:rsidRPr="0020297A">
          <w:rPr>
            <w:rStyle w:val="ab"/>
            <w:rFonts w:ascii="Times New Roman" w:hAnsi="Times New Roman" w:cs="Times New Roman"/>
            <w:sz w:val="28"/>
            <w:szCs w:val="28"/>
          </w:rPr>
          <w:t>index.php</w:t>
        </w:r>
        <w:proofErr w:type="spellEnd"/>
        <w:r w:rsidRPr="0020297A">
          <w:rPr>
            <w:rStyle w:val="ab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20297A">
          <w:rPr>
            <w:rStyle w:val="ab"/>
            <w:rFonts w:ascii="Times New Roman" w:hAnsi="Times New Roman" w:cs="Times New Roman"/>
            <w:sz w:val="28"/>
            <w:szCs w:val="28"/>
          </w:rPr>
          <w:t>fiip</w:t>
        </w:r>
        <w:proofErr w:type="spellEnd"/>
        <w:r w:rsidRPr="0020297A">
          <w:rPr>
            <w:rStyle w:val="ab"/>
            <w:rFonts w:ascii="Times New Roman" w:hAnsi="Times New Roman" w:cs="Times New Roman"/>
            <w:sz w:val="28"/>
            <w:szCs w:val="28"/>
          </w:rPr>
          <w:t>/fiip2022/</w:t>
        </w:r>
        <w:proofErr w:type="spellStart"/>
        <w:r w:rsidRPr="0020297A">
          <w:rPr>
            <w:rStyle w:val="ab"/>
            <w:rFonts w:ascii="Times New Roman" w:hAnsi="Times New Roman" w:cs="Times New Roman"/>
            <w:sz w:val="28"/>
            <w:szCs w:val="28"/>
          </w:rPr>
          <w:t>schedConf</w:t>
        </w:r>
        <w:proofErr w:type="spellEnd"/>
        <w:r w:rsidRPr="0020297A">
          <w:rPr>
            <w:rStyle w:val="ab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20297A">
          <w:rPr>
            <w:rStyle w:val="ab"/>
            <w:rFonts w:ascii="Times New Roman" w:hAnsi="Times New Roman" w:cs="Times New Roman"/>
            <w:sz w:val="28"/>
            <w:szCs w:val="28"/>
          </w:rPr>
          <w:t>presentations</w:t>
        </w:r>
        <w:proofErr w:type="spellEnd"/>
      </w:hyperlink>
    </w:p>
    <w:p w:rsidR="008E4A39" w:rsidRPr="0020297A" w:rsidRDefault="008E4A39" w:rsidP="0020297A">
      <w:pPr>
        <w:ind w:firstLine="709"/>
        <w:jc w:val="both"/>
        <w:rPr>
          <w:b/>
          <w:sz w:val="28"/>
          <w:szCs w:val="28"/>
          <w:lang w:val="uk-UA"/>
        </w:rPr>
      </w:pPr>
    </w:p>
    <w:p w:rsidR="007D2D3D" w:rsidRPr="0020297A" w:rsidRDefault="007D2D3D" w:rsidP="0020297A">
      <w:pPr>
        <w:jc w:val="center"/>
        <w:rPr>
          <w:b/>
          <w:sz w:val="28"/>
          <w:szCs w:val="28"/>
          <w:lang w:val="uk-UA"/>
        </w:rPr>
      </w:pPr>
      <w:r w:rsidRPr="0020297A">
        <w:rPr>
          <w:b/>
          <w:sz w:val="28"/>
          <w:szCs w:val="28"/>
          <w:lang w:val="uk-UA"/>
        </w:rPr>
        <w:t>АНОТАЦІЯ</w:t>
      </w:r>
    </w:p>
    <w:p w:rsidR="007D2D3D" w:rsidRPr="0020297A" w:rsidRDefault="0020297A" w:rsidP="0020297A">
      <w:pPr>
        <w:ind w:firstLine="709"/>
        <w:jc w:val="both"/>
        <w:rPr>
          <w:sz w:val="28"/>
          <w:szCs w:val="28"/>
          <w:lang w:val="uk-UA"/>
        </w:rPr>
      </w:pPr>
      <w:r w:rsidRPr="0020297A">
        <w:rPr>
          <w:sz w:val="28"/>
          <w:szCs w:val="28"/>
          <w:lang w:val="uk-UA"/>
        </w:rPr>
        <w:t>Сироватко І. О.</w:t>
      </w:r>
      <w:r w:rsidR="007D2D3D" w:rsidRPr="0020297A">
        <w:rPr>
          <w:sz w:val="28"/>
          <w:szCs w:val="28"/>
          <w:lang w:val="uk-UA"/>
        </w:rPr>
        <w:t xml:space="preserve"> </w:t>
      </w:r>
      <w:proofErr w:type="spellStart"/>
      <w:r w:rsidR="00072824" w:rsidRPr="0020297A">
        <w:rPr>
          <w:sz w:val="28"/>
          <w:szCs w:val="28"/>
        </w:rPr>
        <w:t>Стратегічне</w:t>
      </w:r>
      <w:proofErr w:type="spellEnd"/>
      <w:r w:rsidR="00072824" w:rsidRPr="0020297A">
        <w:rPr>
          <w:sz w:val="28"/>
          <w:szCs w:val="28"/>
        </w:rPr>
        <w:t xml:space="preserve"> </w:t>
      </w:r>
      <w:proofErr w:type="spellStart"/>
      <w:r w:rsidR="00072824" w:rsidRPr="0020297A">
        <w:rPr>
          <w:sz w:val="28"/>
          <w:szCs w:val="28"/>
        </w:rPr>
        <w:t>управління</w:t>
      </w:r>
      <w:proofErr w:type="spellEnd"/>
      <w:r w:rsidR="00072824" w:rsidRPr="0020297A">
        <w:rPr>
          <w:sz w:val="28"/>
          <w:szCs w:val="28"/>
        </w:rPr>
        <w:t xml:space="preserve"> </w:t>
      </w:r>
      <w:proofErr w:type="spellStart"/>
      <w:r w:rsidR="00072824" w:rsidRPr="0020297A">
        <w:rPr>
          <w:sz w:val="28"/>
          <w:szCs w:val="28"/>
        </w:rPr>
        <w:t>підприємством</w:t>
      </w:r>
      <w:proofErr w:type="spellEnd"/>
      <w:r w:rsidR="00072824" w:rsidRPr="0020297A">
        <w:rPr>
          <w:sz w:val="28"/>
          <w:szCs w:val="28"/>
        </w:rPr>
        <w:t xml:space="preserve"> як </w:t>
      </w:r>
      <w:proofErr w:type="spellStart"/>
      <w:r w:rsidR="00072824" w:rsidRPr="0020297A">
        <w:rPr>
          <w:sz w:val="28"/>
          <w:szCs w:val="28"/>
        </w:rPr>
        <w:t>реалізація</w:t>
      </w:r>
      <w:proofErr w:type="spellEnd"/>
      <w:r w:rsidR="00072824" w:rsidRPr="0020297A">
        <w:rPr>
          <w:sz w:val="28"/>
          <w:szCs w:val="28"/>
        </w:rPr>
        <w:t xml:space="preserve"> </w:t>
      </w:r>
      <w:proofErr w:type="spellStart"/>
      <w:r w:rsidR="00072824" w:rsidRPr="0020297A">
        <w:rPr>
          <w:sz w:val="28"/>
          <w:szCs w:val="28"/>
        </w:rPr>
        <w:t>цільового</w:t>
      </w:r>
      <w:proofErr w:type="spellEnd"/>
      <w:r w:rsidR="00072824" w:rsidRPr="0020297A">
        <w:rPr>
          <w:sz w:val="28"/>
          <w:szCs w:val="28"/>
        </w:rPr>
        <w:t xml:space="preserve"> </w:t>
      </w:r>
      <w:proofErr w:type="spellStart"/>
      <w:r w:rsidR="00072824" w:rsidRPr="0020297A">
        <w:rPr>
          <w:sz w:val="28"/>
          <w:szCs w:val="28"/>
        </w:rPr>
        <w:t>підходу</w:t>
      </w:r>
      <w:proofErr w:type="spellEnd"/>
      <w:r w:rsidR="00957FA8" w:rsidRPr="0020297A">
        <w:rPr>
          <w:bCs/>
          <w:sz w:val="28"/>
          <w:szCs w:val="28"/>
          <w:lang w:val="uk-UA"/>
        </w:rPr>
        <w:t xml:space="preserve"> (на матеріалах </w:t>
      </w:r>
      <w:r w:rsidRPr="0020297A">
        <w:rPr>
          <w:sz w:val="28"/>
          <w:szCs w:val="28"/>
          <w:lang w:val="uk-UA"/>
        </w:rPr>
        <w:t>ТОВ</w:t>
      </w:r>
      <w:r w:rsidR="006D70FC" w:rsidRPr="0020297A">
        <w:rPr>
          <w:sz w:val="28"/>
          <w:szCs w:val="28"/>
          <w:lang w:val="uk-UA"/>
        </w:rPr>
        <w:t> </w:t>
      </w:r>
      <w:r w:rsidR="00957FA8" w:rsidRPr="0020297A">
        <w:rPr>
          <w:sz w:val="28"/>
          <w:szCs w:val="28"/>
          <w:lang w:val="uk-UA"/>
        </w:rPr>
        <w:t>«</w:t>
      </w:r>
      <w:r w:rsidR="002447CA" w:rsidRPr="0020297A">
        <w:rPr>
          <w:color w:val="000000"/>
          <w:sz w:val="28"/>
          <w:szCs w:val="28"/>
          <w:lang w:val="uk-UA"/>
        </w:rPr>
        <w:t>О</w:t>
      </w:r>
      <w:r w:rsidRPr="0020297A">
        <w:rPr>
          <w:color w:val="000000"/>
          <w:sz w:val="28"/>
          <w:szCs w:val="28"/>
          <w:lang w:val="uk-UA"/>
        </w:rPr>
        <w:t>РІОН МОЛОКО</w:t>
      </w:r>
      <w:r w:rsidR="00957FA8" w:rsidRPr="0020297A">
        <w:rPr>
          <w:sz w:val="28"/>
          <w:szCs w:val="28"/>
          <w:lang w:val="uk-UA"/>
        </w:rPr>
        <w:t xml:space="preserve">» </w:t>
      </w:r>
      <w:r w:rsidRPr="0020297A">
        <w:rPr>
          <w:sz w:val="28"/>
          <w:szCs w:val="28"/>
          <w:lang w:val="uk-UA"/>
        </w:rPr>
        <w:t>Лубенського</w:t>
      </w:r>
      <w:r w:rsidR="00957FA8" w:rsidRPr="0020297A">
        <w:rPr>
          <w:sz w:val="28"/>
          <w:szCs w:val="28"/>
          <w:lang w:val="uk-UA"/>
        </w:rPr>
        <w:t xml:space="preserve"> району)</w:t>
      </w:r>
      <w:r w:rsidR="007D2D3D" w:rsidRPr="0020297A">
        <w:rPr>
          <w:sz w:val="28"/>
          <w:szCs w:val="28"/>
          <w:lang w:val="uk-UA"/>
        </w:rPr>
        <w:t>.</w:t>
      </w:r>
      <w:r w:rsidR="0080410D" w:rsidRPr="0020297A">
        <w:rPr>
          <w:sz w:val="28"/>
          <w:szCs w:val="28"/>
          <w:lang w:val="uk-UA"/>
        </w:rPr>
        <w:t> </w:t>
      </w:r>
      <w:r w:rsidR="007D2D3D" w:rsidRPr="0020297A">
        <w:rPr>
          <w:sz w:val="28"/>
          <w:szCs w:val="28"/>
          <w:lang w:val="uk-UA"/>
        </w:rPr>
        <w:t>– Кваліфікаційна робота на правах рукопису.</w:t>
      </w:r>
    </w:p>
    <w:p w:rsidR="007D2D3D" w:rsidRPr="0020297A" w:rsidRDefault="002B63D4" w:rsidP="0020297A">
      <w:pPr>
        <w:ind w:firstLine="709"/>
        <w:jc w:val="both"/>
        <w:rPr>
          <w:sz w:val="28"/>
          <w:szCs w:val="28"/>
          <w:lang w:val="uk-UA"/>
        </w:rPr>
      </w:pPr>
      <w:r w:rsidRPr="0020297A">
        <w:rPr>
          <w:sz w:val="28"/>
          <w:szCs w:val="28"/>
          <w:lang w:val="uk-UA"/>
        </w:rPr>
        <w:t>Кваліфікаційна</w:t>
      </w:r>
      <w:r w:rsidR="007D2D3D" w:rsidRPr="0020297A">
        <w:rPr>
          <w:sz w:val="28"/>
          <w:szCs w:val="28"/>
          <w:lang w:val="uk-UA"/>
        </w:rPr>
        <w:t xml:space="preserve"> робота на здобуття ступеня вищої освіти </w:t>
      </w:r>
      <w:r w:rsidR="00DD4B50" w:rsidRPr="0020297A">
        <w:rPr>
          <w:sz w:val="28"/>
          <w:szCs w:val="28"/>
          <w:lang w:val="uk-UA"/>
        </w:rPr>
        <w:t>бакалавр</w:t>
      </w:r>
      <w:r w:rsidR="007D2D3D" w:rsidRPr="0020297A">
        <w:rPr>
          <w:sz w:val="28"/>
          <w:szCs w:val="28"/>
          <w:lang w:val="uk-UA"/>
        </w:rPr>
        <w:t xml:space="preserve"> за освітньо-професійною програмою Менеджмент </w:t>
      </w:r>
      <w:r w:rsidR="00DD4B50" w:rsidRPr="0020297A">
        <w:rPr>
          <w:sz w:val="28"/>
          <w:szCs w:val="28"/>
          <w:lang w:val="uk-UA"/>
        </w:rPr>
        <w:t>підприємства</w:t>
      </w:r>
      <w:r w:rsidR="007D2D3D" w:rsidRPr="0020297A">
        <w:rPr>
          <w:sz w:val="28"/>
          <w:szCs w:val="28"/>
          <w:lang w:val="uk-UA"/>
        </w:rPr>
        <w:t xml:space="preserve"> спеціальністю 073</w:t>
      </w:r>
      <w:r w:rsidRPr="0020297A">
        <w:rPr>
          <w:sz w:val="28"/>
          <w:szCs w:val="28"/>
          <w:lang w:val="uk-UA"/>
        </w:rPr>
        <w:t> </w:t>
      </w:r>
      <w:r w:rsidR="007D2D3D" w:rsidRPr="0020297A">
        <w:rPr>
          <w:sz w:val="28"/>
          <w:szCs w:val="28"/>
          <w:lang w:val="uk-UA"/>
        </w:rPr>
        <w:t>Менеджмент.  Полтавськ</w:t>
      </w:r>
      <w:r w:rsidR="002447CA" w:rsidRPr="0020297A">
        <w:rPr>
          <w:sz w:val="28"/>
          <w:szCs w:val="28"/>
          <w:lang w:val="uk-UA"/>
        </w:rPr>
        <w:t>ий</w:t>
      </w:r>
      <w:r w:rsidR="007D2D3D" w:rsidRPr="0020297A">
        <w:rPr>
          <w:sz w:val="28"/>
          <w:szCs w:val="28"/>
          <w:lang w:val="uk-UA"/>
        </w:rPr>
        <w:t xml:space="preserve"> державн</w:t>
      </w:r>
      <w:r w:rsidR="002447CA" w:rsidRPr="0020297A">
        <w:rPr>
          <w:sz w:val="28"/>
          <w:szCs w:val="28"/>
          <w:lang w:val="uk-UA"/>
        </w:rPr>
        <w:t>ий</w:t>
      </w:r>
      <w:r w:rsidRPr="0020297A">
        <w:rPr>
          <w:sz w:val="28"/>
          <w:szCs w:val="28"/>
          <w:lang w:val="uk-UA"/>
        </w:rPr>
        <w:t xml:space="preserve"> аграр</w:t>
      </w:r>
      <w:r w:rsidR="002447CA" w:rsidRPr="0020297A">
        <w:rPr>
          <w:sz w:val="28"/>
          <w:szCs w:val="28"/>
          <w:lang w:val="uk-UA"/>
        </w:rPr>
        <w:t>ний університет</w:t>
      </w:r>
      <w:r w:rsidRPr="0020297A">
        <w:rPr>
          <w:sz w:val="28"/>
          <w:szCs w:val="28"/>
          <w:lang w:val="uk-UA"/>
        </w:rPr>
        <w:t>, Полтава, 202</w:t>
      </w:r>
      <w:r w:rsidR="002447CA" w:rsidRPr="0020297A">
        <w:rPr>
          <w:sz w:val="28"/>
          <w:szCs w:val="28"/>
          <w:lang w:val="uk-UA"/>
        </w:rPr>
        <w:t>2</w:t>
      </w:r>
      <w:r w:rsidR="007D2D3D" w:rsidRPr="0020297A">
        <w:rPr>
          <w:sz w:val="28"/>
          <w:szCs w:val="28"/>
          <w:lang w:val="uk-UA"/>
        </w:rPr>
        <w:t>.</w:t>
      </w:r>
    </w:p>
    <w:p w:rsidR="007D2D3D" w:rsidRPr="0020297A" w:rsidRDefault="007D2D3D" w:rsidP="0020297A">
      <w:pPr>
        <w:ind w:firstLine="709"/>
        <w:jc w:val="both"/>
        <w:rPr>
          <w:sz w:val="28"/>
          <w:szCs w:val="28"/>
          <w:lang w:val="uk-UA"/>
        </w:rPr>
      </w:pPr>
      <w:r w:rsidRPr="0020297A">
        <w:rPr>
          <w:sz w:val="28"/>
          <w:szCs w:val="28"/>
          <w:lang w:val="uk-UA"/>
        </w:rPr>
        <w:t xml:space="preserve">Досліджено теоретичні, методологічні та прикладні </w:t>
      </w:r>
      <w:r w:rsidR="00331EE7" w:rsidRPr="0020297A">
        <w:rPr>
          <w:sz w:val="28"/>
          <w:szCs w:val="28"/>
          <w:lang w:val="uk-UA"/>
        </w:rPr>
        <w:t xml:space="preserve">аспекти </w:t>
      </w:r>
      <w:r w:rsidR="00072824" w:rsidRPr="0020297A">
        <w:rPr>
          <w:sz w:val="28"/>
          <w:szCs w:val="28"/>
          <w:lang w:val="uk-UA"/>
        </w:rPr>
        <w:t xml:space="preserve">стратегічного </w:t>
      </w:r>
      <w:r w:rsidR="00331EE7" w:rsidRPr="0020297A">
        <w:rPr>
          <w:sz w:val="28"/>
          <w:szCs w:val="28"/>
          <w:lang w:val="uk-UA"/>
        </w:rPr>
        <w:t>управління</w:t>
      </w:r>
      <w:r w:rsidR="002B63D4" w:rsidRPr="0020297A">
        <w:rPr>
          <w:sz w:val="28"/>
          <w:szCs w:val="28"/>
          <w:lang w:val="uk-UA"/>
        </w:rPr>
        <w:t xml:space="preserve"> підприємст</w:t>
      </w:r>
      <w:r w:rsidR="00072824" w:rsidRPr="0020297A">
        <w:rPr>
          <w:sz w:val="28"/>
          <w:szCs w:val="28"/>
          <w:lang w:val="uk-UA"/>
        </w:rPr>
        <w:t>вом</w:t>
      </w:r>
      <w:r w:rsidRPr="0020297A">
        <w:rPr>
          <w:sz w:val="28"/>
          <w:szCs w:val="28"/>
          <w:lang w:val="uk-UA"/>
        </w:rPr>
        <w:t xml:space="preserve">, </w:t>
      </w:r>
      <w:r w:rsidR="00F21676" w:rsidRPr="0020297A">
        <w:rPr>
          <w:sz w:val="28"/>
          <w:szCs w:val="28"/>
          <w:lang w:val="uk-UA"/>
        </w:rPr>
        <w:t>проаналізовано</w:t>
      </w:r>
      <w:r w:rsidRPr="0020297A">
        <w:rPr>
          <w:sz w:val="28"/>
          <w:szCs w:val="28"/>
          <w:lang w:val="uk-UA"/>
        </w:rPr>
        <w:t xml:space="preserve"> </w:t>
      </w:r>
      <w:r w:rsidR="00072824" w:rsidRPr="0020297A">
        <w:rPr>
          <w:sz w:val="28"/>
          <w:szCs w:val="28"/>
          <w:lang w:val="uk-UA"/>
        </w:rPr>
        <w:t xml:space="preserve">стратегічні конкурентні переваги </w:t>
      </w:r>
      <w:r w:rsidR="00957FA8" w:rsidRPr="0020297A">
        <w:rPr>
          <w:sz w:val="28"/>
          <w:szCs w:val="28"/>
          <w:lang w:val="uk-UA"/>
        </w:rPr>
        <w:t>агроформування</w:t>
      </w:r>
      <w:r w:rsidRPr="0020297A">
        <w:rPr>
          <w:sz w:val="28"/>
          <w:szCs w:val="28"/>
          <w:lang w:val="uk-UA"/>
        </w:rPr>
        <w:t>.</w:t>
      </w:r>
    </w:p>
    <w:p w:rsidR="007D2D3D" w:rsidRPr="0020297A" w:rsidRDefault="002B63D4" w:rsidP="0020297A">
      <w:pPr>
        <w:ind w:firstLine="709"/>
        <w:jc w:val="both"/>
        <w:rPr>
          <w:sz w:val="28"/>
          <w:szCs w:val="28"/>
          <w:lang w:val="uk-UA"/>
        </w:rPr>
      </w:pPr>
      <w:r w:rsidRPr="0020297A">
        <w:rPr>
          <w:sz w:val="28"/>
          <w:szCs w:val="28"/>
          <w:lang w:val="uk-UA"/>
        </w:rPr>
        <w:t xml:space="preserve">Обґрунтовано </w:t>
      </w:r>
      <w:r w:rsidR="00072824" w:rsidRPr="0020297A">
        <w:rPr>
          <w:sz w:val="28"/>
          <w:szCs w:val="28"/>
          <w:lang w:val="uk-UA"/>
        </w:rPr>
        <w:t xml:space="preserve">пропозиції та заходи щодо усунення недоліків при реалізації заходів щодо стратегічного управління підприємством агропродовольчої сфери; </w:t>
      </w:r>
      <w:r w:rsidRPr="0020297A">
        <w:rPr>
          <w:sz w:val="28"/>
          <w:szCs w:val="28"/>
          <w:lang w:val="uk-UA"/>
        </w:rPr>
        <w:t xml:space="preserve">запропоновано низку тактичних заходів </w:t>
      </w:r>
      <w:r w:rsidRPr="0020297A">
        <w:rPr>
          <w:spacing w:val="5"/>
          <w:sz w:val="28"/>
          <w:szCs w:val="28"/>
          <w:lang w:val="uk-UA"/>
        </w:rPr>
        <w:t>тощо</w:t>
      </w:r>
      <w:r w:rsidR="007D2D3D" w:rsidRPr="0020297A">
        <w:rPr>
          <w:sz w:val="28"/>
          <w:szCs w:val="28"/>
          <w:lang w:val="uk-UA"/>
        </w:rPr>
        <w:t>.</w:t>
      </w:r>
    </w:p>
    <w:p w:rsidR="007D2D3D" w:rsidRPr="0020297A" w:rsidRDefault="007D2D3D" w:rsidP="0020297A">
      <w:pPr>
        <w:ind w:firstLine="709"/>
        <w:jc w:val="both"/>
        <w:rPr>
          <w:sz w:val="28"/>
          <w:szCs w:val="28"/>
          <w:lang w:val="uk-UA"/>
        </w:rPr>
      </w:pPr>
      <w:r w:rsidRPr="0020297A">
        <w:rPr>
          <w:i/>
          <w:sz w:val="28"/>
          <w:szCs w:val="28"/>
          <w:lang w:val="uk-UA"/>
        </w:rPr>
        <w:t>Ключові слова:</w:t>
      </w:r>
      <w:r w:rsidR="00F21676" w:rsidRPr="0020297A">
        <w:rPr>
          <w:sz w:val="28"/>
          <w:szCs w:val="28"/>
          <w:lang w:val="uk-UA"/>
        </w:rPr>
        <w:t xml:space="preserve"> </w:t>
      </w:r>
      <w:r w:rsidR="00072824" w:rsidRPr="0020297A">
        <w:rPr>
          <w:sz w:val="28"/>
          <w:szCs w:val="28"/>
          <w:lang w:val="uk-UA"/>
        </w:rPr>
        <w:t>цілі</w:t>
      </w:r>
      <w:r w:rsidR="002B63D4" w:rsidRPr="0020297A">
        <w:rPr>
          <w:sz w:val="28"/>
          <w:szCs w:val="28"/>
          <w:lang w:val="uk-UA"/>
        </w:rPr>
        <w:t xml:space="preserve">, </w:t>
      </w:r>
      <w:r w:rsidR="00331EE7" w:rsidRPr="0020297A">
        <w:rPr>
          <w:sz w:val="28"/>
          <w:szCs w:val="28"/>
          <w:lang w:val="uk-UA"/>
        </w:rPr>
        <w:t>управління</w:t>
      </w:r>
      <w:r w:rsidR="002B63D4" w:rsidRPr="0020297A">
        <w:rPr>
          <w:sz w:val="28"/>
          <w:szCs w:val="28"/>
          <w:lang w:val="uk-UA"/>
        </w:rPr>
        <w:t xml:space="preserve">, </w:t>
      </w:r>
      <w:r w:rsidR="00957FA8" w:rsidRPr="0020297A">
        <w:rPr>
          <w:sz w:val="28"/>
          <w:szCs w:val="28"/>
          <w:lang w:val="uk-UA"/>
        </w:rPr>
        <w:t>стратегія</w:t>
      </w:r>
      <w:r w:rsidRPr="0020297A">
        <w:rPr>
          <w:sz w:val="28"/>
          <w:szCs w:val="28"/>
          <w:lang w:val="uk-UA"/>
        </w:rPr>
        <w:t xml:space="preserve">, </w:t>
      </w:r>
      <w:r w:rsidR="00072824" w:rsidRPr="0020297A">
        <w:rPr>
          <w:sz w:val="28"/>
          <w:szCs w:val="28"/>
          <w:lang w:val="uk-UA"/>
        </w:rPr>
        <w:t xml:space="preserve">стратегічне управління, </w:t>
      </w:r>
      <w:r w:rsidR="00F21676" w:rsidRPr="0020297A">
        <w:rPr>
          <w:sz w:val="28"/>
          <w:szCs w:val="28"/>
          <w:lang w:val="uk-UA"/>
        </w:rPr>
        <w:t>підприємство</w:t>
      </w:r>
      <w:r w:rsidRPr="0020297A">
        <w:rPr>
          <w:sz w:val="28"/>
          <w:szCs w:val="28"/>
          <w:lang w:val="uk-UA"/>
        </w:rPr>
        <w:t>.</w:t>
      </w:r>
    </w:p>
    <w:p w:rsidR="00470203" w:rsidRPr="0020297A" w:rsidRDefault="00470203" w:rsidP="0020297A">
      <w:pPr>
        <w:ind w:firstLine="709"/>
        <w:jc w:val="center"/>
        <w:rPr>
          <w:b/>
          <w:sz w:val="24"/>
          <w:szCs w:val="28"/>
          <w:lang w:val="uk-UA"/>
        </w:rPr>
      </w:pPr>
      <w:bookmarkStart w:id="2" w:name="bookmark1"/>
    </w:p>
    <w:p w:rsidR="00EA54CF" w:rsidRPr="0020297A" w:rsidRDefault="00EA54CF" w:rsidP="0020297A">
      <w:pPr>
        <w:ind w:firstLine="709"/>
        <w:jc w:val="center"/>
        <w:rPr>
          <w:b/>
          <w:szCs w:val="28"/>
          <w:lang w:val="uk-UA"/>
        </w:rPr>
      </w:pPr>
      <w:bookmarkStart w:id="3" w:name="bookmark2"/>
      <w:bookmarkEnd w:id="2"/>
    </w:p>
    <w:p w:rsidR="007D2D3D" w:rsidRPr="0020297A" w:rsidRDefault="007D2D3D" w:rsidP="0020297A">
      <w:pPr>
        <w:ind w:firstLine="709"/>
        <w:jc w:val="center"/>
        <w:rPr>
          <w:b/>
          <w:sz w:val="28"/>
          <w:szCs w:val="28"/>
          <w:lang w:val="uk-UA"/>
        </w:rPr>
      </w:pPr>
      <w:r w:rsidRPr="0020297A">
        <w:rPr>
          <w:b/>
          <w:sz w:val="28"/>
          <w:szCs w:val="28"/>
          <w:lang w:val="uk-UA"/>
        </w:rPr>
        <w:t>ANNOTATION</w:t>
      </w:r>
      <w:bookmarkEnd w:id="3"/>
    </w:p>
    <w:p w:rsidR="00EA54CF" w:rsidRPr="0020297A" w:rsidRDefault="0020297A" w:rsidP="0020297A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proofErr w:type="spellStart"/>
      <w:r w:rsidRPr="0020297A">
        <w:rPr>
          <w:rStyle w:val="y2iqfc"/>
          <w:sz w:val="28"/>
          <w:szCs w:val="28"/>
          <w:lang w:val="en"/>
        </w:rPr>
        <w:t>Syrovatko</w:t>
      </w:r>
      <w:proofErr w:type="spellEnd"/>
      <w:r w:rsidRPr="0020297A">
        <w:rPr>
          <w:rStyle w:val="y2iqfc"/>
          <w:sz w:val="28"/>
          <w:szCs w:val="28"/>
          <w:lang w:val="en"/>
        </w:rPr>
        <w:t xml:space="preserve"> I</w:t>
      </w:r>
      <w:r w:rsidRPr="0020297A">
        <w:rPr>
          <w:rStyle w:val="y2iqfc"/>
          <w:sz w:val="28"/>
          <w:szCs w:val="28"/>
          <w:lang w:val="uk-UA"/>
        </w:rPr>
        <w:t>.</w:t>
      </w:r>
      <w:r w:rsidRPr="0020297A">
        <w:rPr>
          <w:rStyle w:val="y2iqfc"/>
          <w:sz w:val="28"/>
          <w:szCs w:val="28"/>
          <w:lang w:val="en"/>
        </w:rPr>
        <w:t>O</w:t>
      </w:r>
      <w:r w:rsidRPr="0020297A">
        <w:rPr>
          <w:rStyle w:val="y2iqfc"/>
          <w:sz w:val="28"/>
          <w:szCs w:val="28"/>
          <w:lang w:val="uk-UA"/>
        </w:rPr>
        <w:t>.</w:t>
      </w:r>
      <w:r w:rsidRPr="0020297A">
        <w:rPr>
          <w:rStyle w:val="y2iqfc"/>
          <w:sz w:val="28"/>
          <w:szCs w:val="28"/>
          <w:lang w:val="en"/>
        </w:rPr>
        <w:t xml:space="preserve"> Strategic management of the enterprise as realization of the target approach (on materials of LLC ORION MILK of the </w:t>
      </w:r>
      <w:proofErr w:type="spellStart"/>
      <w:r w:rsidRPr="0020297A">
        <w:rPr>
          <w:rStyle w:val="y2iqfc"/>
          <w:sz w:val="28"/>
          <w:szCs w:val="28"/>
          <w:lang w:val="en"/>
        </w:rPr>
        <w:t>Lubny</w:t>
      </w:r>
      <w:proofErr w:type="spellEnd"/>
      <w:r w:rsidRPr="0020297A">
        <w:rPr>
          <w:sz w:val="28"/>
          <w:szCs w:val="28"/>
          <w:lang w:val="uk-UA"/>
        </w:rPr>
        <w:t xml:space="preserve"> </w:t>
      </w:r>
      <w:proofErr w:type="spellStart"/>
      <w:r w:rsidR="00EA54CF" w:rsidRPr="0020297A">
        <w:rPr>
          <w:sz w:val="28"/>
          <w:szCs w:val="28"/>
          <w:lang w:val="uk-UA"/>
        </w:rPr>
        <w:t>District</w:t>
      </w:r>
      <w:proofErr w:type="spellEnd"/>
      <w:r w:rsidR="00EA54CF" w:rsidRPr="0020297A">
        <w:rPr>
          <w:sz w:val="28"/>
          <w:szCs w:val="28"/>
          <w:lang w:val="uk-UA"/>
        </w:rPr>
        <w:t xml:space="preserve">).  – </w:t>
      </w:r>
      <w:proofErr w:type="spellStart"/>
      <w:r w:rsidR="00EA54CF" w:rsidRPr="0020297A">
        <w:rPr>
          <w:sz w:val="28"/>
          <w:szCs w:val="28"/>
          <w:lang w:val="uk-UA"/>
        </w:rPr>
        <w:t>Qualifying</w:t>
      </w:r>
      <w:proofErr w:type="spellEnd"/>
      <w:r w:rsidR="00EA54CF" w:rsidRPr="0020297A">
        <w:rPr>
          <w:sz w:val="28"/>
          <w:szCs w:val="28"/>
          <w:lang w:val="uk-UA"/>
        </w:rPr>
        <w:t xml:space="preserve"> </w:t>
      </w:r>
      <w:proofErr w:type="spellStart"/>
      <w:r w:rsidR="00EA54CF" w:rsidRPr="0020297A">
        <w:rPr>
          <w:sz w:val="28"/>
          <w:szCs w:val="28"/>
          <w:lang w:val="uk-UA"/>
        </w:rPr>
        <w:t>work</w:t>
      </w:r>
      <w:proofErr w:type="spellEnd"/>
      <w:r w:rsidR="00EA54CF" w:rsidRPr="0020297A">
        <w:rPr>
          <w:sz w:val="28"/>
          <w:szCs w:val="28"/>
          <w:lang w:val="uk-UA"/>
        </w:rPr>
        <w:t xml:space="preserve"> </w:t>
      </w:r>
      <w:proofErr w:type="spellStart"/>
      <w:r w:rsidR="00EA54CF" w:rsidRPr="0020297A">
        <w:rPr>
          <w:sz w:val="28"/>
          <w:szCs w:val="28"/>
          <w:lang w:val="uk-UA"/>
        </w:rPr>
        <w:t>on</w:t>
      </w:r>
      <w:proofErr w:type="spellEnd"/>
      <w:r w:rsidR="00EA54CF" w:rsidRPr="0020297A">
        <w:rPr>
          <w:sz w:val="28"/>
          <w:szCs w:val="28"/>
          <w:lang w:val="uk-UA"/>
        </w:rPr>
        <w:t xml:space="preserve"> </w:t>
      </w:r>
      <w:proofErr w:type="spellStart"/>
      <w:r w:rsidR="00EA54CF" w:rsidRPr="0020297A">
        <w:rPr>
          <w:sz w:val="28"/>
          <w:szCs w:val="28"/>
          <w:lang w:val="uk-UA"/>
        </w:rPr>
        <w:t>rights</w:t>
      </w:r>
      <w:proofErr w:type="spellEnd"/>
      <w:r w:rsidR="00EA54CF" w:rsidRPr="0020297A">
        <w:rPr>
          <w:sz w:val="28"/>
          <w:szCs w:val="28"/>
          <w:lang w:val="uk-UA"/>
        </w:rPr>
        <w:t xml:space="preserve"> </w:t>
      </w:r>
      <w:proofErr w:type="spellStart"/>
      <w:r w:rsidR="00EA54CF" w:rsidRPr="0020297A">
        <w:rPr>
          <w:sz w:val="28"/>
          <w:szCs w:val="28"/>
          <w:lang w:val="uk-UA"/>
        </w:rPr>
        <w:t>for</w:t>
      </w:r>
      <w:proofErr w:type="spellEnd"/>
      <w:r w:rsidR="00EA54CF" w:rsidRPr="0020297A">
        <w:rPr>
          <w:sz w:val="28"/>
          <w:szCs w:val="28"/>
          <w:lang w:val="uk-UA"/>
        </w:rPr>
        <w:t xml:space="preserve"> a </w:t>
      </w:r>
      <w:proofErr w:type="spellStart"/>
      <w:r w:rsidR="00EA54CF" w:rsidRPr="0020297A">
        <w:rPr>
          <w:sz w:val="28"/>
          <w:szCs w:val="28"/>
          <w:lang w:val="uk-UA"/>
        </w:rPr>
        <w:t>manuscript</w:t>
      </w:r>
      <w:proofErr w:type="spellEnd"/>
      <w:r w:rsidR="00EA54CF" w:rsidRPr="0020297A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20297A">
        <w:rPr>
          <w:sz w:val="28"/>
          <w:szCs w:val="28"/>
          <w:shd w:val="clear" w:color="auto" w:fill="FFFFFF"/>
          <w:lang w:val="uk-UA"/>
        </w:rPr>
        <w:t>Master’s</w:t>
      </w:r>
      <w:proofErr w:type="spellEnd"/>
      <w:r w:rsidR="00EA54CF" w:rsidRPr="0020297A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20297A">
        <w:rPr>
          <w:sz w:val="28"/>
          <w:szCs w:val="28"/>
          <w:shd w:val="clear" w:color="auto" w:fill="FFFFFF"/>
          <w:lang w:val="uk-UA"/>
        </w:rPr>
        <w:t>thesis</w:t>
      </w:r>
      <w:proofErr w:type="spellEnd"/>
      <w:r w:rsidR="00EA54CF" w:rsidRPr="0020297A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20297A">
        <w:rPr>
          <w:sz w:val="28"/>
          <w:szCs w:val="28"/>
          <w:shd w:val="clear" w:color="auto" w:fill="FFFFFF"/>
          <w:lang w:val="uk-UA"/>
        </w:rPr>
        <w:t>for</w:t>
      </w:r>
      <w:proofErr w:type="spellEnd"/>
      <w:r w:rsidR="00EA54CF" w:rsidRPr="0020297A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20297A">
        <w:rPr>
          <w:sz w:val="28"/>
          <w:szCs w:val="28"/>
          <w:shd w:val="clear" w:color="auto" w:fill="FFFFFF"/>
          <w:lang w:val="uk-UA"/>
        </w:rPr>
        <w:t>higher</w:t>
      </w:r>
      <w:proofErr w:type="spellEnd"/>
      <w:r w:rsidR="00EA54CF" w:rsidRPr="0020297A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20297A">
        <w:rPr>
          <w:sz w:val="28"/>
          <w:szCs w:val="28"/>
          <w:shd w:val="clear" w:color="auto" w:fill="FFFFFF"/>
          <w:lang w:val="uk-UA"/>
        </w:rPr>
        <w:t>education</w:t>
      </w:r>
      <w:proofErr w:type="spellEnd"/>
      <w:r w:rsidR="00EA54CF" w:rsidRPr="0020297A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20297A">
        <w:rPr>
          <w:sz w:val="28"/>
          <w:szCs w:val="28"/>
          <w:shd w:val="clear" w:color="auto" w:fill="FFFFFF"/>
          <w:lang w:val="uk-UA"/>
        </w:rPr>
        <w:t>degree</w:t>
      </w:r>
      <w:proofErr w:type="spellEnd"/>
      <w:r w:rsidR="00EA54CF" w:rsidRPr="0020297A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20297A">
        <w:rPr>
          <w:sz w:val="28"/>
          <w:szCs w:val="28"/>
          <w:shd w:val="clear" w:color="auto" w:fill="FFFFFF"/>
          <w:lang w:val="uk-UA"/>
        </w:rPr>
        <w:t>Bachelor</w:t>
      </w:r>
      <w:proofErr w:type="spellEnd"/>
      <w:r w:rsidR="00EA54CF" w:rsidRPr="0020297A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20297A">
        <w:rPr>
          <w:sz w:val="28"/>
          <w:szCs w:val="28"/>
          <w:shd w:val="clear" w:color="auto" w:fill="FFFFFF"/>
          <w:lang w:val="uk-UA"/>
        </w:rPr>
        <w:t>on</w:t>
      </w:r>
      <w:proofErr w:type="spellEnd"/>
      <w:r w:rsidR="00EA54CF" w:rsidRPr="0020297A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20297A">
        <w:rPr>
          <w:sz w:val="28"/>
          <w:szCs w:val="28"/>
          <w:shd w:val="clear" w:color="auto" w:fill="FFFFFF"/>
          <w:lang w:val="uk-UA"/>
        </w:rPr>
        <w:t>the</w:t>
      </w:r>
      <w:proofErr w:type="spellEnd"/>
      <w:r w:rsidR="00EA54CF" w:rsidRPr="0020297A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20297A">
        <w:rPr>
          <w:sz w:val="28"/>
          <w:szCs w:val="28"/>
          <w:shd w:val="clear" w:color="auto" w:fill="FFFFFF"/>
          <w:lang w:val="uk-UA"/>
        </w:rPr>
        <w:t>taining</w:t>
      </w:r>
      <w:proofErr w:type="spellEnd"/>
      <w:r w:rsidR="00EA54CF" w:rsidRPr="0020297A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20297A">
        <w:rPr>
          <w:sz w:val="28"/>
          <w:szCs w:val="28"/>
          <w:shd w:val="clear" w:color="auto" w:fill="FFFFFF"/>
          <w:lang w:val="uk-UA"/>
        </w:rPr>
        <w:t>program</w:t>
      </w:r>
      <w:proofErr w:type="spellEnd"/>
      <w:r w:rsidR="00EA54CF" w:rsidRPr="0020297A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20297A">
        <w:rPr>
          <w:sz w:val="28"/>
          <w:szCs w:val="28"/>
          <w:shd w:val="clear" w:color="auto" w:fill="FFFFFF"/>
          <w:lang w:val="uk-UA"/>
        </w:rPr>
        <w:t>Management</w:t>
      </w:r>
      <w:proofErr w:type="spellEnd"/>
      <w:r w:rsidR="00EA54CF" w:rsidRPr="0020297A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20297A">
        <w:rPr>
          <w:sz w:val="28"/>
          <w:szCs w:val="28"/>
          <w:shd w:val="clear" w:color="auto" w:fill="FFFFFF"/>
          <w:lang w:val="uk-UA"/>
        </w:rPr>
        <w:t>of</w:t>
      </w:r>
      <w:proofErr w:type="spellEnd"/>
      <w:r w:rsidR="00EA54CF" w:rsidRPr="0020297A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20297A">
        <w:rPr>
          <w:rStyle w:val="y2iqfc"/>
          <w:sz w:val="28"/>
          <w:szCs w:val="28"/>
          <w:lang w:val="uk-UA"/>
        </w:rPr>
        <w:t>enterprise</w:t>
      </w:r>
      <w:proofErr w:type="spellEnd"/>
      <w:r w:rsidR="00EA54CF" w:rsidRPr="0020297A">
        <w:rPr>
          <w:rStyle w:val="y2iqfc"/>
          <w:sz w:val="28"/>
          <w:szCs w:val="28"/>
          <w:lang w:val="uk-UA"/>
        </w:rPr>
        <w:t xml:space="preserve"> </w:t>
      </w:r>
      <w:proofErr w:type="spellStart"/>
      <w:r w:rsidR="00EA54CF" w:rsidRPr="0020297A">
        <w:rPr>
          <w:sz w:val="28"/>
          <w:szCs w:val="28"/>
          <w:shd w:val="clear" w:color="auto" w:fill="FFFFFF"/>
          <w:lang w:val="uk-UA"/>
        </w:rPr>
        <w:t>by</w:t>
      </w:r>
      <w:proofErr w:type="spellEnd"/>
      <w:r w:rsidR="00EA54CF" w:rsidRPr="0020297A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A54CF" w:rsidRPr="0020297A">
        <w:rPr>
          <w:sz w:val="28"/>
          <w:szCs w:val="28"/>
          <w:shd w:val="clear" w:color="auto" w:fill="FFFFFF"/>
          <w:lang w:val="uk-UA"/>
        </w:rPr>
        <w:t>specialty</w:t>
      </w:r>
      <w:proofErr w:type="spellEnd"/>
      <w:r w:rsidR="00EA54CF" w:rsidRPr="0020297A">
        <w:rPr>
          <w:sz w:val="28"/>
          <w:szCs w:val="28"/>
          <w:shd w:val="clear" w:color="auto" w:fill="FFFFFF"/>
          <w:lang w:val="uk-UA"/>
        </w:rPr>
        <w:t xml:space="preserve"> 073 </w:t>
      </w:r>
      <w:proofErr w:type="spellStart"/>
      <w:r w:rsidR="00EA54CF" w:rsidRPr="0020297A">
        <w:rPr>
          <w:sz w:val="28"/>
          <w:szCs w:val="28"/>
          <w:shd w:val="clear" w:color="auto" w:fill="FFFFFF"/>
          <w:lang w:val="uk-UA"/>
        </w:rPr>
        <w:t>Management</w:t>
      </w:r>
      <w:proofErr w:type="spellEnd"/>
      <w:r w:rsidR="00EA54CF" w:rsidRPr="0020297A">
        <w:rPr>
          <w:sz w:val="28"/>
          <w:szCs w:val="28"/>
          <w:shd w:val="clear" w:color="auto" w:fill="FFFFFF"/>
          <w:lang w:val="uk-UA"/>
        </w:rPr>
        <w:t xml:space="preserve">. </w:t>
      </w:r>
      <w:r w:rsidR="00EA54CF" w:rsidRPr="0020297A">
        <w:rPr>
          <w:sz w:val="28"/>
          <w:szCs w:val="28"/>
          <w:lang w:val="uk-UA"/>
        </w:rPr>
        <w:t xml:space="preserve">– </w:t>
      </w:r>
      <w:proofErr w:type="spellStart"/>
      <w:r w:rsidR="00EA54CF" w:rsidRPr="0020297A">
        <w:rPr>
          <w:sz w:val="28"/>
          <w:szCs w:val="28"/>
          <w:lang w:val="uk-UA"/>
        </w:rPr>
        <w:t>Poltava</w:t>
      </w:r>
      <w:proofErr w:type="spellEnd"/>
      <w:r w:rsidR="00EA54CF" w:rsidRPr="0020297A">
        <w:rPr>
          <w:sz w:val="28"/>
          <w:szCs w:val="28"/>
          <w:lang w:val="uk-UA"/>
        </w:rPr>
        <w:t xml:space="preserve"> </w:t>
      </w:r>
      <w:proofErr w:type="spellStart"/>
      <w:r w:rsidR="00EA54CF" w:rsidRPr="0020297A">
        <w:rPr>
          <w:sz w:val="28"/>
          <w:szCs w:val="28"/>
          <w:lang w:val="uk-UA"/>
        </w:rPr>
        <w:t>State</w:t>
      </w:r>
      <w:proofErr w:type="spellEnd"/>
      <w:r w:rsidR="00EA54CF" w:rsidRPr="0020297A">
        <w:rPr>
          <w:sz w:val="28"/>
          <w:szCs w:val="28"/>
          <w:lang w:val="uk-UA"/>
        </w:rPr>
        <w:t xml:space="preserve"> </w:t>
      </w:r>
      <w:proofErr w:type="spellStart"/>
      <w:r w:rsidR="00EA54CF" w:rsidRPr="0020297A">
        <w:rPr>
          <w:sz w:val="28"/>
          <w:szCs w:val="28"/>
          <w:lang w:val="uk-UA"/>
        </w:rPr>
        <w:t>Agrarian</w:t>
      </w:r>
      <w:proofErr w:type="spellEnd"/>
      <w:r w:rsidR="00EA54CF" w:rsidRPr="0020297A">
        <w:rPr>
          <w:sz w:val="28"/>
          <w:szCs w:val="28"/>
          <w:lang w:val="uk-UA"/>
        </w:rPr>
        <w:t xml:space="preserve"> </w:t>
      </w:r>
      <w:r w:rsidR="002447CA" w:rsidRPr="0020297A">
        <w:rPr>
          <w:sz w:val="28"/>
          <w:szCs w:val="28"/>
          <w:lang w:val="en-US"/>
        </w:rPr>
        <w:t>university</w:t>
      </w:r>
      <w:r w:rsidR="00EA54CF" w:rsidRPr="0020297A">
        <w:rPr>
          <w:sz w:val="28"/>
          <w:szCs w:val="28"/>
          <w:lang w:val="uk-UA"/>
        </w:rPr>
        <w:t xml:space="preserve">, </w:t>
      </w:r>
      <w:proofErr w:type="spellStart"/>
      <w:r w:rsidR="00EA54CF" w:rsidRPr="0020297A">
        <w:rPr>
          <w:sz w:val="28"/>
          <w:szCs w:val="28"/>
          <w:lang w:val="uk-UA"/>
        </w:rPr>
        <w:t>Poltava</w:t>
      </w:r>
      <w:proofErr w:type="spellEnd"/>
      <w:r w:rsidR="00EA54CF" w:rsidRPr="0020297A">
        <w:rPr>
          <w:sz w:val="28"/>
          <w:szCs w:val="28"/>
          <w:lang w:val="uk-UA"/>
        </w:rPr>
        <w:t>, 202</w:t>
      </w:r>
      <w:r w:rsidR="002447CA" w:rsidRPr="0020297A">
        <w:rPr>
          <w:sz w:val="28"/>
          <w:szCs w:val="28"/>
          <w:lang w:val="en-US"/>
        </w:rPr>
        <w:t>2</w:t>
      </w:r>
      <w:r w:rsidR="00EA54CF" w:rsidRPr="0020297A">
        <w:rPr>
          <w:sz w:val="28"/>
          <w:szCs w:val="28"/>
          <w:lang w:val="uk-UA"/>
        </w:rPr>
        <w:t>.</w:t>
      </w:r>
    </w:p>
    <w:p w:rsidR="006A21F6" w:rsidRPr="0020297A" w:rsidRDefault="00470203" w:rsidP="0020297A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20297A">
        <w:rPr>
          <w:rFonts w:eastAsia="Times New Roman"/>
          <w:sz w:val="28"/>
          <w:szCs w:val="28"/>
          <w:lang w:val="en"/>
        </w:rPr>
        <w:t xml:space="preserve">Theoretical, methodological and applied aspects of strategic management of the enterprise are investigated, strategic competitive advantages of </w:t>
      </w:r>
      <w:proofErr w:type="spellStart"/>
      <w:r w:rsidRPr="0020297A">
        <w:rPr>
          <w:rFonts w:eastAsia="Times New Roman"/>
          <w:sz w:val="28"/>
          <w:szCs w:val="28"/>
          <w:lang w:val="en"/>
        </w:rPr>
        <w:t>agroforming</w:t>
      </w:r>
      <w:proofErr w:type="spellEnd"/>
      <w:r w:rsidRPr="0020297A">
        <w:rPr>
          <w:rFonts w:eastAsia="Times New Roman"/>
          <w:sz w:val="28"/>
          <w:szCs w:val="28"/>
          <w:lang w:val="en"/>
        </w:rPr>
        <w:t xml:space="preserve"> are analyzed</w:t>
      </w:r>
      <w:r w:rsidR="006A21F6" w:rsidRPr="0020297A">
        <w:rPr>
          <w:rFonts w:eastAsia="Times New Roman"/>
          <w:sz w:val="28"/>
          <w:szCs w:val="28"/>
          <w:lang w:val="uk-UA"/>
        </w:rPr>
        <w:t>.</w:t>
      </w:r>
    </w:p>
    <w:p w:rsidR="006A21F6" w:rsidRPr="0020297A" w:rsidRDefault="00470203" w:rsidP="0020297A">
      <w:pPr>
        <w:ind w:firstLine="709"/>
        <w:jc w:val="both"/>
        <w:rPr>
          <w:sz w:val="28"/>
          <w:szCs w:val="28"/>
          <w:lang w:val="uk-UA"/>
        </w:rPr>
      </w:pPr>
      <w:r w:rsidRPr="0020297A">
        <w:rPr>
          <w:rFonts w:eastAsia="Times New Roman"/>
          <w:sz w:val="28"/>
          <w:szCs w:val="28"/>
          <w:lang w:val="en"/>
        </w:rPr>
        <w:t xml:space="preserve">Proposals and measures to eliminate shortcomings in the implementation of measures for strategic management of the agri-food enterprise are substantiated; a number of tactical measures are proposed, </w:t>
      </w:r>
      <w:proofErr w:type="spellStart"/>
      <w:r w:rsidRPr="0020297A">
        <w:rPr>
          <w:rFonts w:eastAsia="Times New Roman"/>
          <w:sz w:val="28"/>
          <w:szCs w:val="28"/>
          <w:lang w:val="en"/>
        </w:rPr>
        <w:t>etc</w:t>
      </w:r>
      <w:proofErr w:type="spellEnd"/>
      <w:r w:rsidR="006A21F6" w:rsidRPr="0020297A">
        <w:rPr>
          <w:rFonts w:eastAsia="Times New Roman"/>
          <w:sz w:val="28"/>
          <w:szCs w:val="28"/>
          <w:lang w:val="uk-UA"/>
        </w:rPr>
        <w:t>.</w:t>
      </w:r>
    </w:p>
    <w:p w:rsidR="00D06E6C" w:rsidRPr="0020297A" w:rsidRDefault="006A21F6" w:rsidP="0020297A">
      <w:pPr>
        <w:pStyle w:val="HTML"/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0297A">
        <w:rPr>
          <w:rFonts w:ascii="Times New Roman" w:hAnsi="Times New Roman" w:cs="Times New Roman"/>
          <w:i/>
          <w:sz w:val="28"/>
          <w:szCs w:val="28"/>
        </w:rPr>
        <w:t>Keywords</w:t>
      </w:r>
      <w:proofErr w:type="spellEnd"/>
      <w:r w:rsidRPr="0020297A">
        <w:rPr>
          <w:rFonts w:ascii="Times New Roman" w:hAnsi="Times New Roman" w:cs="Times New Roman"/>
          <w:i/>
          <w:sz w:val="28"/>
          <w:szCs w:val="28"/>
        </w:rPr>
        <w:t>:</w:t>
      </w:r>
      <w:r w:rsidRPr="0020297A">
        <w:rPr>
          <w:rFonts w:ascii="Times New Roman" w:hAnsi="Times New Roman" w:cs="Times New Roman"/>
          <w:sz w:val="28"/>
          <w:szCs w:val="28"/>
        </w:rPr>
        <w:t xml:space="preserve"> </w:t>
      </w:r>
      <w:r w:rsidR="00470203" w:rsidRPr="0020297A">
        <w:rPr>
          <w:rFonts w:ascii="Times New Roman" w:hAnsi="Times New Roman" w:cs="Times New Roman"/>
          <w:sz w:val="28"/>
          <w:szCs w:val="28"/>
          <w:lang w:val="en"/>
        </w:rPr>
        <w:t>goals, management, strategy, strategic management, enterprise</w:t>
      </w:r>
      <w:r w:rsidR="00D06E6C" w:rsidRPr="0020297A">
        <w:rPr>
          <w:rFonts w:ascii="Times New Roman" w:hAnsi="Times New Roman" w:cs="Times New Roman"/>
          <w:sz w:val="28"/>
          <w:szCs w:val="28"/>
        </w:rPr>
        <w:t>.</w:t>
      </w:r>
    </w:p>
    <w:p w:rsidR="00470203" w:rsidRPr="008E5259" w:rsidRDefault="00470203" w:rsidP="00DD4F65">
      <w:pPr>
        <w:jc w:val="both"/>
        <w:rPr>
          <w:sz w:val="28"/>
          <w:szCs w:val="28"/>
          <w:lang w:val="uk-UA"/>
        </w:rPr>
      </w:pPr>
    </w:p>
    <w:sectPr w:rsidR="00470203" w:rsidRPr="008E5259" w:rsidSect="003023CC">
      <w:pgSz w:w="11906" w:h="16838"/>
      <w:pgMar w:top="1077" w:right="851" w:bottom="107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E3080A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6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abstractNum w:abstractNumId="1">
    <w:nsid w:val="145B1AF8"/>
    <w:multiLevelType w:val="hybridMultilevel"/>
    <w:tmpl w:val="03ECEAB2"/>
    <w:lvl w:ilvl="0" w:tplc="73644F40">
      <w:start w:val="1"/>
      <w:numFmt w:val="decimal"/>
      <w:lvlText w:val="%1."/>
      <w:lvlJc w:val="left"/>
      <w:pPr>
        <w:ind w:left="1070" w:hanging="360"/>
      </w:pPr>
      <w:rPr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A0643F"/>
    <w:multiLevelType w:val="hybridMultilevel"/>
    <w:tmpl w:val="65EA29E6"/>
    <w:lvl w:ilvl="0" w:tplc="B7C813F8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2F674C6F"/>
    <w:multiLevelType w:val="hybridMultilevel"/>
    <w:tmpl w:val="F1FE4A2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D57701"/>
    <w:multiLevelType w:val="hybridMultilevel"/>
    <w:tmpl w:val="3D4846C4"/>
    <w:lvl w:ilvl="0" w:tplc="DFA4156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3C7C195B"/>
    <w:multiLevelType w:val="hybridMultilevel"/>
    <w:tmpl w:val="B300A8B8"/>
    <w:lvl w:ilvl="0" w:tplc="AC526016">
      <w:start w:val="1"/>
      <w:numFmt w:val="decimal"/>
      <w:lvlText w:val="%1."/>
      <w:lvlJc w:val="left"/>
      <w:pPr>
        <w:ind w:left="1069" w:hanging="360"/>
      </w:pPr>
      <w:rPr>
        <w:rFonts w:eastAsia="Batang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92A192F"/>
    <w:multiLevelType w:val="hybridMultilevel"/>
    <w:tmpl w:val="22F2FDF6"/>
    <w:lvl w:ilvl="0" w:tplc="82F6BE1E">
      <w:start w:val="1"/>
      <w:numFmt w:val="decimal"/>
      <w:lvlText w:val="%1."/>
      <w:lvlJc w:val="left"/>
      <w:pPr>
        <w:ind w:left="720" w:hanging="360"/>
      </w:pPr>
      <w:rPr>
        <w:i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D76CC0"/>
    <w:multiLevelType w:val="hybridMultilevel"/>
    <w:tmpl w:val="BD0E5FF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53A358B2"/>
    <w:multiLevelType w:val="hybridMultilevel"/>
    <w:tmpl w:val="3AAA1CAC"/>
    <w:lvl w:ilvl="0" w:tplc="41DC1320">
      <w:start w:val="1"/>
      <w:numFmt w:val="decimal"/>
      <w:lvlText w:val="%1."/>
      <w:lvlJc w:val="left"/>
      <w:pPr>
        <w:ind w:left="1069" w:hanging="360"/>
      </w:pPr>
      <w:rPr>
        <w:rFonts w:eastAsia="Batang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572A3BA9"/>
    <w:multiLevelType w:val="hybridMultilevel"/>
    <w:tmpl w:val="0D8613F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66C32114"/>
    <w:multiLevelType w:val="hybridMultilevel"/>
    <w:tmpl w:val="7970522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BF24CAA"/>
    <w:multiLevelType w:val="hybridMultilevel"/>
    <w:tmpl w:val="24E275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1"/>
  </w:num>
  <w:num w:numId="5">
    <w:abstractNumId w:val="6"/>
  </w:num>
  <w:num w:numId="6">
    <w:abstractNumId w:val="1"/>
  </w:num>
  <w:num w:numId="7">
    <w:abstractNumId w:val="9"/>
  </w:num>
  <w:num w:numId="8">
    <w:abstractNumId w:val="10"/>
  </w:num>
  <w:num w:numId="9">
    <w:abstractNumId w:val="2"/>
  </w:num>
  <w:num w:numId="10">
    <w:abstractNumId w:val="5"/>
  </w:num>
  <w:num w:numId="11">
    <w:abstractNumId w:val="7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mirrorMargin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2D3D"/>
    <w:rsid w:val="00072824"/>
    <w:rsid w:val="00090CDC"/>
    <w:rsid w:val="000B126C"/>
    <w:rsid w:val="00113DE9"/>
    <w:rsid w:val="001A17E1"/>
    <w:rsid w:val="0020297A"/>
    <w:rsid w:val="002447CA"/>
    <w:rsid w:val="00245287"/>
    <w:rsid w:val="0028550B"/>
    <w:rsid w:val="002B63D4"/>
    <w:rsid w:val="002C1E92"/>
    <w:rsid w:val="002F0513"/>
    <w:rsid w:val="003023CC"/>
    <w:rsid w:val="003073D9"/>
    <w:rsid w:val="00331EE7"/>
    <w:rsid w:val="0037074F"/>
    <w:rsid w:val="0037619F"/>
    <w:rsid w:val="003974D6"/>
    <w:rsid w:val="00427EAE"/>
    <w:rsid w:val="00432365"/>
    <w:rsid w:val="00470203"/>
    <w:rsid w:val="004A0DD2"/>
    <w:rsid w:val="004C74F5"/>
    <w:rsid w:val="004D64C7"/>
    <w:rsid w:val="004E2A5B"/>
    <w:rsid w:val="00542B3D"/>
    <w:rsid w:val="00545295"/>
    <w:rsid w:val="005F64BD"/>
    <w:rsid w:val="00652F0D"/>
    <w:rsid w:val="0069664D"/>
    <w:rsid w:val="006A21F6"/>
    <w:rsid w:val="006D70FC"/>
    <w:rsid w:val="0079149C"/>
    <w:rsid w:val="007D2D3D"/>
    <w:rsid w:val="007F0226"/>
    <w:rsid w:val="007F4EC2"/>
    <w:rsid w:val="0080410D"/>
    <w:rsid w:val="00840291"/>
    <w:rsid w:val="008C2534"/>
    <w:rsid w:val="008C27E6"/>
    <w:rsid w:val="008D0177"/>
    <w:rsid w:val="008D2D58"/>
    <w:rsid w:val="008E4A39"/>
    <w:rsid w:val="008E5259"/>
    <w:rsid w:val="008F5A8C"/>
    <w:rsid w:val="009432F1"/>
    <w:rsid w:val="00957FA8"/>
    <w:rsid w:val="009968C5"/>
    <w:rsid w:val="009A27A4"/>
    <w:rsid w:val="009D0BDE"/>
    <w:rsid w:val="009F2BAE"/>
    <w:rsid w:val="00A41D5B"/>
    <w:rsid w:val="00A6569F"/>
    <w:rsid w:val="00AE35B3"/>
    <w:rsid w:val="00B26883"/>
    <w:rsid w:val="00B4549E"/>
    <w:rsid w:val="00B73004"/>
    <w:rsid w:val="00B93E86"/>
    <w:rsid w:val="00C85C07"/>
    <w:rsid w:val="00CD3309"/>
    <w:rsid w:val="00CD58D4"/>
    <w:rsid w:val="00D05D59"/>
    <w:rsid w:val="00D06E6C"/>
    <w:rsid w:val="00D63D75"/>
    <w:rsid w:val="00DB0350"/>
    <w:rsid w:val="00DD4B50"/>
    <w:rsid w:val="00DD4F65"/>
    <w:rsid w:val="00EA3FE6"/>
    <w:rsid w:val="00EA54CF"/>
    <w:rsid w:val="00F21676"/>
    <w:rsid w:val="00F34ADA"/>
    <w:rsid w:val="00F539C5"/>
    <w:rsid w:val="00FA39DE"/>
    <w:rsid w:val="00FF171E"/>
    <w:rsid w:val="00FF3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D3D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7D2D3D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2D3D"/>
    <w:rPr>
      <w:rFonts w:eastAsia="Batang"/>
      <w:b/>
      <w:caps/>
      <w:szCs w:val="32"/>
      <w:lang w:val="x-none" w:eastAsia="ru-RU"/>
    </w:rPr>
  </w:style>
  <w:style w:type="paragraph" w:customStyle="1" w:styleId="11">
    <w:name w:val="Знак Знак11"/>
    <w:basedOn w:val="a"/>
    <w:rsid w:val="007D2D3D"/>
    <w:rPr>
      <w:rFonts w:ascii="Verdana" w:eastAsia="Times New Roman" w:hAnsi="Verdana" w:cs="Verdana"/>
      <w:color w:val="000000"/>
      <w:lang w:val="en-US" w:eastAsia="en-US"/>
    </w:rPr>
  </w:style>
  <w:style w:type="paragraph" w:styleId="a3">
    <w:name w:val="Body Text Indent"/>
    <w:basedOn w:val="a"/>
    <w:link w:val="a4"/>
    <w:uiPriority w:val="99"/>
    <w:rsid w:val="007D2D3D"/>
    <w:pPr>
      <w:spacing w:after="120"/>
      <w:ind w:left="283"/>
    </w:pPr>
    <w:rPr>
      <w:rFonts w:eastAsia="Times New Roman"/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uiPriority w:val="99"/>
    <w:rsid w:val="007D2D3D"/>
    <w:rPr>
      <w:rFonts w:eastAsia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7D2D3D"/>
    <w:pPr>
      <w:spacing w:after="120"/>
    </w:pPr>
    <w:rPr>
      <w:rFonts w:eastAsia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7D2D3D"/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023C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023CC"/>
    <w:rPr>
      <w:rFonts w:ascii="Segoe UI" w:eastAsia="Batang" w:hAnsi="Segoe UI" w:cs="Segoe UI"/>
      <w:sz w:val="18"/>
      <w:szCs w:val="18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9968C5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9968C5"/>
    <w:rPr>
      <w:rFonts w:eastAsia="Batang"/>
      <w:sz w:val="16"/>
      <w:szCs w:val="16"/>
      <w:lang w:eastAsia="ru-RU"/>
    </w:rPr>
  </w:style>
  <w:style w:type="character" w:customStyle="1" w:styleId="FontStyle12">
    <w:name w:val="Font Style12"/>
    <w:rsid w:val="009968C5"/>
    <w:rPr>
      <w:rFonts w:ascii="Times New Roman" w:hAnsi="Times New Roman" w:cs="Times New Roman"/>
      <w:sz w:val="20"/>
      <w:szCs w:val="20"/>
    </w:rPr>
  </w:style>
  <w:style w:type="paragraph" w:customStyle="1" w:styleId="a9">
    <w:name w:val="Для всего текста"/>
    <w:basedOn w:val="a"/>
    <w:rsid w:val="009968C5"/>
    <w:pPr>
      <w:widowControl w:val="0"/>
      <w:spacing w:line="360" w:lineRule="auto"/>
      <w:ind w:firstLine="346"/>
      <w:jc w:val="both"/>
    </w:pPr>
    <w:rPr>
      <w:rFonts w:eastAsia="Times New Roman"/>
      <w:noProof/>
      <w:sz w:val="24"/>
      <w:szCs w:val="24"/>
    </w:rPr>
  </w:style>
  <w:style w:type="character" w:customStyle="1" w:styleId="apple-converted-space">
    <w:name w:val="apple-converted-space"/>
    <w:rsid w:val="009968C5"/>
  </w:style>
  <w:style w:type="paragraph" w:styleId="aa">
    <w:name w:val="List Paragraph"/>
    <w:basedOn w:val="a"/>
    <w:uiPriority w:val="34"/>
    <w:qFormat/>
    <w:rsid w:val="009968C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HTML">
    <w:name w:val="HTML Preformatted"/>
    <w:basedOn w:val="a"/>
    <w:link w:val="HTML0"/>
    <w:uiPriority w:val="99"/>
    <w:unhideWhenUsed/>
    <w:rsid w:val="00A41D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A41D5B"/>
    <w:rPr>
      <w:rFonts w:ascii="Courier New" w:eastAsia="Times New Roman" w:hAnsi="Courier New" w:cs="Courier New"/>
      <w:sz w:val="20"/>
      <w:lang w:val="uk-UA" w:eastAsia="uk-UA"/>
    </w:rPr>
  </w:style>
  <w:style w:type="paragraph" w:customStyle="1" w:styleId="110">
    <w:name w:val="Знак Знак11"/>
    <w:basedOn w:val="a"/>
    <w:rsid w:val="006D70FC"/>
    <w:rPr>
      <w:rFonts w:ascii="Verdana" w:eastAsia="Times New Roman" w:hAnsi="Verdana" w:cs="Verdana"/>
      <w:color w:val="000000"/>
      <w:lang w:val="en-US" w:eastAsia="en-US"/>
    </w:rPr>
  </w:style>
  <w:style w:type="paragraph" w:customStyle="1" w:styleId="111">
    <w:name w:val="Знак Знак11"/>
    <w:basedOn w:val="a"/>
    <w:rsid w:val="002B63D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2">
    <w:name w:val="Основной текст2"/>
    <w:rsid w:val="002B63D4"/>
    <w:rPr>
      <w:rFonts w:ascii="Garamond" w:hAnsi="Garamond" w:cs="Garamond"/>
      <w:spacing w:val="0"/>
      <w:sz w:val="30"/>
      <w:szCs w:val="30"/>
      <w:u w:val="none"/>
      <w:effect w:val="none"/>
    </w:rPr>
  </w:style>
  <w:style w:type="character" w:customStyle="1" w:styleId="y2iqfc">
    <w:name w:val="y2iqfc"/>
    <w:basedOn w:val="a0"/>
    <w:rsid w:val="002B63D4"/>
  </w:style>
  <w:style w:type="character" w:styleId="ab">
    <w:name w:val="Hyperlink"/>
    <w:basedOn w:val="a0"/>
    <w:uiPriority w:val="99"/>
    <w:unhideWhenUsed/>
    <w:rsid w:val="00090CDC"/>
    <w:rPr>
      <w:color w:val="0000FF" w:themeColor="hyperlink"/>
      <w:u w:val="single"/>
    </w:rPr>
  </w:style>
  <w:style w:type="paragraph" w:styleId="ac">
    <w:name w:val="Normal (Web)"/>
    <w:basedOn w:val="a"/>
    <w:uiPriority w:val="99"/>
    <w:rsid w:val="002F0513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112">
    <w:name w:val="Знак Знак11"/>
    <w:basedOn w:val="a"/>
    <w:rsid w:val="00072824"/>
    <w:rPr>
      <w:rFonts w:ascii="Verdana" w:eastAsia="Times New Roman" w:hAnsi="Verdana" w:cs="Verdana"/>
      <w:color w:val="000000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D3D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7D2D3D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2D3D"/>
    <w:rPr>
      <w:rFonts w:eastAsia="Batang"/>
      <w:b/>
      <w:caps/>
      <w:szCs w:val="32"/>
      <w:lang w:val="x-none" w:eastAsia="ru-RU"/>
    </w:rPr>
  </w:style>
  <w:style w:type="paragraph" w:customStyle="1" w:styleId="11">
    <w:name w:val="Знак Знак11"/>
    <w:basedOn w:val="a"/>
    <w:rsid w:val="007D2D3D"/>
    <w:rPr>
      <w:rFonts w:ascii="Verdana" w:eastAsia="Times New Roman" w:hAnsi="Verdana" w:cs="Verdana"/>
      <w:color w:val="000000"/>
      <w:lang w:val="en-US" w:eastAsia="en-US"/>
    </w:rPr>
  </w:style>
  <w:style w:type="paragraph" w:styleId="a3">
    <w:name w:val="Body Text Indent"/>
    <w:basedOn w:val="a"/>
    <w:link w:val="a4"/>
    <w:uiPriority w:val="99"/>
    <w:rsid w:val="007D2D3D"/>
    <w:pPr>
      <w:spacing w:after="120"/>
      <w:ind w:left="283"/>
    </w:pPr>
    <w:rPr>
      <w:rFonts w:eastAsia="Times New Roman"/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uiPriority w:val="99"/>
    <w:rsid w:val="007D2D3D"/>
    <w:rPr>
      <w:rFonts w:eastAsia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7D2D3D"/>
    <w:pPr>
      <w:spacing w:after="120"/>
    </w:pPr>
    <w:rPr>
      <w:rFonts w:eastAsia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7D2D3D"/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023C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023CC"/>
    <w:rPr>
      <w:rFonts w:ascii="Segoe UI" w:eastAsia="Batang" w:hAnsi="Segoe UI" w:cs="Segoe UI"/>
      <w:sz w:val="18"/>
      <w:szCs w:val="18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9968C5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9968C5"/>
    <w:rPr>
      <w:rFonts w:eastAsia="Batang"/>
      <w:sz w:val="16"/>
      <w:szCs w:val="16"/>
      <w:lang w:eastAsia="ru-RU"/>
    </w:rPr>
  </w:style>
  <w:style w:type="character" w:customStyle="1" w:styleId="FontStyle12">
    <w:name w:val="Font Style12"/>
    <w:rsid w:val="009968C5"/>
    <w:rPr>
      <w:rFonts w:ascii="Times New Roman" w:hAnsi="Times New Roman" w:cs="Times New Roman"/>
      <w:sz w:val="20"/>
      <w:szCs w:val="20"/>
    </w:rPr>
  </w:style>
  <w:style w:type="paragraph" w:customStyle="1" w:styleId="a9">
    <w:name w:val="Для всего текста"/>
    <w:basedOn w:val="a"/>
    <w:rsid w:val="009968C5"/>
    <w:pPr>
      <w:widowControl w:val="0"/>
      <w:spacing w:line="360" w:lineRule="auto"/>
      <w:ind w:firstLine="346"/>
      <w:jc w:val="both"/>
    </w:pPr>
    <w:rPr>
      <w:rFonts w:eastAsia="Times New Roman"/>
      <w:noProof/>
      <w:sz w:val="24"/>
      <w:szCs w:val="24"/>
    </w:rPr>
  </w:style>
  <w:style w:type="character" w:customStyle="1" w:styleId="apple-converted-space">
    <w:name w:val="apple-converted-space"/>
    <w:rsid w:val="009968C5"/>
  </w:style>
  <w:style w:type="paragraph" w:styleId="aa">
    <w:name w:val="List Paragraph"/>
    <w:basedOn w:val="a"/>
    <w:uiPriority w:val="34"/>
    <w:qFormat/>
    <w:rsid w:val="009968C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HTML">
    <w:name w:val="HTML Preformatted"/>
    <w:basedOn w:val="a"/>
    <w:link w:val="HTML0"/>
    <w:uiPriority w:val="99"/>
    <w:unhideWhenUsed/>
    <w:rsid w:val="00A41D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A41D5B"/>
    <w:rPr>
      <w:rFonts w:ascii="Courier New" w:eastAsia="Times New Roman" w:hAnsi="Courier New" w:cs="Courier New"/>
      <w:sz w:val="20"/>
      <w:lang w:val="uk-UA" w:eastAsia="uk-UA"/>
    </w:rPr>
  </w:style>
  <w:style w:type="paragraph" w:customStyle="1" w:styleId="110">
    <w:name w:val="Знак Знак11"/>
    <w:basedOn w:val="a"/>
    <w:rsid w:val="006D70FC"/>
    <w:rPr>
      <w:rFonts w:ascii="Verdana" w:eastAsia="Times New Roman" w:hAnsi="Verdana" w:cs="Verdana"/>
      <w:color w:val="000000"/>
      <w:lang w:val="en-US" w:eastAsia="en-US"/>
    </w:rPr>
  </w:style>
  <w:style w:type="paragraph" w:customStyle="1" w:styleId="111">
    <w:name w:val="Знак Знак11"/>
    <w:basedOn w:val="a"/>
    <w:rsid w:val="002B63D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2">
    <w:name w:val="Основной текст2"/>
    <w:rsid w:val="002B63D4"/>
    <w:rPr>
      <w:rFonts w:ascii="Garamond" w:hAnsi="Garamond" w:cs="Garamond"/>
      <w:spacing w:val="0"/>
      <w:sz w:val="30"/>
      <w:szCs w:val="30"/>
      <w:u w:val="none"/>
      <w:effect w:val="none"/>
    </w:rPr>
  </w:style>
  <w:style w:type="character" w:customStyle="1" w:styleId="y2iqfc">
    <w:name w:val="y2iqfc"/>
    <w:basedOn w:val="a0"/>
    <w:rsid w:val="002B63D4"/>
  </w:style>
  <w:style w:type="character" w:styleId="ab">
    <w:name w:val="Hyperlink"/>
    <w:basedOn w:val="a0"/>
    <w:uiPriority w:val="99"/>
    <w:unhideWhenUsed/>
    <w:rsid w:val="00090CDC"/>
    <w:rPr>
      <w:color w:val="0000FF" w:themeColor="hyperlink"/>
      <w:u w:val="single"/>
    </w:rPr>
  </w:style>
  <w:style w:type="paragraph" w:styleId="ac">
    <w:name w:val="Normal (Web)"/>
    <w:basedOn w:val="a"/>
    <w:uiPriority w:val="99"/>
    <w:rsid w:val="002F0513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112">
    <w:name w:val="Знак Знак11"/>
    <w:basedOn w:val="a"/>
    <w:rsid w:val="00072824"/>
    <w:rPr>
      <w:rFonts w:ascii="Verdana" w:eastAsia="Times New Roman" w:hAnsi="Verdana" w:cs="Verdana"/>
      <w:color w:val="00000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06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7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3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37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2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94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8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1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65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1129</Words>
  <Characters>6438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7552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Admin</cp:lastModifiedBy>
  <cp:revision>2</cp:revision>
  <cp:lastPrinted>2022-06-06T14:07:00Z</cp:lastPrinted>
  <dcterms:created xsi:type="dcterms:W3CDTF">2022-08-17T06:22:00Z</dcterms:created>
  <dcterms:modified xsi:type="dcterms:W3CDTF">2022-08-17T06:22:00Z</dcterms:modified>
</cp:coreProperties>
</file>