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6E70" w:rsidRPr="00C26E70" w:rsidRDefault="00C26E70" w:rsidP="00C26E70">
      <w:pPr>
        <w:shd w:val="clear" w:color="auto" w:fill="FFFFFF"/>
        <w:spacing w:after="0" w:line="240" w:lineRule="auto"/>
        <w:ind w:firstLine="284"/>
        <w:textAlignment w:val="baseline"/>
        <w:rPr>
          <w:rFonts w:ascii="Times New Roman" w:eastAsia="Times New Roman" w:hAnsi="Times New Roman" w:cs="Times New Roman"/>
          <w:color w:val="000000"/>
          <w:sz w:val="20"/>
          <w:szCs w:val="20"/>
          <w:bdr w:val="none" w:sz="0" w:space="0" w:color="auto" w:frame="1"/>
          <w:lang w:eastAsia="ru-RU"/>
        </w:rPr>
      </w:pPr>
      <w:r w:rsidRPr="00C26E70">
        <w:rPr>
          <w:rFonts w:ascii="Times New Roman" w:eastAsia="Times New Roman" w:hAnsi="Times New Roman" w:cs="Times New Roman"/>
          <w:color w:val="000000"/>
          <w:sz w:val="20"/>
          <w:szCs w:val="20"/>
          <w:bdr w:val="none" w:sz="0" w:space="0" w:color="auto" w:frame="1"/>
          <w:lang w:eastAsia="ru-RU"/>
        </w:rPr>
        <w:t>УДК 33.336.1:352</w:t>
      </w:r>
    </w:p>
    <w:p w:rsidR="00533EBF" w:rsidRPr="00CC1D37" w:rsidRDefault="00533EBF" w:rsidP="00533EBF">
      <w:pPr>
        <w:shd w:val="clear" w:color="auto" w:fill="FFFFFF"/>
        <w:spacing w:after="0" w:line="240" w:lineRule="auto"/>
        <w:ind w:firstLine="426"/>
        <w:jc w:val="both"/>
        <w:rPr>
          <w:rFonts w:ascii="Times New Roman" w:eastAsia="Times New Roman" w:hAnsi="Times New Roman" w:cs="Times New Roman"/>
          <w:i/>
          <w:snapToGrid w:val="0"/>
          <w:sz w:val="20"/>
          <w:szCs w:val="20"/>
          <w:lang w:val="uk-UA" w:eastAsia="ru-RU"/>
        </w:rPr>
      </w:pPr>
    </w:p>
    <w:p w:rsidR="00533EBF" w:rsidRPr="00CC1D37" w:rsidRDefault="00533EBF" w:rsidP="00533EBF">
      <w:pPr>
        <w:shd w:val="clear" w:color="auto" w:fill="FFFFFF"/>
        <w:spacing w:after="0" w:line="240" w:lineRule="auto"/>
        <w:ind w:firstLine="426"/>
        <w:jc w:val="both"/>
        <w:rPr>
          <w:rFonts w:ascii="Times New Roman" w:eastAsia="Times New Roman" w:hAnsi="Times New Roman" w:cs="Times New Roman"/>
          <w:i/>
          <w:snapToGrid w:val="0"/>
          <w:sz w:val="20"/>
          <w:szCs w:val="20"/>
          <w:lang w:val="uk-UA" w:eastAsia="ru-RU"/>
        </w:rPr>
      </w:pPr>
    </w:p>
    <w:p w:rsidR="00533EBF" w:rsidRPr="00CC1D37" w:rsidRDefault="00533EBF" w:rsidP="0082072A">
      <w:pPr>
        <w:shd w:val="clear" w:color="auto" w:fill="FFFFFF"/>
        <w:spacing w:after="0" w:line="240" w:lineRule="auto"/>
        <w:ind w:firstLine="426"/>
        <w:jc w:val="both"/>
        <w:rPr>
          <w:rFonts w:ascii="Times New Roman" w:eastAsia="Times New Roman" w:hAnsi="Times New Roman" w:cs="Times New Roman"/>
          <w:b/>
          <w:bCs/>
          <w:caps/>
          <w:snapToGrid w:val="0"/>
          <w:sz w:val="20"/>
          <w:szCs w:val="20"/>
          <w:lang w:eastAsia="ru-RU"/>
        </w:rPr>
      </w:pPr>
      <w:r w:rsidRPr="00CC1D37">
        <w:rPr>
          <w:rFonts w:ascii="Times New Roman" w:eastAsia="Times New Roman" w:hAnsi="Times New Roman" w:cs="Times New Roman"/>
          <w:b/>
          <w:bCs/>
          <w:caps/>
          <w:snapToGrid w:val="0"/>
          <w:sz w:val="20"/>
          <w:szCs w:val="20"/>
          <w:lang w:val="uk-UA" w:eastAsia="ru-RU"/>
        </w:rPr>
        <w:t>Специф</w:t>
      </w:r>
      <w:r w:rsidR="00673A87" w:rsidRPr="00CC1D37">
        <w:rPr>
          <w:rFonts w:ascii="Times New Roman" w:eastAsia="Times New Roman" w:hAnsi="Times New Roman" w:cs="Times New Roman"/>
          <w:b/>
          <w:bCs/>
          <w:caps/>
          <w:snapToGrid w:val="0"/>
          <w:sz w:val="20"/>
          <w:szCs w:val="20"/>
          <w:lang w:val="uk-UA" w:eastAsia="ru-RU"/>
        </w:rPr>
        <w:t>и</w:t>
      </w:r>
      <w:r w:rsidRPr="00CC1D37">
        <w:rPr>
          <w:rFonts w:ascii="Times New Roman" w:eastAsia="Times New Roman" w:hAnsi="Times New Roman" w:cs="Times New Roman"/>
          <w:b/>
          <w:bCs/>
          <w:caps/>
          <w:snapToGrid w:val="0"/>
          <w:sz w:val="20"/>
          <w:szCs w:val="20"/>
          <w:lang w:val="uk-UA" w:eastAsia="ru-RU"/>
        </w:rPr>
        <w:t xml:space="preserve">ка </w:t>
      </w:r>
      <w:r w:rsidR="0082072A" w:rsidRPr="00CC1D37">
        <w:rPr>
          <w:rFonts w:ascii="Times New Roman" w:eastAsia="Times New Roman" w:hAnsi="Times New Roman" w:cs="Times New Roman"/>
          <w:b/>
          <w:bCs/>
          <w:caps/>
          <w:snapToGrid w:val="0"/>
          <w:sz w:val="20"/>
          <w:szCs w:val="20"/>
          <w:lang w:eastAsia="ru-RU"/>
        </w:rPr>
        <w:t>управленческих инноваций в организации</w:t>
      </w:r>
    </w:p>
    <w:p w:rsidR="00624D1D" w:rsidRPr="00CC1D37" w:rsidRDefault="00624D1D" w:rsidP="0082072A">
      <w:pPr>
        <w:shd w:val="clear" w:color="auto" w:fill="FFFFFF"/>
        <w:spacing w:after="0" w:line="240" w:lineRule="auto"/>
        <w:ind w:firstLine="426"/>
        <w:jc w:val="both"/>
        <w:rPr>
          <w:rFonts w:ascii="Times New Roman" w:eastAsia="Times New Roman" w:hAnsi="Times New Roman" w:cs="Times New Roman"/>
          <w:b/>
          <w:bCs/>
          <w:caps/>
          <w:snapToGrid w:val="0"/>
          <w:sz w:val="20"/>
          <w:szCs w:val="20"/>
          <w:lang w:val="uk-UA" w:eastAsia="ru-RU"/>
        </w:rPr>
      </w:pPr>
    </w:p>
    <w:p w:rsidR="00533EBF" w:rsidRPr="00CC1D37" w:rsidRDefault="00533EBF" w:rsidP="00533EBF">
      <w:pPr>
        <w:shd w:val="clear" w:color="auto" w:fill="FFFFFF"/>
        <w:spacing w:after="0" w:line="240" w:lineRule="auto"/>
        <w:ind w:firstLine="426"/>
        <w:jc w:val="both"/>
        <w:rPr>
          <w:rFonts w:ascii="Times New Roman" w:eastAsia="Times New Roman" w:hAnsi="Times New Roman" w:cs="Times New Roman"/>
          <w:snapToGrid w:val="0"/>
          <w:sz w:val="20"/>
          <w:szCs w:val="20"/>
          <w:lang w:val="uk-UA" w:eastAsia="ru-RU"/>
        </w:rPr>
      </w:pPr>
      <w:r w:rsidRPr="00CC1D37">
        <w:rPr>
          <w:rFonts w:ascii="Times New Roman" w:eastAsia="Times New Roman" w:hAnsi="Times New Roman" w:cs="Times New Roman"/>
          <w:snapToGrid w:val="0"/>
          <w:sz w:val="20"/>
          <w:szCs w:val="20"/>
          <w:lang w:val="uk-UA" w:eastAsia="ru-RU"/>
        </w:rPr>
        <w:t>Шульженко</w:t>
      </w:r>
      <w:r w:rsidR="0053744C" w:rsidRPr="00CC1D37">
        <w:rPr>
          <w:rFonts w:ascii="Times New Roman" w:eastAsia="Times New Roman" w:hAnsi="Times New Roman" w:cs="Times New Roman"/>
          <w:snapToGrid w:val="0"/>
          <w:sz w:val="20"/>
          <w:szCs w:val="20"/>
          <w:lang w:val="uk-UA" w:eastAsia="ru-RU"/>
        </w:rPr>
        <w:t xml:space="preserve"> И.В.</w:t>
      </w:r>
      <w:r w:rsidRPr="00CC1D37">
        <w:rPr>
          <w:rFonts w:ascii="Times New Roman" w:eastAsia="Times New Roman" w:hAnsi="Times New Roman" w:cs="Times New Roman"/>
          <w:snapToGrid w:val="0"/>
          <w:sz w:val="20"/>
          <w:szCs w:val="20"/>
          <w:lang w:val="uk-UA" w:eastAsia="ru-RU"/>
        </w:rPr>
        <w:t>, к.</w:t>
      </w:r>
      <w:r w:rsidR="0053744C" w:rsidRPr="00CC1D37">
        <w:rPr>
          <w:rFonts w:ascii="Times New Roman" w:eastAsia="Times New Roman" w:hAnsi="Times New Roman" w:cs="Times New Roman"/>
          <w:snapToGrid w:val="0"/>
          <w:sz w:val="20"/>
          <w:szCs w:val="20"/>
          <w:lang w:val="uk-UA" w:eastAsia="ru-RU"/>
        </w:rPr>
        <w:t>э</w:t>
      </w:r>
      <w:r w:rsidRPr="00CC1D37">
        <w:rPr>
          <w:rFonts w:ascii="Times New Roman" w:eastAsia="Times New Roman" w:hAnsi="Times New Roman" w:cs="Times New Roman"/>
          <w:snapToGrid w:val="0"/>
          <w:sz w:val="20"/>
          <w:szCs w:val="20"/>
          <w:lang w:val="uk-UA" w:eastAsia="ru-RU"/>
        </w:rPr>
        <w:t>.н., доцент,</w:t>
      </w:r>
    </w:p>
    <w:p w:rsidR="00533EBF" w:rsidRPr="00CC1D37" w:rsidRDefault="0053744C" w:rsidP="00533EBF">
      <w:pPr>
        <w:shd w:val="clear" w:color="auto" w:fill="FFFFFF"/>
        <w:spacing w:after="0" w:line="240" w:lineRule="auto"/>
        <w:ind w:firstLine="426"/>
        <w:jc w:val="both"/>
        <w:rPr>
          <w:rFonts w:ascii="Times New Roman" w:eastAsia="Times New Roman" w:hAnsi="Times New Roman" w:cs="Times New Roman"/>
          <w:snapToGrid w:val="0"/>
          <w:sz w:val="20"/>
          <w:szCs w:val="20"/>
          <w:lang w:val="uk-UA" w:eastAsia="ru-RU"/>
        </w:rPr>
      </w:pPr>
      <w:r w:rsidRPr="00CC1D37">
        <w:rPr>
          <w:rFonts w:ascii="Times New Roman" w:eastAsia="Times New Roman" w:hAnsi="Times New Roman" w:cs="Times New Roman"/>
          <w:snapToGrid w:val="0"/>
          <w:sz w:val="20"/>
          <w:szCs w:val="20"/>
          <w:lang w:val="uk-UA" w:eastAsia="ru-RU"/>
        </w:rPr>
        <w:t>Полтавс</w:t>
      </w:r>
      <w:r w:rsidR="00533EBF" w:rsidRPr="00CC1D37">
        <w:rPr>
          <w:rFonts w:ascii="Times New Roman" w:eastAsia="Times New Roman" w:hAnsi="Times New Roman" w:cs="Times New Roman"/>
          <w:snapToGrid w:val="0"/>
          <w:sz w:val="20"/>
          <w:szCs w:val="20"/>
          <w:lang w:val="uk-UA" w:eastAsia="ru-RU"/>
        </w:rPr>
        <w:t>ка</w:t>
      </w:r>
      <w:r w:rsidRPr="00CC1D37">
        <w:rPr>
          <w:rFonts w:ascii="Times New Roman" w:eastAsia="Times New Roman" w:hAnsi="Times New Roman" w:cs="Times New Roman"/>
          <w:snapToGrid w:val="0"/>
          <w:sz w:val="20"/>
          <w:szCs w:val="20"/>
          <w:lang w:val="uk-UA" w:eastAsia="ru-RU"/>
        </w:rPr>
        <w:t>я</w:t>
      </w:r>
      <w:r w:rsidR="00533EBF" w:rsidRPr="00CC1D37">
        <w:rPr>
          <w:rFonts w:ascii="Times New Roman" w:eastAsia="Times New Roman" w:hAnsi="Times New Roman" w:cs="Times New Roman"/>
          <w:snapToGrid w:val="0"/>
          <w:sz w:val="20"/>
          <w:szCs w:val="20"/>
          <w:lang w:val="uk-UA" w:eastAsia="ru-RU"/>
        </w:rPr>
        <w:t xml:space="preserve"> </w:t>
      </w:r>
      <w:r w:rsidRPr="00CC1D37">
        <w:rPr>
          <w:rFonts w:ascii="Times New Roman" w:eastAsia="Times New Roman" w:hAnsi="Times New Roman" w:cs="Times New Roman"/>
          <w:snapToGrid w:val="0"/>
          <w:sz w:val="20"/>
          <w:szCs w:val="20"/>
          <w:lang w:val="uk-UA" w:eastAsia="ru-RU"/>
        </w:rPr>
        <w:t>государственная</w:t>
      </w:r>
      <w:r w:rsidR="00533EBF" w:rsidRPr="00CC1D37">
        <w:rPr>
          <w:rFonts w:ascii="Times New Roman" w:eastAsia="Times New Roman" w:hAnsi="Times New Roman" w:cs="Times New Roman"/>
          <w:snapToGrid w:val="0"/>
          <w:sz w:val="20"/>
          <w:szCs w:val="20"/>
          <w:lang w:val="uk-UA" w:eastAsia="ru-RU"/>
        </w:rPr>
        <w:t xml:space="preserve"> аграрна</w:t>
      </w:r>
      <w:r w:rsidRPr="00CC1D37">
        <w:rPr>
          <w:rFonts w:ascii="Times New Roman" w:eastAsia="Times New Roman" w:hAnsi="Times New Roman" w:cs="Times New Roman"/>
          <w:snapToGrid w:val="0"/>
          <w:sz w:val="20"/>
          <w:szCs w:val="20"/>
          <w:lang w:val="uk-UA" w:eastAsia="ru-RU"/>
        </w:rPr>
        <w:t>я</w:t>
      </w:r>
      <w:r w:rsidR="00533EBF" w:rsidRPr="00CC1D37">
        <w:rPr>
          <w:rFonts w:ascii="Times New Roman" w:eastAsia="Times New Roman" w:hAnsi="Times New Roman" w:cs="Times New Roman"/>
          <w:snapToGrid w:val="0"/>
          <w:sz w:val="20"/>
          <w:szCs w:val="20"/>
          <w:lang w:val="uk-UA" w:eastAsia="ru-RU"/>
        </w:rPr>
        <w:t xml:space="preserve"> академ</w:t>
      </w:r>
      <w:r w:rsidRPr="00CC1D37">
        <w:rPr>
          <w:rFonts w:ascii="Times New Roman" w:eastAsia="Times New Roman" w:hAnsi="Times New Roman" w:cs="Times New Roman"/>
          <w:snapToGrid w:val="0"/>
          <w:sz w:val="20"/>
          <w:szCs w:val="20"/>
          <w:lang w:val="uk-UA" w:eastAsia="ru-RU"/>
        </w:rPr>
        <w:t>и</w:t>
      </w:r>
      <w:r w:rsidR="00533EBF" w:rsidRPr="00CC1D37">
        <w:rPr>
          <w:rFonts w:ascii="Times New Roman" w:eastAsia="Times New Roman" w:hAnsi="Times New Roman" w:cs="Times New Roman"/>
          <w:snapToGrid w:val="0"/>
          <w:sz w:val="20"/>
          <w:szCs w:val="20"/>
          <w:lang w:val="uk-UA" w:eastAsia="ru-RU"/>
        </w:rPr>
        <w:t>я</w:t>
      </w:r>
      <w:r w:rsidR="00673A87" w:rsidRPr="00CC1D37">
        <w:rPr>
          <w:rFonts w:ascii="Times New Roman" w:eastAsia="Times New Roman" w:hAnsi="Times New Roman" w:cs="Times New Roman"/>
          <w:snapToGrid w:val="0"/>
          <w:sz w:val="20"/>
          <w:szCs w:val="20"/>
          <w:lang w:val="uk-UA" w:eastAsia="ru-RU"/>
        </w:rPr>
        <w:t>, г.</w:t>
      </w:r>
      <w:r w:rsidRPr="00CC1D37">
        <w:rPr>
          <w:rFonts w:ascii="Times New Roman" w:eastAsia="Times New Roman" w:hAnsi="Times New Roman" w:cs="Times New Roman"/>
          <w:snapToGrid w:val="0"/>
          <w:sz w:val="20"/>
          <w:szCs w:val="20"/>
          <w:lang w:val="uk-UA" w:eastAsia="ru-RU"/>
        </w:rPr>
        <w:t>Полтава</w:t>
      </w:r>
    </w:p>
    <w:p w:rsidR="00533EBF" w:rsidRPr="00CC1D37" w:rsidRDefault="00533EBF" w:rsidP="00533EBF">
      <w:pPr>
        <w:shd w:val="clear" w:color="auto" w:fill="FFFFFF"/>
        <w:spacing w:after="0" w:line="240" w:lineRule="auto"/>
        <w:ind w:firstLine="426"/>
        <w:jc w:val="both"/>
        <w:rPr>
          <w:rFonts w:ascii="Times New Roman" w:eastAsia="Times New Roman" w:hAnsi="Times New Roman" w:cs="Times New Roman"/>
          <w:snapToGrid w:val="0"/>
          <w:sz w:val="20"/>
          <w:szCs w:val="20"/>
          <w:lang w:val="uk-UA" w:eastAsia="ru-RU"/>
        </w:rPr>
      </w:pPr>
    </w:p>
    <w:p w:rsidR="00533EBF" w:rsidRPr="00CC1D37" w:rsidRDefault="00533EBF" w:rsidP="00533EBF">
      <w:pPr>
        <w:shd w:val="clear" w:color="auto" w:fill="FFFFFF"/>
        <w:spacing w:after="0" w:line="240" w:lineRule="auto"/>
        <w:ind w:firstLine="426"/>
        <w:jc w:val="both"/>
        <w:rPr>
          <w:rFonts w:ascii="Times New Roman" w:eastAsia="Times New Roman" w:hAnsi="Times New Roman" w:cs="Times New Roman"/>
          <w:snapToGrid w:val="0"/>
          <w:sz w:val="20"/>
          <w:szCs w:val="20"/>
          <w:lang w:val="uk-UA" w:eastAsia="ru-RU"/>
        </w:rPr>
      </w:pPr>
      <w:r w:rsidRPr="00CC1D37">
        <w:rPr>
          <w:rFonts w:ascii="Times New Roman" w:eastAsia="Times New Roman" w:hAnsi="Times New Roman" w:cs="Times New Roman"/>
          <w:snapToGrid w:val="0"/>
          <w:sz w:val="20"/>
          <w:szCs w:val="20"/>
          <w:lang w:val="uk-UA" w:eastAsia="ru-RU"/>
        </w:rPr>
        <w:t>Ключевые слова:</w:t>
      </w:r>
      <w:r w:rsidR="00C26E70">
        <w:rPr>
          <w:rFonts w:ascii="Times New Roman" w:eastAsia="Times New Roman" w:hAnsi="Times New Roman" w:cs="Times New Roman"/>
          <w:snapToGrid w:val="0"/>
          <w:sz w:val="20"/>
          <w:szCs w:val="20"/>
          <w:lang w:val="uk-UA" w:eastAsia="ru-RU"/>
        </w:rPr>
        <w:t xml:space="preserve"> </w:t>
      </w:r>
      <w:r w:rsidR="000F6F81" w:rsidRPr="00CC1D37">
        <w:rPr>
          <w:rFonts w:ascii="Times New Roman" w:eastAsia="Times New Roman" w:hAnsi="Times New Roman" w:cs="Times New Roman"/>
          <w:snapToGrid w:val="0"/>
          <w:sz w:val="20"/>
          <w:szCs w:val="20"/>
          <w:lang w:val="uk-UA" w:eastAsia="ru-RU"/>
        </w:rPr>
        <w:t>менеджмент, лидерство, инновационное лидерство,</w:t>
      </w:r>
      <w:r w:rsidR="00624D1D" w:rsidRPr="00CC1D37">
        <w:rPr>
          <w:rFonts w:ascii="Times New Roman" w:eastAsia="Times New Roman" w:hAnsi="Times New Roman" w:cs="Times New Roman"/>
          <w:snapToGrid w:val="0"/>
          <w:sz w:val="20"/>
          <w:szCs w:val="20"/>
          <w:lang w:val="uk-UA" w:eastAsia="ru-RU"/>
        </w:rPr>
        <w:t xml:space="preserve"> управленческие инновации</w:t>
      </w:r>
      <w:r w:rsidR="00CC1D37" w:rsidRPr="00CC1D37">
        <w:rPr>
          <w:rFonts w:ascii="Times New Roman" w:eastAsia="Times New Roman" w:hAnsi="Times New Roman" w:cs="Times New Roman"/>
          <w:snapToGrid w:val="0"/>
          <w:sz w:val="20"/>
          <w:szCs w:val="20"/>
          <w:lang w:val="uk-UA" w:eastAsia="ru-RU"/>
        </w:rPr>
        <w:t>, лидерские качества.</w:t>
      </w:r>
    </w:p>
    <w:p w:rsidR="00533EBF" w:rsidRPr="00CC1D37" w:rsidRDefault="003E2C35" w:rsidP="00533EBF">
      <w:pPr>
        <w:shd w:val="clear" w:color="auto" w:fill="FFFFFF"/>
        <w:spacing w:after="0" w:line="240" w:lineRule="auto"/>
        <w:ind w:firstLine="426"/>
        <w:jc w:val="both"/>
        <w:rPr>
          <w:rFonts w:ascii="Times New Roman" w:eastAsia="Times New Roman" w:hAnsi="Times New Roman" w:cs="Times New Roman"/>
          <w:snapToGrid w:val="0"/>
          <w:sz w:val="20"/>
          <w:szCs w:val="20"/>
          <w:lang w:val="uk-UA" w:eastAsia="ru-RU"/>
        </w:rPr>
      </w:pPr>
      <w:r w:rsidRPr="00CC1D37">
        <w:rPr>
          <w:rFonts w:ascii="Times New Roman" w:eastAsia="Times New Roman" w:hAnsi="Times New Roman" w:cs="Times New Roman"/>
          <w:snapToGrid w:val="0"/>
          <w:sz w:val="20"/>
          <w:szCs w:val="20"/>
          <w:lang w:val="en-US" w:eastAsia="ru-RU"/>
        </w:rPr>
        <w:t>K</w:t>
      </w:r>
      <w:r w:rsidRPr="00CC1D37">
        <w:rPr>
          <w:rFonts w:ascii="Times New Roman" w:eastAsia="Times New Roman" w:hAnsi="Times New Roman" w:cs="Times New Roman"/>
          <w:snapToGrid w:val="0"/>
          <w:sz w:val="20"/>
          <w:szCs w:val="20"/>
          <w:lang w:val="uk-UA" w:eastAsia="ru-RU"/>
        </w:rPr>
        <w:t>ey words:</w:t>
      </w:r>
      <w:r w:rsidR="00CC1D37" w:rsidRPr="00CC1D37">
        <w:rPr>
          <w:sz w:val="20"/>
          <w:szCs w:val="20"/>
        </w:rPr>
        <w:t xml:space="preserve"> </w:t>
      </w:r>
      <w:r w:rsidR="00CC1D37" w:rsidRPr="00CC1D37">
        <w:rPr>
          <w:rFonts w:ascii="Times New Roman" w:eastAsia="Times New Roman" w:hAnsi="Times New Roman" w:cs="Times New Roman"/>
          <w:snapToGrid w:val="0"/>
          <w:sz w:val="20"/>
          <w:szCs w:val="20"/>
          <w:lang w:val="uk-UA" w:eastAsia="ru-RU"/>
        </w:rPr>
        <w:t>management, leadership, innovative leadership, administrative innovations, leader qualities.</w:t>
      </w:r>
    </w:p>
    <w:p w:rsidR="00533EBF" w:rsidRPr="00CC1D37" w:rsidRDefault="00533EBF" w:rsidP="00533EBF">
      <w:pPr>
        <w:shd w:val="clear" w:color="auto" w:fill="FFFFFF"/>
        <w:spacing w:after="0" w:line="240" w:lineRule="auto"/>
        <w:ind w:firstLine="426"/>
        <w:jc w:val="both"/>
        <w:rPr>
          <w:rFonts w:ascii="Times New Roman" w:eastAsia="Times New Roman" w:hAnsi="Times New Roman" w:cs="Times New Roman"/>
          <w:snapToGrid w:val="0"/>
          <w:sz w:val="20"/>
          <w:szCs w:val="20"/>
          <w:lang w:val="uk-UA" w:eastAsia="ru-RU"/>
        </w:rPr>
      </w:pPr>
    </w:p>
    <w:p w:rsidR="00533EBF" w:rsidRPr="00CC1D37" w:rsidRDefault="00533EBF" w:rsidP="0010676E">
      <w:pPr>
        <w:shd w:val="clear" w:color="auto" w:fill="FFFFFF"/>
        <w:spacing w:after="0" w:line="240" w:lineRule="auto"/>
        <w:ind w:firstLine="426"/>
        <w:jc w:val="both"/>
        <w:rPr>
          <w:rFonts w:ascii="Times New Roman" w:eastAsia="Times New Roman" w:hAnsi="Times New Roman" w:cs="Times New Roman"/>
          <w:snapToGrid w:val="0"/>
          <w:sz w:val="20"/>
          <w:szCs w:val="20"/>
          <w:lang w:val="uk-UA" w:eastAsia="ru-RU"/>
        </w:rPr>
      </w:pPr>
      <w:r w:rsidRPr="00CC1D37">
        <w:rPr>
          <w:rFonts w:ascii="Times New Roman" w:eastAsia="Times New Roman" w:hAnsi="Times New Roman" w:cs="Times New Roman"/>
          <w:snapToGrid w:val="0"/>
          <w:sz w:val="20"/>
          <w:szCs w:val="20"/>
          <w:lang w:val="uk-UA" w:eastAsia="ru-RU"/>
        </w:rPr>
        <w:t>Аннотация:</w:t>
      </w:r>
      <w:r w:rsidR="00E56C62" w:rsidRPr="00CC1D37">
        <w:rPr>
          <w:rFonts w:ascii="Times New Roman" w:eastAsia="Times New Roman" w:hAnsi="Times New Roman" w:cs="Times New Roman"/>
          <w:spacing w:val="-4"/>
          <w:sz w:val="20"/>
          <w:szCs w:val="20"/>
          <w:lang w:eastAsia="ru-RU"/>
        </w:rPr>
        <w:t xml:space="preserve"> </w:t>
      </w:r>
      <w:r w:rsidR="00E56C62" w:rsidRPr="00CC1D37">
        <w:rPr>
          <w:rFonts w:ascii="Times New Roman" w:eastAsia="Times New Roman" w:hAnsi="Times New Roman" w:cs="Times New Roman"/>
          <w:spacing w:val="-4"/>
          <w:sz w:val="20"/>
          <w:szCs w:val="20"/>
          <w:lang w:val="en-US" w:eastAsia="ru-RU"/>
        </w:rPr>
        <w:t>C</w:t>
      </w:r>
      <w:r w:rsidR="00E56C62" w:rsidRPr="00CC1D37">
        <w:rPr>
          <w:rFonts w:ascii="Times New Roman" w:eastAsia="Times New Roman" w:hAnsi="Times New Roman" w:cs="Times New Roman"/>
          <w:spacing w:val="-4"/>
          <w:sz w:val="20"/>
          <w:szCs w:val="20"/>
          <w:lang w:eastAsia="ru-RU"/>
        </w:rPr>
        <w:t>пецифика управленческих инноваций в современной организации зависит от многих факторов. Лидерство - ключевой элемент реализации инновационных изменений, особенно управленческих инноваций.</w:t>
      </w:r>
      <w:r w:rsidR="0010676E" w:rsidRPr="00CC1D37">
        <w:rPr>
          <w:rFonts w:ascii="Times New Roman" w:hAnsi="Times New Roman" w:cs="Times New Roman"/>
          <w:color w:val="000000"/>
          <w:sz w:val="20"/>
          <w:szCs w:val="20"/>
          <w:lang w:val="uk-UA"/>
        </w:rPr>
        <w:t xml:space="preserve"> Инновационное лидерство связывают с необходимостью проведения постоянных трансформаций в деятельности организаций, которые должны помочь адаптироваться к  динамичным социальным, экономическим и технологическим изменениям.</w:t>
      </w:r>
      <w:r w:rsidR="0010676E" w:rsidRPr="00CC1D37">
        <w:rPr>
          <w:rFonts w:ascii="Times New Roman" w:hAnsi="Times New Roman" w:cs="Times New Roman"/>
          <w:color w:val="000000"/>
          <w:sz w:val="20"/>
          <w:szCs w:val="20"/>
        </w:rPr>
        <w:t xml:space="preserve"> Решение проблемы реализации управленческих инноваций в организации требует разработки соответствующей системы управления инновационной деятельностью</w:t>
      </w:r>
      <w:r w:rsidR="00CC1D37" w:rsidRPr="00CC1D37">
        <w:rPr>
          <w:rFonts w:ascii="Times New Roman" w:hAnsi="Times New Roman" w:cs="Times New Roman"/>
          <w:color w:val="000000"/>
          <w:sz w:val="20"/>
          <w:szCs w:val="20"/>
        </w:rPr>
        <w:t>.</w:t>
      </w:r>
    </w:p>
    <w:p w:rsidR="003E2C35" w:rsidRPr="00CC1D37" w:rsidRDefault="003E2C35" w:rsidP="00533EBF">
      <w:pPr>
        <w:shd w:val="clear" w:color="auto" w:fill="FFFFFF"/>
        <w:spacing w:after="0" w:line="240" w:lineRule="auto"/>
        <w:ind w:firstLine="426"/>
        <w:jc w:val="both"/>
        <w:rPr>
          <w:rFonts w:ascii="Times New Roman" w:eastAsia="Times New Roman" w:hAnsi="Times New Roman" w:cs="Times New Roman"/>
          <w:snapToGrid w:val="0"/>
          <w:sz w:val="20"/>
          <w:szCs w:val="20"/>
          <w:lang w:eastAsia="ru-RU"/>
        </w:rPr>
      </w:pPr>
      <w:r w:rsidRPr="00CC1D37">
        <w:rPr>
          <w:rFonts w:ascii="Times New Roman" w:eastAsia="Times New Roman" w:hAnsi="Times New Roman" w:cs="Times New Roman"/>
          <w:snapToGrid w:val="0"/>
          <w:sz w:val="20"/>
          <w:szCs w:val="20"/>
          <w:lang w:val="en-US" w:eastAsia="ru-RU"/>
        </w:rPr>
        <w:t>Summary</w:t>
      </w:r>
      <w:r w:rsidRPr="00CC1D37">
        <w:rPr>
          <w:rFonts w:ascii="Times New Roman" w:eastAsia="Times New Roman" w:hAnsi="Times New Roman" w:cs="Times New Roman"/>
          <w:snapToGrid w:val="0"/>
          <w:sz w:val="20"/>
          <w:szCs w:val="20"/>
          <w:lang w:eastAsia="ru-RU"/>
        </w:rPr>
        <w:t>:</w:t>
      </w:r>
      <w:r w:rsidR="00CC1D37" w:rsidRPr="00CC1D37">
        <w:rPr>
          <w:sz w:val="20"/>
          <w:szCs w:val="20"/>
        </w:rPr>
        <w:t xml:space="preserve"> </w:t>
      </w:r>
      <w:r w:rsidR="00CC1D37" w:rsidRPr="00CC1D37">
        <w:rPr>
          <w:rFonts w:ascii="Times New Roman" w:eastAsia="Times New Roman" w:hAnsi="Times New Roman" w:cs="Times New Roman"/>
          <w:snapToGrid w:val="0"/>
          <w:sz w:val="20"/>
          <w:szCs w:val="20"/>
          <w:lang w:eastAsia="ru-RU"/>
        </w:rPr>
        <w:t>The specifics of managerial innovation in a modern organization depends on many factors. Leadership is a key element in implementing innovative change, especially managerial innovation. Innovative leadership is associated with the need for ongoing transformations in the activities of organizations, which should help adapt to dynamic social, economic and technological changes. Solving the problem of implementing managerial innovations in an organization requires the development of an appropriate system for managing innovation.</w:t>
      </w:r>
    </w:p>
    <w:p w:rsidR="00533EBF" w:rsidRPr="00CC1D37" w:rsidRDefault="00533EBF" w:rsidP="00533EBF">
      <w:pPr>
        <w:spacing w:after="0" w:line="240" w:lineRule="auto"/>
        <w:ind w:firstLine="426"/>
        <w:jc w:val="both"/>
        <w:rPr>
          <w:rFonts w:ascii="Times New Roman" w:hAnsi="Times New Roman" w:cs="Times New Roman"/>
          <w:color w:val="000000"/>
          <w:sz w:val="20"/>
          <w:szCs w:val="20"/>
          <w:lang w:val="uk-UA"/>
        </w:rPr>
      </w:pPr>
    </w:p>
    <w:p w:rsidR="001B7DAE" w:rsidRPr="00CC1D37" w:rsidRDefault="00A96FE1" w:rsidP="001B7DAE">
      <w:pPr>
        <w:spacing w:after="0" w:line="240" w:lineRule="auto"/>
        <w:ind w:firstLine="426"/>
        <w:jc w:val="both"/>
        <w:rPr>
          <w:rFonts w:ascii="Times New Roman" w:hAnsi="Times New Roman" w:cs="Times New Roman"/>
          <w:color w:val="000000"/>
          <w:sz w:val="20"/>
          <w:szCs w:val="20"/>
        </w:rPr>
      </w:pPr>
      <w:r w:rsidRPr="00CC1D37">
        <w:rPr>
          <w:rFonts w:ascii="Times New Roman" w:hAnsi="Times New Roman" w:cs="Times New Roman"/>
          <w:color w:val="000000"/>
          <w:sz w:val="20"/>
          <w:szCs w:val="20"/>
        </w:rPr>
        <w:t xml:space="preserve">Многие современные </w:t>
      </w:r>
      <w:r w:rsidR="001B7DAE" w:rsidRPr="00CC1D37">
        <w:rPr>
          <w:rFonts w:ascii="Times New Roman" w:hAnsi="Times New Roman" w:cs="Times New Roman"/>
          <w:color w:val="000000"/>
          <w:sz w:val="20"/>
          <w:szCs w:val="20"/>
        </w:rPr>
        <w:t>организаци</w:t>
      </w:r>
      <w:r w:rsidRPr="00CC1D37">
        <w:rPr>
          <w:rFonts w:ascii="Times New Roman" w:hAnsi="Times New Roman" w:cs="Times New Roman"/>
          <w:color w:val="000000"/>
          <w:sz w:val="20"/>
          <w:szCs w:val="20"/>
        </w:rPr>
        <w:t>и</w:t>
      </w:r>
      <w:r w:rsidR="001B7DAE" w:rsidRPr="00CC1D37">
        <w:rPr>
          <w:rFonts w:ascii="Times New Roman" w:hAnsi="Times New Roman" w:cs="Times New Roman"/>
          <w:color w:val="000000"/>
          <w:sz w:val="20"/>
          <w:szCs w:val="20"/>
        </w:rPr>
        <w:t xml:space="preserve"> </w:t>
      </w:r>
      <w:r w:rsidRPr="00CC1D37">
        <w:rPr>
          <w:rFonts w:ascii="Times New Roman" w:hAnsi="Times New Roman" w:cs="Times New Roman"/>
          <w:color w:val="000000"/>
          <w:sz w:val="20"/>
          <w:szCs w:val="20"/>
        </w:rPr>
        <w:t>сталкиваются с проблемой</w:t>
      </w:r>
      <w:r w:rsidR="00CC0C7B" w:rsidRPr="00CC1D37">
        <w:rPr>
          <w:rFonts w:ascii="Times New Roman" w:hAnsi="Times New Roman" w:cs="Times New Roman"/>
          <w:color w:val="000000"/>
          <w:sz w:val="20"/>
          <w:szCs w:val="20"/>
        </w:rPr>
        <w:t xml:space="preserve"> отсутствия лидеров в управлении.</w:t>
      </w:r>
      <w:r w:rsidR="001B7DAE" w:rsidRPr="00CC1D37">
        <w:rPr>
          <w:rFonts w:ascii="Times New Roman" w:hAnsi="Times New Roman" w:cs="Times New Roman"/>
          <w:color w:val="000000"/>
          <w:sz w:val="20"/>
          <w:szCs w:val="20"/>
        </w:rPr>
        <w:t xml:space="preserve"> Поэтому </w:t>
      </w:r>
      <w:r w:rsidR="00CC0C7B" w:rsidRPr="00CC1D37">
        <w:rPr>
          <w:rFonts w:ascii="Times New Roman" w:hAnsi="Times New Roman" w:cs="Times New Roman"/>
          <w:color w:val="000000"/>
          <w:sz w:val="20"/>
          <w:szCs w:val="20"/>
        </w:rPr>
        <w:t xml:space="preserve">одним из приоритетов кадровой политики </w:t>
      </w:r>
      <w:r w:rsidR="001B7DAE" w:rsidRPr="00CC1D37">
        <w:rPr>
          <w:rFonts w:ascii="Times New Roman" w:hAnsi="Times New Roman" w:cs="Times New Roman"/>
          <w:color w:val="000000"/>
          <w:sz w:val="20"/>
          <w:szCs w:val="20"/>
        </w:rPr>
        <w:t>успешны</w:t>
      </w:r>
      <w:r w:rsidR="00CC0C7B" w:rsidRPr="00CC1D37">
        <w:rPr>
          <w:rFonts w:ascii="Times New Roman" w:hAnsi="Times New Roman" w:cs="Times New Roman"/>
          <w:color w:val="000000"/>
          <w:sz w:val="20"/>
          <w:szCs w:val="20"/>
        </w:rPr>
        <w:t>х</w:t>
      </w:r>
      <w:r w:rsidR="001B7DAE" w:rsidRPr="00CC1D37">
        <w:rPr>
          <w:rFonts w:ascii="Times New Roman" w:hAnsi="Times New Roman" w:cs="Times New Roman"/>
          <w:color w:val="000000"/>
          <w:sz w:val="20"/>
          <w:szCs w:val="20"/>
        </w:rPr>
        <w:t xml:space="preserve"> организаци</w:t>
      </w:r>
      <w:r w:rsidR="00CC0C7B" w:rsidRPr="00CC1D37">
        <w:rPr>
          <w:rFonts w:ascii="Times New Roman" w:hAnsi="Times New Roman" w:cs="Times New Roman"/>
          <w:color w:val="000000"/>
          <w:sz w:val="20"/>
          <w:szCs w:val="20"/>
        </w:rPr>
        <w:t>й выступает поиск</w:t>
      </w:r>
      <w:r w:rsidR="001B7DAE" w:rsidRPr="00CC1D37">
        <w:rPr>
          <w:rFonts w:ascii="Times New Roman" w:hAnsi="Times New Roman" w:cs="Times New Roman"/>
          <w:color w:val="000000"/>
          <w:sz w:val="20"/>
          <w:szCs w:val="20"/>
        </w:rPr>
        <w:t xml:space="preserve"> людей с лидерскими задатками. Естественно, что при тщательном отборе на учебу и адекватном поощрении бизнес-лидерами могут стать очень многие люди.</w:t>
      </w:r>
    </w:p>
    <w:p w:rsidR="00533EBF" w:rsidRPr="00CC1D37" w:rsidRDefault="001B7DAE" w:rsidP="001B7DAE">
      <w:pPr>
        <w:spacing w:after="0" w:line="240" w:lineRule="auto"/>
        <w:ind w:firstLine="426"/>
        <w:jc w:val="both"/>
        <w:rPr>
          <w:rFonts w:ascii="Times New Roman" w:hAnsi="Times New Roman" w:cs="Times New Roman"/>
          <w:color w:val="000000"/>
          <w:sz w:val="20"/>
          <w:szCs w:val="20"/>
          <w:lang w:val="uk-UA"/>
        </w:rPr>
      </w:pPr>
      <w:r w:rsidRPr="00CC1D37">
        <w:rPr>
          <w:rFonts w:ascii="Times New Roman" w:hAnsi="Times New Roman" w:cs="Times New Roman"/>
          <w:color w:val="000000"/>
          <w:sz w:val="20"/>
          <w:szCs w:val="20"/>
        </w:rPr>
        <w:t xml:space="preserve">Но, надо отметить, что сильное лидерство в комбинации со слабым менеджментом не всегда эффективнее, чем слабое лидерство и сильный менеджмент. То есть, </w:t>
      </w:r>
      <w:r w:rsidR="00CC0C7B" w:rsidRPr="00CC1D37">
        <w:rPr>
          <w:rFonts w:ascii="Times New Roman" w:hAnsi="Times New Roman" w:cs="Times New Roman"/>
          <w:color w:val="000000"/>
          <w:sz w:val="20"/>
          <w:szCs w:val="20"/>
        </w:rPr>
        <w:t>необходимо</w:t>
      </w:r>
      <w:r w:rsidRPr="00CC1D37">
        <w:rPr>
          <w:rFonts w:ascii="Times New Roman" w:hAnsi="Times New Roman" w:cs="Times New Roman"/>
          <w:color w:val="000000"/>
          <w:sz w:val="20"/>
          <w:szCs w:val="20"/>
        </w:rPr>
        <w:t xml:space="preserve"> объединить сильное лидерство и сильный менеджмент и использовать преимущества каждого механизма </w:t>
      </w:r>
      <w:r w:rsidRPr="00CC1D37">
        <w:rPr>
          <w:rFonts w:ascii="Times New Roman" w:hAnsi="Times New Roman" w:cs="Times New Roman"/>
          <w:color w:val="000000"/>
          <w:sz w:val="20"/>
          <w:szCs w:val="20"/>
        </w:rPr>
        <w:lastRenderedPageBreak/>
        <w:t xml:space="preserve">для компенсации недостатков другого. Конечно же, не любой человек способен быть одновременно хорошим и лидером, и менеджером. Поэтому стратегически ориентированные организации пытаются привлечь в свою команду работников обоих типов </w:t>
      </w:r>
      <w:r w:rsidR="00533EBF" w:rsidRPr="00CC1D37">
        <w:rPr>
          <w:rFonts w:ascii="Times New Roman" w:hAnsi="Times New Roman" w:cs="Times New Roman"/>
          <w:sz w:val="20"/>
          <w:szCs w:val="20"/>
          <w:lang w:val="uk-UA"/>
        </w:rPr>
        <w:t>[1,</w:t>
      </w:r>
      <w:r w:rsidR="00CC0C7B" w:rsidRPr="00CC1D37">
        <w:rPr>
          <w:rFonts w:ascii="Times New Roman" w:hAnsi="Times New Roman" w:cs="Times New Roman"/>
          <w:sz w:val="20"/>
          <w:szCs w:val="20"/>
          <w:lang w:val="uk-UA"/>
        </w:rPr>
        <w:t xml:space="preserve"> </w:t>
      </w:r>
      <w:r w:rsidR="00533EBF" w:rsidRPr="00CC1D37">
        <w:rPr>
          <w:rFonts w:ascii="Times New Roman" w:hAnsi="Times New Roman" w:cs="Times New Roman"/>
          <w:sz w:val="20"/>
          <w:szCs w:val="20"/>
          <w:lang w:val="uk-UA"/>
        </w:rPr>
        <w:t>С.</w:t>
      </w:r>
      <w:r w:rsidR="00533EBF" w:rsidRPr="00CC1D37">
        <w:rPr>
          <w:rFonts w:ascii="Times New Roman" w:hAnsi="Times New Roman" w:cs="Times New Roman"/>
          <w:sz w:val="20"/>
          <w:szCs w:val="20"/>
        </w:rPr>
        <w:t xml:space="preserve"> </w:t>
      </w:r>
      <w:r w:rsidR="00E02642">
        <w:rPr>
          <w:rFonts w:ascii="Times New Roman" w:hAnsi="Times New Roman" w:cs="Times New Roman"/>
          <w:sz w:val="20"/>
          <w:szCs w:val="20"/>
        </w:rPr>
        <w:t>30</w:t>
      </w:r>
      <w:r w:rsidR="00533EBF" w:rsidRPr="00CC1D37">
        <w:rPr>
          <w:rFonts w:ascii="Times New Roman" w:hAnsi="Times New Roman" w:cs="Times New Roman"/>
          <w:sz w:val="20"/>
          <w:szCs w:val="20"/>
          <w:lang w:val="uk-UA"/>
        </w:rPr>
        <w:t>].</w:t>
      </w:r>
    </w:p>
    <w:p w:rsidR="00533EBF" w:rsidRPr="00CC1D37" w:rsidRDefault="000F6F81" w:rsidP="00533EBF">
      <w:pPr>
        <w:spacing w:after="0" w:line="240" w:lineRule="auto"/>
        <w:ind w:firstLine="426"/>
        <w:jc w:val="both"/>
        <w:rPr>
          <w:rFonts w:ascii="Times New Roman" w:hAnsi="Times New Roman" w:cs="Times New Roman"/>
          <w:color w:val="000000"/>
          <w:sz w:val="20"/>
          <w:szCs w:val="20"/>
        </w:rPr>
      </w:pPr>
      <w:r w:rsidRPr="00CC1D37">
        <w:rPr>
          <w:rFonts w:ascii="Times New Roman" w:hAnsi="Times New Roman" w:cs="Times New Roman"/>
          <w:sz w:val="20"/>
          <w:szCs w:val="20"/>
          <w:lang w:val="uk-UA"/>
        </w:rPr>
        <w:t xml:space="preserve">Рыночная экономика, в свою очередь, выдвигает ряд требований к современным лидерам, которые должны быть прежде всего </w:t>
      </w:r>
      <w:r w:rsidR="001B7DAE" w:rsidRPr="00CC1D37">
        <w:rPr>
          <w:rFonts w:ascii="Times New Roman" w:hAnsi="Times New Roman" w:cs="Times New Roman"/>
          <w:color w:val="000000"/>
          <w:sz w:val="20"/>
          <w:szCs w:val="20"/>
          <w:lang w:val="uk-UA"/>
        </w:rPr>
        <w:t>инноватора</w:t>
      </w:r>
      <w:r w:rsidRPr="00CC1D37">
        <w:rPr>
          <w:rFonts w:ascii="Times New Roman" w:hAnsi="Times New Roman" w:cs="Times New Roman"/>
          <w:color w:val="000000"/>
          <w:sz w:val="20"/>
          <w:szCs w:val="20"/>
          <w:lang w:val="uk-UA"/>
        </w:rPr>
        <w:t>ми</w:t>
      </w:r>
      <w:r w:rsidR="001B7DAE" w:rsidRPr="00CC1D37">
        <w:rPr>
          <w:rFonts w:ascii="Times New Roman" w:hAnsi="Times New Roman" w:cs="Times New Roman"/>
          <w:color w:val="000000"/>
          <w:sz w:val="20"/>
          <w:szCs w:val="20"/>
          <w:lang w:val="uk-UA"/>
        </w:rPr>
        <w:t xml:space="preserve">. Инновационное лидерство связывают с необходимостью проведения постоянных трансформаций в </w:t>
      </w:r>
      <w:r w:rsidRPr="00CC1D37">
        <w:rPr>
          <w:rFonts w:ascii="Times New Roman" w:hAnsi="Times New Roman" w:cs="Times New Roman"/>
          <w:color w:val="000000"/>
          <w:sz w:val="20"/>
          <w:szCs w:val="20"/>
          <w:lang w:val="uk-UA"/>
        </w:rPr>
        <w:t>деятельности организаци</w:t>
      </w:r>
      <w:r w:rsidR="00C26E70">
        <w:rPr>
          <w:rFonts w:ascii="Times New Roman" w:hAnsi="Times New Roman" w:cs="Times New Roman"/>
          <w:color w:val="000000"/>
          <w:sz w:val="20"/>
          <w:szCs w:val="20"/>
          <w:lang w:val="uk-UA"/>
        </w:rPr>
        <w:t>и</w:t>
      </w:r>
      <w:r w:rsidR="001B7DAE" w:rsidRPr="00CC1D37">
        <w:rPr>
          <w:rFonts w:ascii="Times New Roman" w:hAnsi="Times New Roman" w:cs="Times New Roman"/>
          <w:color w:val="000000"/>
          <w:sz w:val="20"/>
          <w:szCs w:val="20"/>
          <w:lang w:val="uk-UA"/>
        </w:rPr>
        <w:t>,</w:t>
      </w:r>
      <w:r w:rsidRPr="00CC1D37">
        <w:rPr>
          <w:rFonts w:ascii="Times New Roman" w:hAnsi="Times New Roman" w:cs="Times New Roman"/>
          <w:color w:val="000000"/>
          <w:sz w:val="20"/>
          <w:szCs w:val="20"/>
          <w:lang w:val="uk-UA"/>
        </w:rPr>
        <w:t xml:space="preserve"> которые должны помочь адаптироваться к </w:t>
      </w:r>
      <w:r w:rsidR="001B7DAE" w:rsidRPr="00CC1D37">
        <w:rPr>
          <w:rFonts w:ascii="Times New Roman" w:hAnsi="Times New Roman" w:cs="Times New Roman"/>
          <w:color w:val="000000"/>
          <w:sz w:val="20"/>
          <w:szCs w:val="20"/>
          <w:lang w:val="uk-UA"/>
        </w:rPr>
        <w:t xml:space="preserve"> </w:t>
      </w:r>
      <w:r w:rsidRPr="00CC1D37">
        <w:rPr>
          <w:rFonts w:ascii="Times New Roman" w:hAnsi="Times New Roman" w:cs="Times New Roman"/>
          <w:color w:val="000000"/>
          <w:sz w:val="20"/>
          <w:szCs w:val="20"/>
          <w:lang w:val="uk-UA"/>
        </w:rPr>
        <w:t>дина</w:t>
      </w:r>
      <w:r w:rsidR="0082072A" w:rsidRPr="00CC1D37">
        <w:rPr>
          <w:rFonts w:ascii="Times New Roman" w:hAnsi="Times New Roman" w:cs="Times New Roman"/>
          <w:color w:val="000000"/>
          <w:sz w:val="20"/>
          <w:szCs w:val="20"/>
          <w:lang w:val="uk-UA"/>
        </w:rPr>
        <w:t>м</w:t>
      </w:r>
      <w:r w:rsidRPr="00CC1D37">
        <w:rPr>
          <w:rFonts w:ascii="Times New Roman" w:hAnsi="Times New Roman" w:cs="Times New Roman"/>
          <w:color w:val="000000"/>
          <w:sz w:val="20"/>
          <w:szCs w:val="20"/>
          <w:lang w:val="uk-UA"/>
        </w:rPr>
        <w:t>ичным</w:t>
      </w:r>
      <w:r w:rsidR="001B7DAE" w:rsidRPr="00CC1D37">
        <w:rPr>
          <w:rFonts w:ascii="Times New Roman" w:hAnsi="Times New Roman" w:cs="Times New Roman"/>
          <w:color w:val="000000"/>
          <w:sz w:val="20"/>
          <w:szCs w:val="20"/>
          <w:lang w:val="uk-UA"/>
        </w:rPr>
        <w:t xml:space="preserve"> социальным, экономическим и технологическим изменениям. Инновационное лидерство </w:t>
      </w:r>
      <w:r w:rsidR="0082072A" w:rsidRPr="00CC1D37">
        <w:rPr>
          <w:rFonts w:ascii="Times New Roman" w:hAnsi="Times New Roman" w:cs="Times New Roman"/>
          <w:color w:val="000000"/>
          <w:sz w:val="20"/>
          <w:szCs w:val="20"/>
          <w:lang w:val="uk-UA"/>
        </w:rPr>
        <w:t xml:space="preserve">стимулирует </w:t>
      </w:r>
      <w:r w:rsidR="00C26E70">
        <w:rPr>
          <w:rFonts w:ascii="Times New Roman" w:hAnsi="Times New Roman" w:cs="Times New Roman"/>
          <w:color w:val="000000"/>
          <w:sz w:val="20"/>
          <w:szCs w:val="20"/>
          <w:lang w:val="uk-UA"/>
        </w:rPr>
        <w:t xml:space="preserve">современного </w:t>
      </w:r>
      <w:r w:rsidR="0082072A" w:rsidRPr="00CC1D37">
        <w:rPr>
          <w:rFonts w:ascii="Times New Roman" w:hAnsi="Times New Roman" w:cs="Times New Roman"/>
          <w:color w:val="000000"/>
          <w:sz w:val="20"/>
          <w:szCs w:val="20"/>
          <w:lang w:val="uk-UA"/>
        </w:rPr>
        <w:t xml:space="preserve">руководителя </w:t>
      </w:r>
      <w:r w:rsidR="00C26E70">
        <w:rPr>
          <w:rFonts w:ascii="Times New Roman" w:hAnsi="Times New Roman" w:cs="Times New Roman"/>
          <w:color w:val="000000"/>
          <w:sz w:val="20"/>
          <w:szCs w:val="20"/>
          <w:lang w:val="uk-UA"/>
        </w:rPr>
        <w:t xml:space="preserve">изучать рынок </w:t>
      </w:r>
      <w:r w:rsidR="001B7DAE" w:rsidRPr="00CC1D37">
        <w:rPr>
          <w:rFonts w:ascii="Times New Roman" w:hAnsi="Times New Roman" w:cs="Times New Roman"/>
          <w:color w:val="000000"/>
          <w:sz w:val="20"/>
          <w:szCs w:val="20"/>
          <w:lang w:val="uk-UA"/>
        </w:rPr>
        <w:t>и адаптироваться</w:t>
      </w:r>
      <w:r w:rsidR="0082072A" w:rsidRPr="00CC1D37">
        <w:rPr>
          <w:rFonts w:ascii="Times New Roman" w:hAnsi="Times New Roman" w:cs="Times New Roman"/>
          <w:color w:val="000000"/>
          <w:sz w:val="20"/>
          <w:szCs w:val="20"/>
          <w:lang w:val="uk-UA"/>
        </w:rPr>
        <w:t xml:space="preserve"> под </w:t>
      </w:r>
      <w:r w:rsidR="00C26E70">
        <w:rPr>
          <w:rFonts w:ascii="Times New Roman" w:hAnsi="Times New Roman" w:cs="Times New Roman"/>
          <w:color w:val="000000"/>
          <w:sz w:val="20"/>
          <w:szCs w:val="20"/>
          <w:lang w:val="uk-UA"/>
        </w:rPr>
        <w:t xml:space="preserve">его </w:t>
      </w:r>
      <w:r w:rsidR="0082072A" w:rsidRPr="00CC1D37">
        <w:rPr>
          <w:rFonts w:ascii="Times New Roman" w:hAnsi="Times New Roman" w:cs="Times New Roman"/>
          <w:color w:val="000000"/>
          <w:sz w:val="20"/>
          <w:szCs w:val="20"/>
          <w:lang w:val="uk-UA"/>
        </w:rPr>
        <w:t>требования.</w:t>
      </w:r>
      <w:r w:rsidR="001B7DAE" w:rsidRPr="00CC1D37">
        <w:rPr>
          <w:rFonts w:ascii="Times New Roman" w:hAnsi="Times New Roman" w:cs="Times New Roman"/>
          <w:color w:val="000000"/>
          <w:sz w:val="20"/>
          <w:szCs w:val="20"/>
          <w:lang w:val="uk-UA"/>
        </w:rPr>
        <w:t xml:space="preserve"> </w:t>
      </w:r>
    </w:p>
    <w:p w:rsidR="00A323C8" w:rsidRPr="00CC1D37" w:rsidRDefault="001B7DAE" w:rsidP="0082072A">
      <w:pPr>
        <w:spacing w:after="0" w:line="240" w:lineRule="auto"/>
        <w:ind w:firstLine="426"/>
        <w:jc w:val="both"/>
        <w:rPr>
          <w:rFonts w:ascii="Times New Roman" w:hAnsi="Times New Roman" w:cs="Times New Roman"/>
          <w:color w:val="000000"/>
          <w:sz w:val="20"/>
          <w:szCs w:val="20"/>
          <w:lang w:val="uk-UA"/>
        </w:rPr>
      </w:pPr>
      <w:r w:rsidRPr="00CC1D37">
        <w:rPr>
          <w:rFonts w:ascii="Times New Roman" w:hAnsi="Times New Roman" w:cs="Times New Roman"/>
          <w:color w:val="000000"/>
          <w:sz w:val="20"/>
          <w:szCs w:val="20"/>
          <w:lang w:val="uk-UA"/>
        </w:rPr>
        <w:t xml:space="preserve">Некоторые специалисты отмечают изменение ориентиров в этом вопросе: вместо уже привычного </w:t>
      </w:r>
      <w:r w:rsidR="00A323C8" w:rsidRPr="00CC1D37">
        <w:rPr>
          <w:rFonts w:ascii="Times New Roman" w:hAnsi="Times New Roman" w:cs="Times New Roman"/>
          <w:color w:val="000000"/>
          <w:sz w:val="20"/>
          <w:szCs w:val="20"/>
        </w:rPr>
        <w:t>TQM</w:t>
      </w:r>
      <w:r w:rsidR="00A323C8" w:rsidRPr="00CC1D37">
        <w:rPr>
          <w:rFonts w:ascii="Times New Roman" w:hAnsi="Times New Roman" w:cs="Times New Roman"/>
          <w:color w:val="000000"/>
          <w:sz w:val="20"/>
          <w:szCs w:val="20"/>
          <w:lang w:val="uk-UA"/>
        </w:rPr>
        <w:t xml:space="preserve"> (</w:t>
      </w:r>
      <w:r w:rsidR="00A323C8" w:rsidRPr="00CC1D37">
        <w:rPr>
          <w:rFonts w:ascii="Times New Roman" w:hAnsi="Times New Roman" w:cs="Times New Roman"/>
          <w:color w:val="000000"/>
          <w:sz w:val="20"/>
          <w:szCs w:val="20"/>
        </w:rPr>
        <w:t>Total</w:t>
      </w:r>
      <w:r w:rsidR="00A323C8" w:rsidRPr="00CC1D37">
        <w:rPr>
          <w:rFonts w:ascii="Times New Roman" w:hAnsi="Times New Roman" w:cs="Times New Roman"/>
          <w:color w:val="000000"/>
          <w:sz w:val="20"/>
          <w:szCs w:val="20"/>
          <w:lang w:val="uk-UA"/>
        </w:rPr>
        <w:t xml:space="preserve"> </w:t>
      </w:r>
      <w:r w:rsidR="00A323C8" w:rsidRPr="00CC1D37">
        <w:rPr>
          <w:rFonts w:ascii="Times New Roman" w:hAnsi="Times New Roman" w:cs="Times New Roman"/>
          <w:color w:val="000000"/>
          <w:sz w:val="20"/>
          <w:szCs w:val="20"/>
        </w:rPr>
        <w:t>Quality</w:t>
      </w:r>
      <w:r w:rsidR="00A323C8" w:rsidRPr="00CC1D37">
        <w:rPr>
          <w:rFonts w:ascii="Times New Roman" w:hAnsi="Times New Roman" w:cs="Times New Roman"/>
          <w:color w:val="000000"/>
          <w:sz w:val="20"/>
          <w:szCs w:val="20"/>
          <w:lang w:val="uk-UA"/>
        </w:rPr>
        <w:t xml:space="preserve"> </w:t>
      </w:r>
      <w:r w:rsidR="00A323C8" w:rsidRPr="00CC1D37">
        <w:rPr>
          <w:rFonts w:ascii="Times New Roman" w:hAnsi="Times New Roman" w:cs="Times New Roman"/>
          <w:color w:val="000000"/>
          <w:sz w:val="20"/>
          <w:szCs w:val="20"/>
        </w:rPr>
        <w:t>Management</w:t>
      </w:r>
      <w:r w:rsidR="00A323C8" w:rsidRPr="00CC1D37">
        <w:rPr>
          <w:rFonts w:ascii="Times New Roman" w:hAnsi="Times New Roman" w:cs="Times New Roman"/>
          <w:color w:val="000000"/>
          <w:sz w:val="20"/>
          <w:szCs w:val="20"/>
          <w:lang w:val="uk-UA"/>
        </w:rPr>
        <w:t xml:space="preserve">), </w:t>
      </w:r>
      <w:r w:rsidRPr="00CC1D37">
        <w:rPr>
          <w:rFonts w:ascii="Times New Roman" w:hAnsi="Times New Roman" w:cs="Times New Roman"/>
          <w:color w:val="000000"/>
          <w:sz w:val="20"/>
          <w:szCs w:val="20"/>
          <w:lang w:val="uk-UA"/>
        </w:rPr>
        <w:t xml:space="preserve">начинают говорить о наступлении эры </w:t>
      </w:r>
      <w:r w:rsidR="00A323C8" w:rsidRPr="00CC1D37">
        <w:rPr>
          <w:rFonts w:ascii="Times New Roman" w:hAnsi="Times New Roman" w:cs="Times New Roman"/>
          <w:color w:val="000000"/>
          <w:sz w:val="20"/>
          <w:szCs w:val="20"/>
        </w:rPr>
        <w:t>TQL </w:t>
      </w:r>
      <w:r w:rsidR="00A323C8" w:rsidRPr="00CC1D37">
        <w:rPr>
          <w:rFonts w:ascii="Times New Roman" w:hAnsi="Times New Roman" w:cs="Times New Roman"/>
          <w:iCs/>
          <w:color w:val="000000"/>
          <w:sz w:val="20"/>
          <w:szCs w:val="20"/>
          <w:lang w:val="uk-UA"/>
        </w:rPr>
        <w:t>(</w:t>
      </w:r>
      <w:r w:rsidR="00A323C8" w:rsidRPr="00CC1D37">
        <w:rPr>
          <w:rFonts w:ascii="Times New Roman" w:hAnsi="Times New Roman" w:cs="Times New Roman"/>
          <w:iCs/>
          <w:color w:val="000000"/>
          <w:sz w:val="20"/>
          <w:szCs w:val="20"/>
        </w:rPr>
        <w:t>Total</w:t>
      </w:r>
      <w:r w:rsidR="00A323C8" w:rsidRPr="00CC1D37">
        <w:rPr>
          <w:rFonts w:ascii="Times New Roman" w:hAnsi="Times New Roman" w:cs="Times New Roman"/>
          <w:iCs/>
          <w:color w:val="000000"/>
          <w:sz w:val="20"/>
          <w:szCs w:val="20"/>
          <w:lang w:val="uk-UA"/>
        </w:rPr>
        <w:t xml:space="preserve"> </w:t>
      </w:r>
      <w:r w:rsidR="00A323C8" w:rsidRPr="00CC1D37">
        <w:rPr>
          <w:rFonts w:ascii="Times New Roman" w:hAnsi="Times New Roman" w:cs="Times New Roman"/>
          <w:iCs/>
          <w:color w:val="000000"/>
          <w:sz w:val="20"/>
          <w:szCs w:val="20"/>
        </w:rPr>
        <w:t>Quality</w:t>
      </w:r>
      <w:r w:rsidR="00A323C8" w:rsidRPr="00CC1D37">
        <w:rPr>
          <w:rFonts w:ascii="Times New Roman" w:hAnsi="Times New Roman" w:cs="Times New Roman"/>
          <w:iCs/>
          <w:color w:val="000000"/>
          <w:sz w:val="20"/>
          <w:szCs w:val="20"/>
          <w:lang w:val="uk-UA"/>
        </w:rPr>
        <w:t xml:space="preserve"> </w:t>
      </w:r>
      <w:r w:rsidR="00A323C8" w:rsidRPr="00CC1D37">
        <w:rPr>
          <w:rFonts w:ascii="Times New Roman" w:hAnsi="Times New Roman" w:cs="Times New Roman"/>
          <w:iCs/>
          <w:color w:val="000000"/>
          <w:sz w:val="20"/>
          <w:szCs w:val="20"/>
        </w:rPr>
        <w:t>Leadership</w:t>
      </w:r>
      <w:r w:rsidR="00A323C8" w:rsidRPr="00CC1D37">
        <w:rPr>
          <w:rFonts w:ascii="Times New Roman" w:hAnsi="Times New Roman" w:cs="Times New Roman"/>
          <w:iCs/>
          <w:color w:val="000000"/>
          <w:sz w:val="20"/>
          <w:szCs w:val="20"/>
          <w:lang w:val="uk-UA"/>
        </w:rPr>
        <w:t>):</w:t>
      </w:r>
      <w:r w:rsidR="00A323C8" w:rsidRPr="00CC1D37">
        <w:rPr>
          <w:rFonts w:ascii="Times New Roman" w:hAnsi="Times New Roman" w:cs="Times New Roman"/>
          <w:color w:val="000000"/>
          <w:sz w:val="20"/>
          <w:szCs w:val="20"/>
        </w:rPr>
        <w:t> </w:t>
      </w:r>
      <w:r w:rsidRPr="00CC1D37">
        <w:rPr>
          <w:rFonts w:ascii="Times New Roman" w:hAnsi="Times New Roman" w:cs="Times New Roman"/>
          <w:color w:val="000000"/>
          <w:sz w:val="20"/>
          <w:szCs w:val="20"/>
          <w:lang w:val="uk-UA"/>
        </w:rPr>
        <w:t>общего лидерства на основе качества</w:t>
      </w:r>
      <w:r w:rsidR="0082072A" w:rsidRPr="00CC1D37">
        <w:rPr>
          <w:rFonts w:ascii="Times New Roman" w:hAnsi="Times New Roman" w:cs="Times New Roman"/>
          <w:color w:val="000000"/>
          <w:sz w:val="20"/>
          <w:szCs w:val="20"/>
          <w:lang w:val="uk-UA"/>
        </w:rPr>
        <w:t xml:space="preserve"> </w:t>
      </w:r>
      <w:r w:rsidR="0082072A" w:rsidRPr="00CC1D37">
        <w:rPr>
          <w:rFonts w:ascii="Times New Roman" w:hAnsi="Times New Roman" w:cs="Times New Roman"/>
          <w:color w:val="000000"/>
          <w:sz w:val="20"/>
          <w:szCs w:val="20"/>
        </w:rPr>
        <w:t>[</w:t>
      </w:r>
      <w:r w:rsidR="0082072A" w:rsidRPr="00CC1D37">
        <w:rPr>
          <w:rFonts w:ascii="Times New Roman" w:hAnsi="Times New Roman" w:cs="Times New Roman"/>
          <w:sz w:val="20"/>
          <w:szCs w:val="20"/>
          <w:lang w:val="uk-UA"/>
        </w:rPr>
        <w:t>2</w:t>
      </w:r>
      <w:r w:rsidR="0082072A" w:rsidRPr="00CC1D37">
        <w:rPr>
          <w:rFonts w:ascii="Times New Roman" w:hAnsi="Times New Roman" w:cs="Times New Roman"/>
          <w:color w:val="000000"/>
          <w:sz w:val="20"/>
          <w:szCs w:val="20"/>
        </w:rPr>
        <w:t xml:space="preserve">, </w:t>
      </w:r>
      <w:r w:rsidR="0082072A" w:rsidRPr="00CC1D37">
        <w:rPr>
          <w:rFonts w:ascii="Times New Roman" w:hAnsi="Times New Roman" w:cs="Times New Roman"/>
          <w:color w:val="000000"/>
          <w:sz w:val="20"/>
          <w:szCs w:val="20"/>
          <w:lang w:val="uk-UA"/>
        </w:rPr>
        <w:t>С</w:t>
      </w:r>
      <w:r w:rsidR="0082072A" w:rsidRPr="00CC1D37">
        <w:rPr>
          <w:rFonts w:ascii="Times New Roman" w:hAnsi="Times New Roman" w:cs="Times New Roman"/>
          <w:color w:val="000000"/>
          <w:sz w:val="20"/>
          <w:szCs w:val="20"/>
        </w:rPr>
        <w:t xml:space="preserve">. </w:t>
      </w:r>
      <w:r w:rsidR="00E02642" w:rsidRPr="00CC1D37">
        <w:rPr>
          <w:rFonts w:ascii="Times New Roman" w:eastAsia="Calibri" w:hAnsi="Times New Roman" w:cs="Times New Roman"/>
          <w:sz w:val="20"/>
          <w:szCs w:val="20"/>
          <w:lang w:val="uk-UA"/>
        </w:rPr>
        <w:t>25</w:t>
      </w:r>
      <w:r w:rsidR="0082072A" w:rsidRPr="00CC1D37">
        <w:rPr>
          <w:rFonts w:ascii="Times New Roman" w:hAnsi="Times New Roman" w:cs="Times New Roman"/>
          <w:color w:val="000000"/>
          <w:sz w:val="20"/>
          <w:szCs w:val="20"/>
        </w:rPr>
        <w:t>]</w:t>
      </w:r>
      <w:r w:rsidR="0082072A" w:rsidRPr="00CC1D37">
        <w:rPr>
          <w:rFonts w:ascii="Times New Roman" w:hAnsi="Times New Roman" w:cs="Times New Roman"/>
          <w:color w:val="000000"/>
          <w:sz w:val="20"/>
          <w:szCs w:val="20"/>
          <w:lang w:val="uk-UA"/>
        </w:rPr>
        <w:t>.</w:t>
      </w:r>
    </w:p>
    <w:p w:rsidR="001B7DAE" w:rsidRPr="00CC1D37" w:rsidRDefault="0082072A" w:rsidP="00A323C8">
      <w:pPr>
        <w:spacing w:after="0" w:line="240" w:lineRule="auto"/>
        <w:ind w:firstLine="426"/>
        <w:jc w:val="both"/>
        <w:rPr>
          <w:rFonts w:ascii="Times New Roman" w:hAnsi="Times New Roman" w:cs="Times New Roman"/>
          <w:color w:val="000000"/>
          <w:sz w:val="20"/>
          <w:szCs w:val="20"/>
        </w:rPr>
      </w:pPr>
      <w:r w:rsidRPr="00CC1D37">
        <w:rPr>
          <w:rFonts w:ascii="Times New Roman" w:hAnsi="Times New Roman" w:cs="Times New Roman"/>
          <w:color w:val="000000"/>
          <w:sz w:val="20"/>
          <w:szCs w:val="20"/>
          <w:lang w:val="uk-UA"/>
        </w:rPr>
        <w:t xml:space="preserve">Такое лидерство должно базироваться на </w:t>
      </w:r>
      <w:r w:rsidR="001B7DAE" w:rsidRPr="00CC1D37">
        <w:rPr>
          <w:rFonts w:ascii="Times New Roman" w:hAnsi="Times New Roman" w:cs="Times New Roman"/>
          <w:color w:val="000000"/>
          <w:sz w:val="20"/>
          <w:szCs w:val="20"/>
          <w:lang w:val="uk-UA"/>
        </w:rPr>
        <w:t xml:space="preserve">управленческих инновациях. </w:t>
      </w:r>
    </w:p>
    <w:p w:rsidR="00624D1D" w:rsidRPr="00CC1D37" w:rsidRDefault="001B7DAE" w:rsidP="00A323C8">
      <w:pPr>
        <w:spacing w:after="0" w:line="240" w:lineRule="auto"/>
        <w:ind w:firstLine="426"/>
        <w:jc w:val="both"/>
        <w:rPr>
          <w:rFonts w:ascii="Times New Roman" w:hAnsi="Times New Roman" w:cs="Times New Roman"/>
          <w:color w:val="000000"/>
          <w:sz w:val="20"/>
          <w:szCs w:val="20"/>
        </w:rPr>
      </w:pPr>
      <w:r w:rsidRPr="00CC1D37">
        <w:rPr>
          <w:rFonts w:ascii="Times New Roman" w:hAnsi="Times New Roman" w:cs="Times New Roman"/>
          <w:color w:val="000000"/>
          <w:sz w:val="20"/>
          <w:szCs w:val="20"/>
        </w:rPr>
        <w:t xml:space="preserve">В большинстве случаев управленческие инновации возникают </w:t>
      </w:r>
      <w:r w:rsidR="0082072A" w:rsidRPr="00CC1D37">
        <w:rPr>
          <w:rFonts w:ascii="Times New Roman" w:hAnsi="Times New Roman" w:cs="Times New Roman"/>
          <w:color w:val="000000"/>
          <w:sz w:val="20"/>
          <w:szCs w:val="20"/>
        </w:rPr>
        <w:t>из-за</w:t>
      </w:r>
      <w:r w:rsidRPr="00CC1D37">
        <w:rPr>
          <w:rFonts w:ascii="Times New Roman" w:hAnsi="Times New Roman" w:cs="Times New Roman"/>
          <w:color w:val="000000"/>
          <w:sz w:val="20"/>
          <w:szCs w:val="20"/>
        </w:rPr>
        <w:t xml:space="preserve"> необходимост</w:t>
      </w:r>
      <w:r w:rsidR="0082072A" w:rsidRPr="00CC1D37">
        <w:rPr>
          <w:rFonts w:ascii="Times New Roman" w:hAnsi="Times New Roman" w:cs="Times New Roman"/>
          <w:color w:val="000000"/>
          <w:sz w:val="20"/>
          <w:szCs w:val="20"/>
        </w:rPr>
        <w:t>и</w:t>
      </w:r>
      <w:r w:rsidRPr="00CC1D37">
        <w:rPr>
          <w:rFonts w:ascii="Times New Roman" w:hAnsi="Times New Roman" w:cs="Times New Roman"/>
          <w:color w:val="000000"/>
          <w:sz w:val="20"/>
          <w:szCs w:val="20"/>
        </w:rPr>
        <w:t xml:space="preserve"> решения определенной внешней или внутренней по отношению к организации проблемы. Следует учитывать, что инновации в сфере менеджмента являются локальными, то есть опыт их внедрения в одной </w:t>
      </w:r>
      <w:r w:rsidR="00624D1D" w:rsidRPr="00CC1D37">
        <w:rPr>
          <w:rFonts w:ascii="Times New Roman" w:hAnsi="Times New Roman" w:cs="Times New Roman"/>
          <w:color w:val="000000"/>
          <w:sz w:val="20"/>
          <w:szCs w:val="20"/>
        </w:rPr>
        <w:t>организации</w:t>
      </w:r>
      <w:r w:rsidRPr="00CC1D37">
        <w:rPr>
          <w:rFonts w:ascii="Times New Roman" w:hAnsi="Times New Roman" w:cs="Times New Roman"/>
          <w:color w:val="000000"/>
          <w:sz w:val="20"/>
          <w:szCs w:val="20"/>
        </w:rPr>
        <w:t xml:space="preserve"> может не иметь пользы для другой, а также отличия зарубежно</w:t>
      </w:r>
      <w:r w:rsidR="00624D1D" w:rsidRPr="00CC1D37">
        <w:rPr>
          <w:rFonts w:ascii="Times New Roman" w:hAnsi="Times New Roman" w:cs="Times New Roman"/>
          <w:color w:val="000000"/>
          <w:sz w:val="20"/>
          <w:szCs w:val="20"/>
        </w:rPr>
        <w:t>й</w:t>
      </w:r>
      <w:r w:rsidRPr="00CC1D37">
        <w:rPr>
          <w:rFonts w:ascii="Times New Roman" w:hAnsi="Times New Roman" w:cs="Times New Roman"/>
          <w:color w:val="000000"/>
          <w:sz w:val="20"/>
          <w:szCs w:val="20"/>
        </w:rPr>
        <w:t xml:space="preserve"> и отечественной корпоративных культур и специфику бизнеса в случае использования определенных </w:t>
      </w:r>
      <w:r w:rsidR="00C26E70">
        <w:rPr>
          <w:rFonts w:ascii="Times New Roman" w:hAnsi="Times New Roman" w:cs="Times New Roman"/>
          <w:color w:val="000000"/>
          <w:sz w:val="20"/>
          <w:szCs w:val="20"/>
        </w:rPr>
        <w:t>«</w:t>
      </w:r>
      <w:r w:rsidRPr="00CC1D37">
        <w:rPr>
          <w:rFonts w:ascii="Times New Roman" w:hAnsi="Times New Roman" w:cs="Times New Roman"/>
          <w:color w:val="000000"/>
          <w:sz w:val="20"/>
          <w:szCs w:val="20"/>
        </w:rPr>
        <w:t>готовых рецептов</w:t>
      </w:r>
      <w:r w:rsidR="00C26E70">
        <w:rPr>
          <w:rFonts w:ascii="Times New Roman" w:hAnsi="Times New Roman" w:cs="Times New Roman"/>
          <w:color w:val="000000"/>
          <w:sz w:val="20"/>
          <w:szCs w:val="20"/>
        </w:rPr>
        <w:t>»</w:t>
      </w:r>
      <w:r w:rsidRPr="00CC1D37">
        <w:rPr>
          <w:rFonts w:ascii="Times New Roman" w:hAnsi="Times New Roman" w:cs="Times New Roman"/>
          <w:color w:val="000000"/>
          <w:sz w:val="20"/>
          <w:szCs w:val="20"/>
        </w:rPr>
        <w:t>.</w:t>
      </w:r>
    </w:p>
    <w:p w:rsidR="001B7DAE" w:rsidRPr="00CC1D37" w:rsidRDefault="001B7DAE" w:rsidP="00A323C8">
      <w:pPr>
        <w:spacing w:after="0" w:line="240" w:lineRule="auto"/>
        <w:ind w:firstLine="426"/>
        <w:jc w:val="both"/>
        <w:rPr>
          <w:rFonts w:ascii="Times New Roman" w:hAnsi="Times New Roman" w:cs="Times New Roman"/>
          <w:color w:val="000000"/>
          <w:sz w:val="20"/>
          <w:szCs w:val="20"/>
        </w:rPr>
      </w:pPr>
      <w:r w:rsidRPr="00CC1D37">
        <w:rPr>
          <w:rFonts w:ascii="Times New Roman" w:hAnsi="Times New Roman" w:cs="Times New Roman"/>
          <w:color w:val="000000"/>
          <w:sz w:val="20"/>
          <w:szCs w:val="20"/>
        </w:rPr>
        <w:t xml:space="preserve"> Уникальность каждо</w:t>
      </w:r>
      <w:r w:rsidR="00624D1D" w:rsidRPr="00CC1D37">
        <w:rPr>
          <w:rFonts w:ascii="Times New Roman" w:hAnsi="Times New Roman" w:cs="Times New Roman"/>
          <w:color w:val="000000"/>
          <w:sz w:val="20"/>
          <w:szCs w:val="20"/>
        </w:rPr>
        <w:t>й организации</w:t>
      </w:r>
      <w:r w:rsidRPr="00CC1D37">
        <w:rPr>
          <w:rFonts w:ascii="Times New Roman" w:hAnsi="Times New Roman" w:cs="Times New Roman"/>
          <w:color w:val="000000"/>
          <w:sz w:val="20"/>
          <w:szCs w:val="20"/>
        </w:rPr>
        <w:t xml:space="preserve"> обусловливает необходимость модификации и кор</w:t>
      </w:r>
      <w:r w:rsidR="0082072A" w:rsidRPr="00CC1D37">
        <w:rPr>
          <w:rFonts w:ascii="Times New Roman" w:hAnsi="Times New Roman" w:cs="Times New Roman"/>
          <w:color w:val="000000"/>
          <w:sz w:val="20"/>
          <w:szCs w:val="20"/>
        </w:rPr>
        <w:t>ректировки</w:t>
      </w:r>
      <w:r w:rsidRPr="00CC1D37">
        <w:rPr>
          <w:rFonts w:ascii="Times New Roman" w:hAnsi="Times New Roman" w:cs="Times New Roman"/>
          <w:color w:val="000000"/>
          <w:sz w:val="20"/>
          <w:szCs w:val="20"/>
        </w:rPr>
        <w:t xml:space="preserve"> готовых управленческих решений или же требует разработки принципиально новых, которые бы соединили разные элементы проблемы и варианты ее решения. </w:t>
      </w:r>
    </w:p>
    <w:p w:rsidR="001B7DAE" w:rsidRPr="00CC1D37" w:rsidRDefault="00624D1D" w:rsidP="001B7DAE">
      <w:pPr>
        <w:spacing w:after="0" w:line="240" w:lineRule="auto"/>
        <w:ind w:firstLine="426"/>
        <w:jc w:val="both"/>
        <w:rPr>
          <w:rFonts w:ascii="Times New Roman" w:hAnsi="Times New Roman" w:cs="Times New Roman"/>
          <w:color w:val="000000"/>
          <w:sz w:val="20"/>
          <w:szCs w:val="20"/>
        </w:rPr>
      </w:pPr>
      <w:r w:rsidRPr="00CC1D37">
        <w:rPr>
          <w:rFonts w:ascii="Times New Roman" w:hAnsi="Times New Roman" w:cs="Times New Roman"/>
          <w:color w:val="000000"/>
          <w:sz w:val="20"/>
          <w:szCs w:val="20"/>
        </w:rPr>
        <w:t>Также д</w:t>
      </w:r>
      <w:r w:rsidR="001B7DAE" w:rsidRPr="00CC1D37">
        <w:rPr>
          <w:rFonts w:ascii="Times New Roman" w:hAnsi="Times New Roman" w:cs="Times New Roman"/>
          <w:color w:val="000000"/>
          <w:sz w:val="20"/>
          <w:szCs w:val="20"/>
        </w:rPr>
        <w:t xml:space="preserve">ля управленческих инноваций </w:t>
      </w:r>
      <w:r w:rsidRPr="00CC1D37">
        <w:rPr>
          <w:rFonts w:ascii="Times New Roman" w:hAnsi="Times New Roman" w:cs="Times New Roman"/>
          <w:color w:val="000000"/>
          <w:sz w:val="20"/>
          <w:szCs w:val="20"/>
        </w:rPr>
        <w:t>существует</w:t>
      </w:r>
      <w:r w:rsidR="001B7DAE" w:rsidRPr="00CC1D37">
        <w:rPr>
          <w:rFonts w:ascii="Times New Roman" w:hAnsi="Times New Roman" w:cs="Times New Roman"/>
          <w:color w:val="000000"/>
          <w:sz w:val="20"/>
          <w:szCs w:val="20"/>
        </w:rPr>
        <w:t xml:space="preserve"> риск возникновения сопротивления со стороны персонала</w:t>
      </w:r>
      <w:r w:rsidR="00C26E70">
        <w:rPr>
          <w:rFonts w:ascii="Times New Roman" w:hAnsi="Times New Roman" w:cs="Times New Roman"/>
          <w:color w:val="000000"/>
          <w:sz w:val="20"/>
          <w:szCs w:val="20"/>
        </w:rPr>
        <w:t xml:space="preserve"> из-за не</w:t>
      </w:r>
      <w:r w:rsidR="001B7DAE" w:rsidRPr="00CC1D37">
        <w:rPr>
          <w:rFonts w:ascii="Times New Roman" w:hAnsi="Times New Roman" w:cs="Times New Roman"/>
          <w:color w:val="000000"/>
          <w:sz w:val="20"/>
          <w:szCs w:val="20"/>
        </w:rPr>
        <w:t>при</w:t>
      </w:r>
      <w:r w:rsidR="00C26E70">
        <w:rPr>
          <w:rFonts w:ascii="Times New Roman" w:hAnsi="Times New Roman" w:cs="Times New Roman"/>
          <w:color w:val="000000"/>
          <w:sz w:val="20"/>
          <w:szCs w:val="20"/>
        </w:rPr>
        <w:t>н</w:t>
      </w:r>
      <w:r w:rsidR="001B7DAE" w:rsidRPr="00CC1D37">
        <w:rPr>
          <w:rFonts w:ascii="Times New Roman" w:hAnsi="Times New Roman" w:cs="Times New Roman"/>
          <w:color w:val="000000"/>
          <w:sz w:val="20"/>
          <w:szCs w:val="20"/>
        </w:rPr>
        <w:t>ятия новых идей. Для поддержки инно</w:t>
      </w:r>
      <w:r w:rsidRPr="00CC1D37">
        <w:rPr>
          <w:rFonts w:ascii="Times New Roman" w:hAnsi="Times New Roman" w:cs="Times New Roman"/>
          <w:color w:val="000000"/>
          <w:sz w:val="20"/>
          <w:szCs w:val="20"/>
        </w:rPr>
        <w:t>вационных решений необходимо</w:t>
      </w:r>
      <w:r w:rsidR="001B7DAE" w:rsidRPr="00CC1D37">
        <w:rPr>
          <w:rFonts w:ascii="Times New Roman" w:hAnsi="Times New Roman" w:cs="Times New Roman"/>
          <w:color w:val="000000"/>
          <w:sz w:val="20"/>
          <w:szCs w:val="20"/>
        </w:rPr>
        <w:t xml:space="preserve"> одобрение со стороны работников организации (внутреннее признание), понимания ими жизнеспособности идеи</w:t>
      </w:r>
      <w:r w:rsidRPr="00CC1D37">
        <w:rPr>
          <w:rFonts w:ascii="Times New Roman" w:hAnsi="Times New Roman" w:cs="Times New Roman"/>
          <w:color w:val="000000"/>
          <w:sz w:val="20"/>
          <w:szCs w:val="20"/>
        </w:rPr>
        <w:t>,</w:t>
      </w:r>
      <w:r w:rsidR="001B7DAE" w:rsidRPr="00CC1D37">
        <w:rPr>
          <w:rFonts w:ascii="Times New Roman" w:hAnsi="Times New Roman" w:cs="Times New Roman"/>
          <w:color w:val="000000"/>
          <w:sz w:val="20"/>
          <w:szCs w:val="20"/>
        </w:rPr>
        <w:t xml:space="preserve"> возможных в</w:t>
      </w:r>
      <w:r w:rsidR="0082072A" w:rsidRPr="00CC1D37">
        <w:rPr>
          <w:rFonts w:ascii="Times New Roman" w:hAnsi="Times New Roman" w:cs="Times New Roman"/>
          <w:color w:val="000000"/>
          <w:sz w:val="20"/>
          <w:szCs w:val="20"/>
        </w:rPr>
        <w:t>ы</w:t>
      </w:r>
      <w:r w:rsidR="001B7DAE" w:rsidRPr="00CC1D37">
        <w:rPr>
          <w:rFonts w:ascii="Times New Roman" w:hAnsi="Times New Roman" w:cs="Times New Roman"/>
          <w:color w:val="000000"/>
          <w:sz w:val="20"/>
          <w:szCs w:val="20"/>
        </w:rPr>
        <w:t>г</w:t>
      </w:r>
      <w:r w:rsidR="0082072A" w:rsidRPr="00CC1D37">
        <w:rPr>
          <w:rFonts w:ascii="Times New Roman" w:hAnsi="Times New Roman" w:cs="Times New Roman"/>
          <w:color w:val="000000"/>
          <w:sz w:val="20"/>
          <w:szCs w:val="20"/>
        </w:rPr>
        <w:t>о</w:t>
      </w:r>
      <w:r w:rsidR="001B7DAE" w:rsidRPr="00CC1D37">
        <w:rPr>
          <w:rFonts w:ascii="Times New Roman" w:hAnsi="Times New Roman" w:cs="Times New Roman"/>
          <w:color w:val="000000"/>
          <w:sz w:val="20"/>
          <w:szCs w:val="20"/>
        </w:rPr>
        <w:t>д от ее реализации</w:t>
      </w:r>
      <w:r w:rsidRPr="00CC1D37">
        <w:rPr>
          <w:rFonts w:ascii="Times New Roman" w:hAnsi="Times New Roman" w:cs="Times New Roman"/>
          <w:color w:val="000000"/>
          <w:sz w:val="20"/>
          <w:szCs w:val="20"/>
        </w:rPr>
        <w:t>.</w:t>
      </w:r>
      <w:r w:rsidR="001B7DAE" w:rsidRPr="00CC1D37">
        <w:rPr>
          <w:rFonts w:ascii="Times New Roman" w:hAnsi="Times New Roman" w:cs="Times New Roman"/>
          <w:color w:val="000000"/>
          <w:sz w:val="20"/>
          <w:szCs w:val="20"/>
        </w:rPr>
        <w:t xml:space="preserve"> </w:t>
      </w:r>
      <w:r w:rsidRPr="00CC1D37">
        <w:rPr>
          <w:rFonts w:ascii="Times New Roman" w:hAnsi="Times New Roman" w:cs="Times New Roman"/>
          <w:color w:val="000000"/>
          <w:sz w:val="20"/>
          <w:szCs w:val="20"/>
        </w:rPr>
        <w:t xml:space="preserve">Иногда необходимо и внешнее признание, т.е. </w:t>
      </w:r>
      <w:r w:rsidR="001B7DAE" w:rsidRPr="00CC1D37">
        <w:rPr>
          <w:rFonts w:ascii="Times New Roman" w:hAnsi="Times New Roman" w:cs="Times New Roman"/>
          <w:color w:val="000000"/>
          <w:sz w:val="20"/>
          <w:szCs w:val="20"/>
        </w:rPr>
        <w:t>одобрени</w:t>
      </w:r>
      <w:r w:rsidRPr="00CC1D37">
        <w:rPr>
          <w:rFonts w:ascii="Times New Roman" w:hAnsi="Times New Roman" w:cs="Times New Roman"/>
          <w:color w:val="000000"/>
          <w:sz w:val="20"/>
          <w:szCs w:val="20"/>
        </w:rPr>
        <w:t>е</w:t>
      </w:r>
      <w:r w:rsidR="001B7DAE" w:rsidRPr="00CC1D37">
        <w:rPr>
          <w:rFonts w:ascii="Times New Roman" w:hAnsi="Times New Roman" w:cs="Times New Roman"/>
          <w:color w:val="000000"/>
          <w:sz w:val="20"/>
          <w:szCs w:val="20"/>
        </w:rPr>
        <w:t xml:space="preserve"> независимых наблюдателей и экспертов - преподавател</w:t>
      </w:r>
      <w:r w:rsidRPr="00CC1D37">
        <w:rPr>
          <w:rFonts w:ascii="Times New Roman" w:hAnsi="Times New Roman" w:cs="Times New Roman"/>
          <w:color w:val="000000"/>
          <w:sz w:val="20"/>
          <w:szCs w:val="20"/>
        </w:rPr>
        <w:t>ей</w:t>
      </w:r>
      <w:r w:rsidR="001B7DAE" w:rsidRPr="00CC1D37">
        <w:rPr>
          <w:rFonts w:ascii="Times New Roman" w:hAnsi="Times New Roman" w:cs="Times New Roman"/>
          <w:color w:val="000000"/>
          <w:sz w:val="20"/>
          <w:szCs w:val="20"/>
        </w:rPr>
        <w:t xml:space="preserve"> бизнес-школ, консультант</w:t>
      </w:r>
      <w:r w:rsidRPr="00CC1D37">
        <w:rPr>
          <w:rFonts w:ascii="Times New Roman" w:hAnsi="Times New Roman" w:cs="Times New Roman"/>
          <w:color w:val="000000"/>
          <w:sz w:val="20"/>
          <w:szCs w:val="20"/>
        </w:rPr>
        <w:t>ов и др</w:t>
      </w:r>
      <w:r w:rsidR="001B7DAE" w:rsidRPr="00CC1D37">
        <w:rPr>
          <w:rFonts w:ascii="Times New Roman" w:hAnsi="Times New Roman" w:cs="Times New Roman"/>
          <w:color w:val="000000"/>
          <w:sz w:val="20"/>
          <w:szCs w:val="20"/>
        </w:rPr>
        <w:t>.</w:t>
      </w:r>
    </w:p>
    <w:p w:rsidR="001B7DAE" w:rsidRPr="00CC1D37" w:rsidRDefault="001B7DAE" w:rsidP="001B7DAE">
      <w:pPr>
        <w:spacing w:after="0" w:line="240" w:lineRule="auto"/>
        <w:ind w:firstLine="426"/>
        <w:jc w:val="both"/>
        <w:rPr>
          <w:rFonts w:ascii="Times New Roman" w:hAnsi="Times New Roman" w:cs="Times New Roman"/>
          <w:color w:val="000000"/>
          <w:sz w:val="20"/>
          <w:szCs w:val="20"/>
        </w:rPr>
      </w:pPr>
      <w:r w:rsidRPr="00CC1D37">
        <w:rPr>
          <w:rFonts w:ascii="Times New Roman" w:hAnsi="Times New Roman" w:cs="Times New Roman"/>
          <w:color w:val="000000"/>
          <w:sz w:val="20"/>
          <w:szCs w:val="20"/>
        </w:rPr>
        <w:t>Решение проблемы реализации управленческих инноваций в организации требует разработки соответствующей системы управления инновационной деятельностью, в основу которой целесообразно, на наш взгляд</w:t>
      </w:r>
      <w:r w:rsidR="00624D1D" w:rsidRPr="00CC1D37">
        <w:rPr>
          <w:rFonts w:ascii="Times New Roman" w:hAnsi="Times New Roman" w:cs="Times New Roman"/>
          <w:color w:val="000000"/>
          <w:sz w:val="20"/>
          <w:szCs w:val="20"/>
        </w:rPr>
        <w:t>,</w:t>
      </w:r>
      <w:r w:rsidRPr="00CC1D37">
        <w:rPr>
          <w:rFonts w:ascii="Times New Roman" w:hAnsi="Times New Roman" w:cs="Times New Roman"/>
          <w:color w:val="000000"/>
          <w:sz w:val="20"/>
          <w:szCs w:val="20"/>
        </w:rPr>
        <w:t xml:space="preserve"> положить идеи декомпозиции сложных процессов на основе проектного подхода и создания своеобразного управленческого </w:t>
      </w:r>
      <w:r w:rsidR="005B1A16">
        <w:rPr>
          <w:rFonts w:ascii="Times New Roman" w:hAnsi="Times New Roman" w:cs="Times New Roman"/>
          <w:color w:val="000000"/>
          <w:sz w:val="20"/>
          <w:szCs w:val="20"/>
        </w:rPr>
        <w:lastRenderedPageBreak/>
        <w:t>«</w:t>
      </w:r>
      <w:r w:rsidR="005B1A16" w:rsidRPr="00CC1D37">
        <w:rPr>
          <w:rFonts w:ascii="Times New Roman" w:hAnsi="Times New Roman" w:cs="Times New Roman"/>
          <w:color w:val="000000"/>
          <w:sz w:val="20"/>
          <w:szCs w:val="20"/>
        </w:rPr>
        <w:t>конвейера</w:t>
      </w:r>
      <w:r w:rsidR="005B1A16">
        <w:rPr>
          <w:rFonts w:ascii="Times New Roman" w:hAnsi="Times New Roman" w:cs="Times New Roman"/>
          <w:color w:val="000000"/>
          <w:sz w:val="20"/>
          <w:szCs w:val="20"/>
        </w:rPr>
        <w:t>»</w:t>
      </w:r>
      <w:r w:rsidRPr="00CC1D37">
        <w:rPr>
          <w:rFonts w:ascii="Times New Roman" w:hAnsi="Times New Roman" w:cs="Times New Roman"/>
          <w:color w:val="000000"/>
          <w:sz w:val="20"/>
          <w:szCs w:val="20"/>
        </w:rPr>
        <w:t>. Как отмечалось, основы инновационной деятельности большинства организаций не определен</w:t>
      </w:r>
      <w:r w:rsidR="00CC1D37" w:rsidRPr="00CC1D37">
        <w:rPr>
          <w:rFonts w:ascii="Times New Roman" w:hAnsi="Times New Roman" w:cs="Times New Roman"/>
          <w:color w:val="000000"/>
          <w:sz w:val="20"/>
          <w:szCs w:val="20"/>
        </w:rPr>
        <w:t>ы и соответственно не формализ</w:t>
      </w:r>
      <w:r w:rsidRPr="00CC1D37">
        <w:rPr>
          <w:rFonts w:ascii="Times New Roman" w:hAnsi="Times New Roman" w:cs="Times New Roman"/>
          <w:color w:val="000000"/>
          <w:sz w:val="20"/>
          <w:szCs w:val="20"/>
        </w:rPr>
        <w:t xml:space="preserve">ованы, реализация каждой управленческой идеи нуждается </w:t>
      </w:r>
      <w:r w:rsidR="0082072A" w:rsidRPr="00CC1D37">
        <w:rPr>
          <w:rFonts w:ascii="Times New Roman" w:hAnsi="Times New Roman" w:cs="Times New Roman"/>
          <w:color w:val="000000"/>
          <w:sz w:val="20"/>
          <w:szCs w:val="20"/>
        </w:rPr>
        <w:t xml:space="preserve">в </w:t>
      </w:r>
      <w:r w:rsidRPr="00CC1D37">
        <w:rPr>
          <w:rFonts w:ascii="Times New Roman" w:hAnsi="Times New Roman" w:cs="Times New Roman"/>
          <w:color w:val="000000"/>
          <w:sz w:val="20"/>
          <w:szCs w:val="20"/>
        </w:rPr>
        <w:t>выполнени</w:t>
      </w:r>
      <w:r w:rsidR="0082072A" w:rsidRPr="00CC1D37">
        <w:rPr>
          <w:rFonts w:ascii="Times New Roman" w:hAnsi="Times New Roman" w:cs="Times New Roman"/>
          <w:color w:val="000000"/>
          <w:sz w:val="20"/>
          <w:szCs w:val="20"/>
        </w:rPr>
        <w:t>и</w:t>
      </w:r>
      <w:r w:rsidRPr="00CC1D37">
        <w:rPr>
          <w:rFonts w:ascii="Times New Roman" w:hAnsi="Times New Roman" w:cs="Times New Roman"/>
          <w:color w:val="000000"/>
          <w:sz w:val="20"/>
          <w:szCs w:val="20"/>
        </w:rPr>
        <w:t xml:space="preserve"> значительного объема работ, что значительно усложняет реализацию новых идей. Определения основных функций и заданий каждого отдела и соответствующих работников в ходе реализации инноваций, правил работы, налаживания соответствующего документооборота и др. сформирует основы для реализации инноваций, которые в каждом конкретном случае будут только корректироваться.</w:t>
      </w:r>
    </w:p>
    <w:p w:rsidR="00533EBF" w:rsidRPr="00CC1D37" w:rsidRDefault="001B7DAE" w:rsidP="001B7DAE">
      <w:pPr>
        <w:spacing w:after="0" w:line="240" w:lineRule="auto"/>
        <w:ind w:firstLine="426"/>
        <w:jc w:val="both"/>
        <w:rPr>
          <w:rFonts w:ascii="Times New Roman" w:hAnsi="Times New Roman" w:cs="Times New Roman"/>
          <w:color w:val="000000"/>
          <w:sz w:val="20"/>
          <w:szCs w:val="20"/>
          <w:lang w:val="uk-UA"/>
        </w:rPr>
      </w:pPr>
      <w:r w:rsidRPr="00CC1D37">
        <w:rPr>
          <w:rFonts w:ascii="Times New Roman" w:hAnsi="Times New Roman" w:cs="Times New Roman"/>
          <w:color w:val="000000"/>
          <w:sz w:val="20"/>
          <w:szCs w:val="20"/>
        </w:rPr>
        <w:t xml:space="preserve">Таким образом, невзирая на то, что управленческие инновации являются неотъемлемой частью деятельности организаций и залогом их конкурентоспособности, реализация таких инноваций отечественными предприятиями усложнена рядом проблем </w:t>
      </w:r>
      <w:r w:rsidR="00533EBF" w:rsidRPr="00CC1D37">
        <w:rPr>
          <w:rFonts w:ascii="Times New Roman" w:hAnsi="Times New Roman" w:cs="Times New Roman"/>
          <w:color w:val="000000"/>
          <w:sz w:val="20"/>
          <w:szCs w:val="20"/>
        </w:rPr>
        <w:t>[</w:t>
      </w:r>
      <w:r w:rsidR="00533EBF" w:rsidRPr="00CC1D37">
        <w:rPr>
          <w:rFonts w:ascii="Times New Roman" w:hAnsi="Times New Roman" w:cs="Times New Roman"/>
          <w:color w:val="000000"/>
          <w:sz w:val="20"/>
          <w:szCs w:val="20"/>
          <w:lang w:val="uk-UA"/>
        </w:rPr>
        <w:t>3</w:t>
      </w:r>
      <w:r w:rsidR="00533EBF" w:rsidRPr="00CC1D37">
        <w:rPr>
          <w:rFonts w:ascii="Times New Roman" w:hAnsi="Times New Roman" w:cs="Times New Roman"/>
          <w:color w:val="000000"/>
          <w:sz w:val="20"/>
          <w:szCs w:val="20"/>
        </w:rPr>
        <w:t xml:space="preserve">, </w:t>
      </w:r>
      <w:r w:rsidR="00533EBF" w:rsidRPr="00CC1D37">
        <w:rPr>
          <w:rFonts w:ascii="Times New Roman" w:hAnsi="Times New Roman" w:cs="Times New Roman"/>
          <w:color w:val="000000"/>
          <w:sz w:val="20"/>
          <w:szCs w:val="20"/>
          <w:lang w:val="uk-UA"/>
        </w:rPr>
        <w:t>С</w:t>
      </w:r>
      <w:r w:rsidR="00533EBF" w:rsidRPr="00CC1D37">
        <w:rPr>
          <w:rFonts w:ascii="Times New Roman" w:hAnsi="Times New Roman" w:cs="Times New Roman"/>
          <w:color w:val="000000"/>
          <w:sz w:val="20"/>
          <w:szCs w:val="20"/>
        </w:rPr>
        <w:t xml:space="preserve">. </w:t>
      </w:r>
      <w:r w:rsidR="00533EBF" w:rsidRPr="00CC1D37">
        <w:rPr>
          <w:rFonts w:ascii="Times New Roman" w:hAnsi="Times New Roman" w:cs="Times New Roman"/>
          <w:sz w:val="20"/>
          <w:szCs w:val="20"/>
        </w:rPr>
        <w:t>11-15</w:t>
      </w:r>
      <w:r w:rsidR="00533EBF" w:rsidRPr="00CC1D37">
        <w:rPr>
          <w:rFonts w:ascii="Times New Roman" w:hAnsi="Times New Roman" w:cs="Times New Roman"/>
          <w:color w:val="000000"/>
          <w:sz w:val="20"/>
          <w:szCs w:val="20"/>
        </w:rPr>
        <w:t>]</w:t>
      </w:r>
      <w:r w:rsidR="00FB43C1" w:rsidRPr="00CC1D37">
        <w:rPr>
          <w:rFonts w:ascii="Times New Roman" w:hAnsi="Times New Roman" w:cs="Times New Roman"/>
          <w:color w:val="000000"/>
          <w:sz w:val="20"/>
          <w:szCs w:val="20"/>
          <w:lang w:val="uk-UA"/>
        </w:rPr>
        <w:t>.</w:t>
      </w:r>
    </w:p>
    <w:p w:rsidR="00B30E98" w:rsidRPr="00CC1D37" w:rsidRDefault="00FB43C1" w:rsidP="00CE35D4">
      <w:pPr>
        <w:spacing w:after="0" w:line="240" w:lineRule="auto"/>
        <w:ind w:firstLine="426"/>
        <w:jc w:val="both"/>
        <w:rPr>
          <w:rFonts w:ascii="Times New Roman" w:hAnsi="Times New Roman" w:cs="Times New Roman"/>
          <w:color w:val="000000"/>
          <w:sz w:val="20"/>
          <w:szCs w:val="20"/>
          <w:lang w:val="uk-UA"/>
        </w:rPr>
      </w:pPr>
      <w:r w:rsidRPr="00CC1D37">
        <w:rPr>
          <w:rFonts w:ascii="Times New Roman" w:hAnsi="Times New Roman" w:cs="Times New Roman"/>
          <w:color w:val="000000"/>
          <w:sz w:val="20"/>
          <w:szCs w:val="20"/>
          <w:lang w:val="uk-UA"/>
        </w:rPr>
        <w:t>Д</w:t>
      </w:r>
      <w:r w:rsidR="00B30E98" w:rsidRPr="00CC1D37">
        <w:rPr>
          <w:rFonts w:ascii="Times New Roman" w:hAnsi="Times New Roman" w:cs="Times New Roman"/>
          <w:color w:val="000000"/>
          <w:sz w:val="20"/>
          <w:szCs w:val="20"/>
          <w:lang w:val="uk-UA"/>
        </w:rPr>
        <w:t>ля осуществления управленческих инноваций необходимое наличие лидера-инноватора, который успешно осуществляет трансформации, владеет определенн</w:t>
      </w:r>
      <w:r w:rsidR="00CE35D4">
        <w:rPr>
          <w:rFonts w:ascii="Times New Roman" w:hAnsi="Times New Roman" w:cs="Times New Roman"/>
          <w:color w:val="000000"/>
          <w:sz w:val="20"/>
          <w:szCs w:val="20"/>
          <w:lang w:val="uk-UA"/>
        </w:rPr>
        <w:t>ыми характеристиками активности.</w:t>
      </w:r>
    </w:p>
    <w:p w:rsidR="00B30E98" w:rsidRPr="00CC1D37" w:rsidRDefault="00B30E98" w:rsidP="00B30E98">
      <w:pPr>
        <w:spacing w:after="0" w:line="240" w:lineRule="auto"/>
        <w:ind w:firstLine="426"/>
        <w:jc w:val="both"/>
        <w:rPr>
          <w:rFonts w:ascii="Times New Roman" w:hAnsi="Times New Roman" w:cs="Times New Roman"/>
          <w:color w:val="000000"/>
          <w:sz w:val="20"/>
          <w:szCs w:val="20"/>
          <w:lang w:val="uk-UA"/>
        </w:rPr>
      </w:pPr>
      <w:r w:rsidRPr="00CC1D37">
        <w:rPr>
          <w:rFonts w:ascii="Times New Roman" w:hAnsi="Times New Roman" w:cs="Times New Roman"/>
          <w:color w:val="000000"/>
          <w:sz w:val="20"/>
          <w:szCs w:val="20"/>
          <w:lang w:val="uk-UA"/>
        </w:rPr>
        <w:t xml:space="preserve">Важно понимать, что в современных условиях нестабильности экономической среды, где существует постоянная борьба организаций  за лидирующую позицию на рынке, инновационность выступает в качестве ключевого преимущества, которое предопределяет необходимость поиска механизмов </w:t>
      </w:r>
      <w:r w:rsidR="00FB43C1" w:rsidRPr="00CC1D37">
        <w:rPr>
          <w:rFonts w:ascii="Times New Roman" w:hAnsi="Times New Roman" w:cs="Times New Roman"/>
          <w:color w:val="000000"/>
          <w:sz w:val="20"/>
          <w:szCs w:val="20"/>
          <w:lang w:val="uk-UA"/>
        </w:rPr>
        <w:t>переориентации</w:t>
      </w:r>
      <w:r w:rsidRPr="00CC1D37">
        <w:rPr>
          <w:rFonts w:ascii="Times New Roman" w:hAnsi="Times New Roman" w:cs="Times New Roman"/>
          <w:color w:val="000000"/>
          <w:sz w:val="20"/>
          <w:szCs w:val="20"/>
          <w:lang w:val="uk-UA"/>
        </w:rPr>
        <w:t xml:space="preserve"> внутренней среды к системному созданию управленческих инноваций</w:t>
      </w:r>
      <w:r w:rsidR="00FB43C1" w:rsidRPr="00CC1D37">
        <w:rPr>
          <w:rFonts w:ascii="Times New Roman" w:hAnsi="Times New Roman" w:cs="Times New Roman"/>
          <w:color w:val="000000"/>
          <w:sz w:val="20"/>
          <w:szCs w:val="20"/>
          <w:lang w:val="uk-UA"/>
        </w:rPr>
        <w:t>.</w:t>
      </w:r>
    </w:p>
    <w:p w:rsidR="00A323C8" w:rsidRPr="00CC1D37" w:rsidRDefault="00FB43C1" w:rsidP="00B30E98">
      <w:pPr>
        <w:spacing w:after="0" w:line="240" w:lineRule="auto"/>
        <w:ind w:firstLine="426"/>
        <w:jc w:val="both"/>
        <w:rPr>
          <w:rFonts w:ascii="Times New Roman" w:hAnsi="Times New Roman" w:cs="Times New Roman"/>
          <w:color w:val="000000"/>
          <w:sz w:val="20"/>
          <w:szCs w:val="20"/>
          <w:lang w:val="uk-UA"/>
        </w:rPr>
      </w:pPr>
      <w:r w:rsidRPr="00CC1D37">
        <w:rPr>
          <w:rFonts w:ascii="Times New Roman" w:hAnsi="Times New Roman" w:cs="Times New Roman"/>
          <w:color w:val="000000"/>
          <w:sz w:val="20"/>
          <w:szCs w:val="20"/>
          <w:lang w:val="uk-UA"/>
        </w:rPr>
        <w:t>Следствием</w:t>
      </w:r>
      <w:r w:rsidR="00B30E98" w:rsidRPr="00CC1D37">
        <w:rPr>
          <w:rFonts w:ascii="Times New Roman" w:hAnsi="Times New Roman" w:cs="Times New Roman"/>
          <w:color w:val="000000"/>
          <w:sz w:val="20"/>
          <w:szCs w:val="20"/>
          <w:lang w:val="uk-UA"/>
        </w:rPr>
        <w:t xml:space="preserve"> из вышеизложенного, </w:t>
      </w:r>
      <w:r w:rsidRPr="00CC1D37">
        <w:rPr>
          <w:rFonts w:ascii="Times New Roman" w:hAnsi="Times New Roman" w:cs="Times New Roman"/>
          <w:color w:val="000000"/>
          <w:sz w:val="20"/>
          <w:szCs w:val="20"/>
          <w:lang w:val="uk-UA"/>
        </w:rPr>
        <w:t>будет</w:t>
      </w:r>
      <w:r w:rsidR="00B30E98" w:rsidRPr="00CC1D37">
        <w:rPr>
          <w:rFonts w:ascii="Times New Roman" w:hAnsi="Times New Roman" w:cs="Times New Roman"/>
          <w:color w:val="000000"/>
          <w:sz w:val="20"/>
          <w:szCs w:val="20"/>
          <w:lang w:val="uk-UA"/>
        </w:rPr>
        <w:t xml:space="preserve"> важность проведения </w:t>
      </w:r>
      <w:r w:rsidRPr="00CC1D37">
        <w:rPr>
          <w:rFonts w:ascii="Times New Roman" w:hAnsi="Times New Roman" w:cs="Times New Roman"/>
          <w:color w:val="000000"/>
          <w:sz w:val="20"/>
          <w:szCs w:val="20"/>
          <w:lang w:val="uk-UA"/>
        </w:rPr>
        <w:t>расс</w:t>
      </w:r>
      <w:r w:rsidR="00926F5C" w:rsidRPr="00CC1D37">
        <w:rPr>
          <w:rFonts w:ascii="Times New Roman" w:hAnsi="Times New Roman" w:cs="Times New Roman"/>
          <w:color w:val="000000"/>
          <w:sz w:val="20"/>
          <w:szCs w:val="20"/>
          <w:lang w:val="uk-UA"/>
        </w:rPr>
        <w:t>м</w:t>
      </w:r>
      <w:r w:rsidRPr="00CC1D37">
        <w:rPr>
          <w:rFonts w:ascii="Times New Roman" w:hAnsi="Times New Roman" w:cs="Times New Roman"/>
          <w:color w:val="000000"/>
          <w:sz w:val="20"/>
          <w:szCs w:val="20"/>
          <w:lang w:val="uk-UA"/>
        </w:rPr>
        <w:t>отренных</w:t>
      </w:r>
      <w:r w:rsidR="00B30E98" w:rsidRPr="00CC1D37">
        <w:rPr>
          <w:rFonts w:ascii="Times New Roman" w:hAnsi="Times New Roman" w:cs="Times New Roman"/>
          <w:color w:val="000000"/>
          <w:sz w:val="20"/>
          <w:szCs w:val="20"/>
          <w:lang w:val="uk-UA"/>
        </w:rPr>
        <w:t xml:space="preserve"> изменений</w:t>
      </w:r>
      <w:r w:rsidRPr="00CC1D37">
        <w:rPr>
          <w:rFonts w:ascii="Times New Roman" w:hAnsi="Times New Roman" w:cs="Times New Roman"/>
          <w:color w:val="000000"/>
          <w:sz w:val="20"/>
          <w:szCs w:val="20"/>
          <w:lang w:val="uk-UA"/>
        </w:rPr>
        <w:t xml:space="preserve"> на базе инновационного лидерства.</w:t>
      </w:r>
    </w:p>
    <w:p w:rsidR="00B30E98" w:rsidRPr="00CC1D37" w:rsidRDefault="00B30E98" w:rsidP="00B30E98">
      <w:pPr>
        <w:spacing w:after="0" w:line="240" w:lineRule="auto"/>
        <w:ind w:firstLine="426"/>
        <w:jc w:val="both"/>
        <w:rPr>
          <w:rFonts w:ascii="Times New Roman" w:hAnsi="Times New Roman" w:cs="Times New Roman"/>
          <w:color w:val="000000"/>
          <w:sz w:val="20"/>
          <w:szCs w:val="20"/>
        </w:rPr>
      </w:pPr>
      <w:r w:rsidRPr="00CC1D37">
        <w:rPr>
          <w:rFonts w:ascii="Times New Roman" w:hAnsi="Times New Roman" w:cs="Times New Roman"/>
          <w:color w:val="000000"/>
          <w:sz w:val="20"/>
          <w:szCs w:val="20"/>
          <w:lang w:val="uk-UA"/>
        </w:rPr>
        <w:t>Во время реализации изменений основными проблемами, которые возникают, являются отношение работников к изменениям и поведение менеджеров разных уровней.</w:t>
      </w:r>
      <w:r w:rsidRPr="00CC1D37">
        <w:rPr>
          <w:rFonts w:ascii="Times New Roman" w:hAnsi="Times New Roman" w:cs="Times New Roman"/>
          <w:color w:val="000000"/>
          <w:sz w:val="20"/>
          <w:szCs w:val="20"/>
        </w:rPr>
        <w:t>Для того, чтобы мотивировать людей к изменениям, лидеры должны быть убеждены, что руководство все еще придерживается заданного курса изменений. А чем больше изменений, тем выше потребность в лидерстве.</w:t>
      </w:r>
    </w:p>
    <w:p w:rsidR="00533EBF" w:rsidRPr="00CC1D37" w:rsidRDefault="00B30E98" w:rsidP="00B30E98">
      <w:pPr>
        <w:spacing w:after="0" w:line="240" w:lineRule="auto"/>
        <w:ind w:firstLine="426"/>
        <w:jc w:val="both"/>
        <w:rPr>
          <w:rFonts w:ascii="Times New Roman" w:hAnsi="Times New Roman" w:cs="Times New Roman"/>
          <w:color w:val="000000"/>
          <w:sz w:val="20"/>
          <w:szCs w:val="20"/>
        </w:rPr>
      </w:pPr>
      <w:r w:rsidRPr="00CC1D37">
        <w:rPr>
          <w:rFonts w:ascii="Times New Roman" w:hAnsi="Times New Roman" w:cs="Times New Roman"/>
          <w:color w:val="000000"/>
          <w:sz w:val="20"/>
          <w:szCs w:val="20"/>
        </w:rPr>
        <w:t xml:space="preserve">Обобщая результаты зарубежных и отечественных исследователей </w:t>
      </w:r>
      <w:r w:rsidR="00926F5C" w:rsidRPr="00CC1D37">
        <w:rPr>
          <w:rFonts w:ascii="Times New Roman" w:hAnsi="Times New Roman" w:cs="Times New Roman"/>
          <w:color w:val="000000"/>
          <w:sz w:val="20"/>
          <w:szCs w:val="20"/>
        </w:rPr>
        <w:t>и</w:t>
      </w:r>
      <w:r w:rsidRPr="00CC1D37">
        <w:rPr>
          <w:rFonts w:ascii="Times New Roman" w:hAnsi="Times New Roman" w:cs="Times New Roman"/>
          <w:color w:val="000000"/>
          <w:sz w:val="20"/>
          <w:szCs w:val="20"/>
        </w:rPr>
        <w:t xml:space="preserve"> направления реализации изменений в процессе создания управленческих инноваций, можно выделить такие направления взаимодействия работников и руководства, которые можно предложить современным организациям </w:t>
      </w:r>
      <w:r w:rsidR="00A323C8" w:rsidRPr="00CC1D37">
        <w:rPr>
          <w:rFonts w:ascii="Times New Roman" w:hAnsi="Times New Roman" w:cs="Times New Roman"/>
          <w:color w:val="000000"/>
          <w:sz w:val="20"/>
          <w:szCs w:val="20"/>
        </w:rPr>
        <w:t>[</w:t>
      </w:r>
      <w:r w:rsidR="00A323C8" w:rsidRPr="00CC1D37">
        <w:rPr>
          <w:rFonts w:ascii="Times New Roman" w:hAnsi="Times New Roman" w:cs="Times New Roman"/>
          <w:color w:val="000000"/>
          <w:sz w:val="20"/>
          <w:szCs w:val="20"/>
          <w:lang w:val="uk-UA"/>
        </w:rPr>
        <w:t>4</w:t>
      </w:r>
      <w:r w:rsidR="00A323C8" w:rsidRPr="00CC1D37">
        <w:rPr>
          <w:rFonts w:ascii="Times New Roman" w:hAnsi="Times New Roman" w:cs="Times New Roman"/>
          <w:color w:val="000000"/>
          <w:sz w:val="20"/>
          <w:szCs w:val="20"/>
        </w:rPr>
        <w:t xml:space="preserve">, </w:t>
      </w:r>
      <w:r w:rsidR="00A323C8" w:rsidRPr="00CC1D37">
        <w:rPr>
          <w:rFonts w:ascii="Times New Roman" w:hAnsi="Times New Roman" w:cs="Times New Roman"/>
          <w:color w:val="000000"/>
          <w:sz w:val="20"/>
          <w:szCs w:val="20"/>
          <w:lang w:val="uk-UA"/>
        </w:rPr>
        <w:t>С</w:t>
      </w:r>
      <w:r w:rsidR="00A323C8" w:rsidRPr="00CC1D37">
        <w:rPr>
          <w:rFonts w:ascii="Times New Roman" w:hAnsi="Times New Roman" w:cs="Times New Roman"/>
          <w:color w:val="000000"/>
          <w:sz w:val="20"/>
          <w:szCs w:val="20"/>
        </w:rPr>
        <w:t xml:space="preserve">. </w:t>
      </w:r>
      <w:r w:rsidR="00E02642" w:rsidRPr="00CC1D37">
        <w:rPr>
          <w:rFonts w:ascii="Times New Roman" w:eastAsia="Calibri" w:hAnsi="Times New Roman" w:cs="Times New Roman"/>
          <w:sz w:val="20"/>
          <w:szCs w:val="20"/>
        </w:rPr>
        <w:t>9</w:t>
      </w:r>
      <w:r w:rsidR="00E02642">
        <w:rPr>
          <w:rFonts w:ascii="Times New Roman" w:eastAsia="Calibri" w:hAnsi="Times New Roman" w:cs="Times New Roman"/>
          <w:sz w:val="20"/>
          <w:szCs w:val="20"/>
          <w:lang w:val="uk-UA"/>
        </w:rPr>
        <w:t>8</w:t>
      </w:r>
      <w:r w:rsidR="00A323C8" w:rsidRPr="00CC1D37">
        <w:rPr>
          <w:rFonts w:ascii="Times New Roman" w:hAnsi="Times New Roman" w:cs="Times New Roman"/>
          <w:color w:val="000000"/>
          <w:sz w:val="20"/>
          <w:szCs w:val="20"/>
        </w:rPr>
        <w:t>]</w:t>
      </w:r>
      <w:r w:rsidR="00A323C8" w:rsidRPr="00CC1D37">
        <w:rPr>
          <w:rFonts w:ascii="Times New Roman" w:hAnsi="Times New Roman" w:cs="Times New Roman"/>
          <w:color w:val="000000"/>
          <w:sz w:val="20"/>
          <w:szCs w:val="20"/>
          <w:lang w:val="uk-UA"/>
        </w:rPr>
        <w:t>:</w:t>
      </w:r>
    </w:p>
    <w:p w:rsidR="00B30E98" w:rsidRPr="00CC1D37" w:rsidRDefault="00B30E98" w:rsidP="00926F5C">
      <w:pPr>
        <w:pStyle w:val="a3"/>
        <w:numPr>
          <w:ilvl w:val="0"/>
          <w:numId w:val="4"/>
        </w:numPr>
        <w:shd w:val="clear" w:color="auto" w:fill="FFFFFF"/>
        <w:spacing w:after="0" w:line="240" w:lineRule="auto"/>
        <w:ind w:left="0" w:firstLine="426"/>
        <w:jc w:val="both"/>
        <w:rPr>
          <w:rFonts w:ascii="Times New Roman" w:eastAsia="Times New Roman" w:hAnsi="Times New Roman" w:cs="Times New Roman"/>
          <w:spacing w:val="-4"/>
          <w:sz w:val="20"/>
          <w:szCs w:val="20"/>
          <w:lang w:eastAsia="ru-RU"/>
        </w:rPr>
      </w:pPr>
      <w:r w:rsidRPr="00CC1D37">
        <w:rPr>
          <w:rFonts w:ascii="Times New Roman" w:eastAsia="Times New Roman" w:hAnsi="Times New Roman" w:cs="Times New Roman"/>
          <w:spacing w:val="-4"/>
          <w:sz w:val="20"/>
          <w:szCs w:val="20"/>
          <w:lang w:eastAsia="ru-RU"/>
        </w:rPr>
        <w:t>форма экспериментальной модели, которая заключается в создании временной модели, где все инновационные мысли могут быть протестированы с помощью экспериментальной проверки, все участник</w:t>
      </w:r>
      <w:r w:rsidR="00926F5C" w:rsidRPr="00CC1D37">
        <w:rPr>
          <w:rFonts w:ascii="Times New Roman" w:eastAsia="Times New Roman" w:hAnsi="Times New Roman" w:cs="Times New Roman"/>
          <w:spacing w:val="-4"/>
          <w:sz w:val="20"/>
          <w:szCs w:val="20"/>
          <w:lang w:eastAsia="ru-RU"/>
        </w:rPr>
        <w:t>и</w:t>
      </w:r>
      <w:r w:rsidRPr="00CC1D37">
        <w:rPr>
          <w:rFonts w:ascii="Times New Roman" w:eastAsia="Times New Roman" w:hAnsi="Times New Roman" w:cs="Times New Roman"/>
          <w:spacing w:val="-4"/>
          <w:sz w:val="20"/>
          <w:szCs w:val="20"/>
          <w:lang w:eastAsia="ru-RU"/>
        </w:rPr>
        <w:t xml:space="preserve"> могут наблюдать за экспериментом и излагать собственные пожелан</w:t>
      </w:r>
      <w:r w:rsidR="00926F5C" w:rsidRPr="00CC1D37">
        <w:rPr>
          <w:rFonts w:ascii="Times New Roman" w:eastAsia="Times New Roman" w:hAnsi="Times New Roman" w:cs="Times New Roman"/>
          <w:spacing w:val="-4"/>
          <w:sz w:val="20"/>
          <w:szCs w:val="20"/>
          <w:lang w:eastAsia="ru-RU"/>
        </w:rPr>
        <w:t>ия, коррективы и предложения</w:t>
      </w:r>
      <w:r w:rsidRPr="00CC1D37">
        <w:rPr>
          <w:rFonts w:ascii="Times New Roman" w:eastAsia="Times New Roman" w:hAnsi="Times New Roman" w:cs="Times New Roman"/>
          <w:spacing w:val="-4"/>
          <w:sz w:val="20"/>
          <w:szCs w:val="20"/>
          <w:lang w:eastAsia="ru-RU"/>
        </w:rPr>
        <w:t>;</w:t>
      </w:r>
    </w:p>
    <w:p w:rsidR="00B30E98" w:rsidRPr="00CC1D37" w:rsidRDefault="00B30E98" w:rsidP="00926F5C">
      <w:pPr>
        <w:pStyle w:val="a3"/>
        <w:numPr>
          <w:ilvl w:val="0"/>
          <w:numId w:val="5"/>
        </w:numPr>
        <w:shd w:val="clear" w:color="auto" w:fill="FFFFFF"/>
        <w:spacing w:after="0" w:line="240" w:lineRule="auto"/>
        <w:ind w:left="0" w:firstLine="426"/>
        <w:jc w:val="both"/>
        <w:rPr>
          <w:rFonts w:ascii="Times New Roman" w:eastAsia="Times New Roman" w:hAnsi="Times New Roman" w:cs="Times New Roman"/>
          <w:spacing w:val="-4"/>
          <w:sz w:val="20"/>
          <w:szCs w:val="20"/>
          <w:lang w:eastAsia="ru-RU"/>
        </w:rPr>
      </w:pPr>
      <w:r w:rsidRPr="00CC1D37">
        <w:rPr>
          <w:rFonts w:ascii="Times New Roman" w:eastAsia="Times New Roman" w:hAnsi="Times New Roman" w:cs="Times New Roman"/>
          <w:spacing w:val="-4"/>
          <w:sz w:val="20"/>
          <w:szCs w:val="20"/>
          <w:lang w:eastAsia="ru-RU"/>
        </w:rPr>
        <w:lastRenderedPageBreak/>
        <w:t xml:space="preserve">форма периодических собраний, </w:t>
      </w:r>
      <w:r w:rsidR="00926F5C" w:rsidRPr="00CC1D37">
        <w:rPr>
          <w:rFonts w:ascii="Times New Roman" w:eastAsia="Times New Roman" w:hAnsi="Times New Roman" w:cs="Times New Roman"/>
          <w:spacing w:val="-4"/>
          <w:sz w:val="20"/>
          <w:szCs w:val="20"/>
          <w:lang w:eastAsia="ru-RU"/>
        </w:rPr>
        <w:t>т.е.</w:t>
      </w:r>
      <w:r w:rsidRPr="00CC1D37">
        <w:rPr>
          <w:rFonts w:ascii="Times New Roman" w:eastAsia="Times New Roman" w:hAnsi="Times New Roman" w:cs="Times New Roman"/>
          <w:spacing w:val="-4"/>
          <w:sz w:val="20"/>
          <w:szCs w:val="20"/>
          <w:lang w:eastAsia="ru-RU"/>
        </w:rPr>
        <w:t xml:space="preserve"> проведение внутренних коммуникаций в организации, которые проходят как об</w:t>
      </w:r>
      <w:r w:rsidR="005B1A16">
        <w:rPr>
          <w:rFonts w:ascii="Times New Roman" w:eastAsia="Times New Roman" w:hAnsi="Times New Roman" w:cs="Times New Roman"/>
          <w:spacing w:val="-4"/>
          <w:sz w:val="20"/>
          <w:szCs w:val="20"/>
          <w:lang w:eastAsia="ru-RU"/>
        </w:rPr>
        <w:t>щее собрание (где присутствуют</w:t>
      </w:r>
      <w:r w:rsidRPr="00CC1D37">
        <w:rPr>
          <w:rFonts w:ascii="Times New Roman" w:eastAsia="Times New Roman" w:hAnsi="Times New Roman" w:cs="Times New Roman"/>
          <w:spacing w:val="-4"/>
          <w:sz w:val="20"/>
          <w:szCs w:val="20"/>
          <w:lang w:eastAsia="ru-RU"/>
        </w:rPr>
        <w:t xml:space="preserve"> все работники) или же собрания администрации, на которых обсуждаются главные проблемные вопросы</w:t>
      </w:r>
      <w:bookmarkStart w:id="0" w:name="_GoBack"/>
      <w:bookmarkEnd w:id="0"/>
      <w:r w:rsidRPr="00CC1D37">
        <w:rPr>
          <w:rFonts w:ascii="Times New Roman" w:eastAsia="Times New Roman" w:hAnsi="Times New Roman" w:cs="Times New Roman"/>
          <w:spacing w:val="-4"/>
          <w:sz w:val="20"/>
          <w:szCs w:val="20"/>
          <w:lang w:eastAsia="ru-RU"/>
        </w:rPr>
        <w:t>;</w:t>
      </w:r>
    </w:p>
    <w:p w:rsidR="00B30E98" w:rsidRPr="00CC1D37" w:rsidRDefault="00B30E98" w:rsidP="00926F5C">
      <w:pPr>
        <w:pStyle w:val="a3"/>
        <w:numPr>
          <w:ilvl w:val="0"/>
          <w:numId w:val="5"/>
        </w:numPr>
        <w:shd w:val="clear" w:color="auto" w:fill="FFFFFF"/>
        <w:spacing w:after="0" w:line="240" w:lineRule="auto"/>
        <w:ind w:left="0" w:firstLine="426"/>
        <w:jc w:val="both"/>
        <w:rPr>
          <w:rFonts w:ascii="Times New Roman" w:eastAsia="Times New Roman" w:hAnsi="Times New Roman" w:cs="Times New Roman"/>
          <w:spacing w:val="-4"/>
          <w:sz w:val="20"/>
          <w:szCs w:val="20"/>
          <w:lang w:eastAsia="ru-RU"/>
        </w:rPr>
      </w:pPr>
      <w:r w:rsidRPr="00CC1D37">
        <w:rPr>
          <w:rFonts w:ascii="Times New Roman" w:eastAsia="Times New Roman" w:hAnsi="Times New Roman" w:cs="Times New Roman"/>
          <w:spacing w:val="-4"/>
          <w:sz w:val="20"/>
          <w:szCs w:val="20"/>
          <w:lang w:eastAsia="ru-RU"/>
        </w:rPr>
        <w:t xml:space="preserve">форма внутренней кооперации, которая </w:t>
      </w:r>
      <w:r w:rsidR="00926F5C" w:rsidRPr="00CC1D37">
        <w:rPr>
          <w:rFonts w:ascii="Times New Roman" w:eastAsia="Times New Roman" w:hAnsi="Times New Roman" w:cs="Times New Roman"/>
          <w:spacing w:val="-4"/>
          <w:sz w:val="20"/>
          <w:szCs w:val="20"/>
          <w:lang w:eastAsia="ru-RU"/>
        </w:rPr>
        <w:t>позволяет создавать объединения работников</w:t>
      </w:r>
      <w:r w:rsidRPr="00CC1D37">
        <w:rPr>
          <w:rFonts w:ascii="Times New Roman" w:eastAsia="Times New Roman" w:hAnsi="Times New Roman" w:cs="Times New Roman"/>
          <w:spacing w:val="-4"/>
          <w:sz w:val="20"/>
          <w:szCs w:val="20"/>
          <w:lang w:eastAsia="ru-RU"/>
        </w:rPr>
        <w:t>, в которых периодическ</w:t>
      </w:r>
      <w:r w:rsidR="00926F5C" w:rsidRPr="00CC1D37">
        <w:rPr>
          <w:rFonts w:ascii="Times New Roman" w:eastAsia="Times New Roman" w:hAnsi="Times New Roman" w:cs="Times New Roman"/>
          <w:spacing w:val="-4"/>
          <w:sz w:val="20"/>
          <w:szCs w:val="20"/>
          <w:lang w:eastAsia="ru-RU"/>
        </w:rPr>
        <w:t>и</w:t>
      </w:r>
      <w:r w:rsidRPr="00CC1D37">
        <w:rPr>
          <w:rFonts w:ascii="Times New Roman" w:eastAsia="Times New Roman" w:hAnsi="Times New Roman" w:cs="Times New Roman"/>
          <w:spacing w:val="-4"/>
          <w:sz w:val="20"/>
          <w:szCs w:val="20"/>
          <w:lang w:eastAsia="ru-RU"/>
        </w:rPr>
        <w:t xml:space="preserve"> обсужд</w:t>
      </w:r>
      <w:r w:rsidR="00926F5C" w:rsidRPr="00CC1D37">
        <w:rPr>
          <w:rFonts w:ascii="Times New Roman" w:eastAsia="Times New Roman" w:hAnsi="Times New Roman" w:cs="Times New Roman"/>
          <w:spacing w:val="-4"/>
          <w:sz w:val="20"/>
          <w:szCs w:val="20"/>
          <w:lang w:eastAsia="ru-RU"/>
        </w:rPr>
        <w:t>аются имеющие</w:t>
      </w:r>
      <w:r w:rsidRPr="00CC1D37">
        <w:rPr>
          <w:rFonts w:ascii="Times New Roman" w:eastAsia="Times New Roman" w:hAnsi="Times New Roman" w:cs="Times New Roman"/>
          <w:spacing w:val="-4"/>
          <w:sz w:val="20"/>
          <w:szCs w:val="20"/>
          <w:lang w:eastAsia="ru-RU"/>
        </w:rPr>
        <w:t>ся проблем</w:t>
      </w:r>
      <w:r w:rsidR="00926F5C" w:rsidRPr="00CC1D37">
        <w:rPr>
          <w:rFonts w:ascii="Times New Roman" w:eastAsia="Times New Roman" w:hAnsi="Times New Roman" w:cs="Times New Roman"/>
          <w:spacing w:val="-4"/>
          <w:sz w:val="20"/>
          <w:szCs w:val="20"/>
          <w:lang w:eastAsia="ru-RU"/>
        </w:rPr>
        <w:t>ы</w:t>
      </w:r>
      <w:r w:rsidRPr="00CC1D37">
        <w:rPr>
          <w:rFonts w:ascii="Times New Roman" w:eastAsia="Times New Roman" w:hAnsi="Times New Roman" w:cs="Times New Roman"/>
          <w:spacing w:val="-4"/>
          <w:sz w:val="20"/>
          <w:szCs w:val="20"/>
          <w:lang w:eastAsia="ru-RU"/>
        </w:rPr>
        <w:t xml:space="preserve">, высказывания </w:t>
      </w:r>
      <w:r w:rsidR="00926F5C" w:rsidRPr="00CC1D37">
        <w:rPr>
          <w:rFonts w:ascii="Times New Roman" w:eastAsia="Times New Roman" w:hAnsi="Times New Roman" w:cs="Times New Roman"/>
          <w:spacing w:val="-4"/>
          <w:sz w:val="20"/>
          <w:szCs w:val="20"/>
          <w:lang w:eastAsia="ru-RU"/>
        </w:rPr>
        <w:t>вариантов</w:t>
      </w:r>
      <w:r w:rsidRPr="00CC1D37">
        <w:rPr>
          <w:rFonts w:ascii="Times New Roman" w:eastAsia="Times New Roman" w:hAnsi="Times New Roman" w:cs="Times New Roman"/>
          <w:spacing w:val="-4"/>
          <w:sz w:val="20"/>
          <w:szCs w:val="20"/>
          <w:lang w:eastAsia="ru-RU"/>
        </w:rPr>
        <w:t xml:space="preserve"> их решения;</w:t>
      </w:r>
    </w:p>
    <w:p w:rsidR="00B30E98" w:rsidRPr="00CC1D37" w:rsidRDefault="00B30E98" w:rsidP="00926F5C">
      <w:pPr>
        <w:pStyle w:val="a3"/>
        <w:numPr>
          <w:ilvl w:val="0"/>
          <w:numId w:val="5"/>
        </w:numPr>
        <w:shd w:val="clear" w:color="auto" w:fill="FFFFFF"/>
        <w:spacing w:after="0" w:line="240" w:lineRule="auto"/>
        <w:ind w:left="0" w:firstLine="426"/>
        <w:jc w:val="both"/>
        <w:rPr>
          <w:rFonts w:ascii="Times New Roman" w:eastAsia="Times New Roman" w:hAnsi="Times New Roman" w:cs="Times New Roman"/>
          <w:spacing w:val="-4"/>
          <w:sz w:val="20"/>
          <w:szCs w:val="20"/>
          <w:lang w:val="uk-UA" w:eastAsia="ru-RU"/>
        </w:rPr>
      </w:pPr>
      <w:r w:rsidRPr="00CC1D37">
        <w:rPr>
          <w:rFonts w:ascii="Times New Roman" w:eastAsia="Times New Roman" w:hAnsi="Times New Roman" w:cs="Times New Roman"/>
          <w:spacing w:val="-4"/>
          <w:sz w:val="20"/>
          <w:szCs w:val="20"/>
          <w:lang w:val="uk-UA" w:eastAsia="ru-RU"/>
        </w:rPr>
        <w:t>форма</w:t>
      </w:r>
      <w:r w:rsidR="00926F5C" w:rsidRPr="00CC1D37">
        <w:rPr>
          <w:rFonts w:ascii="Times New Roman" w:eastAsia="Times New Roman" w:hAnsi="Times New Roman" w:cs="Times New Roman"/>
          <w:spacing w:val="-4"/>
          <w:sz w:val="20"/>
          <w:szCs w:val="20"/>
          <w:lang w:val="uk-UA" w:eastAsia="ru-RU"/>
        </w:rPr>
        <w:t xml:space="preserve"> корпоративных социальных сетей</w:t>
      </w:r>
      <w:r w:rsidRPr="00CC1D37">
        <w:rPr>
          <w:rFonts w:ascii="Times New Roman" w:eastAsia="Times New Roman" w:hAnsi="Times New Roman" w:cs="Times New Roman"/>
          <w:spacing w:val="-4"/>
          <w:sz w:val="20"/>
          <w:szCs w:val="20"/>
          <w:lang w:val="uk-UA" w:eastAsia="ru-RU"/>
        </w:rPr>
        <w:t xml:space="preserve"> </w:t>
      </w:r>
      <w:r w:rsidR="00926F5C" w:rsidRPr="00CC1D37">
        <w:rPr>
          <w:rFonts w:ascii="Times New Roman" w:eastAsia="Times New Roman" w:hAnsi="Times New Roman" w:cs="Times New Roman"/>
          <w:spacing w:val="-4"/>
          <w:sz w:val="20"/>
          <w:szCs w:val="20"/>
          <w:lang w:val="uk-UA" w:eastAsia="ru-RU"/>
        </w:rPr>
        <w:t>в виде</w:t>
      </w:r>
      <w:r w:rsidRPr="00CC1D37">
        <w:rPr>
          <w:rFonts w:ascii="Times New Roman" w:eastAsia="Times New Roman" w:hAnsi="Times New Roman" w:cs="Times New Roman"/>
          <w:spacing w:val="-4"/>
          <w:sz w:val="20"/>
          <w:szCs w:val="20"/>
          <w:lang w:val="uk-UA" w:eastAsia="ru-RU"/>
        </w:rPr>
        <w:t xml:space="preserve"> коммуникации персонала в информационном пространстве, </w:t>
      </w:r>
      <w:r w:rsidR="00926F5C" w:rsidRPr="00CC1D37">
        <w:rPr>
          <w:rFonts w:ascii="Times New Roman" w:eastAsia="Times New Roman" w:hAnsi="Times New Roman" w:cs="Times New Roman"/>
          <w:spacing w:val="-4"/>
          <w:sz w:val="20"/>
          <w:szCs w:val="20"/>
          <w:lang w:val="uk-UA" w:eastAsia="ru-RU"/>
        </w:rPr>
        <w:t>что</w:t>
      </w:r>
      <w:r w:rsidRPr="00CC1D37">
        <w:rPr>
          <w:rFonts w:ascii="Times New Roman" w:eastAsia="Times New Roman" w:hAnsi="Times New Roman" w:cs="Times New Roman"/>
          <w:spacing w:val="-4"/>
          <w:sz w:val="20"/>
          <w:szCs w:val="20"/>
          <w:lang w:val="uk-UA" w:eastAsia="ru-RU"/>
        </w:rPr>
        <w:t xml:space="preserve"> дает возможность быстр</w:t>
      </w:r>
      <w:r w:rsidR="00926F5C" w:rsidRPr="00CC1D37">
        <w:rPr>
          <w:rFonts w:ascii="Times New Roman" w:eastAsia="Times New Roman" w:hAnsi="Times New Roman" w:cs="Times New Roman"/>
          <w:spacing w:val="-4"/>
          <w:sz w:val="20"/>
          <w:szCs w:val="20"/>
          <w:lang w:val="uk-UA" w:eastAsia="ru-RU"/>
        </w:rPr>
        <w:t>ого</w:t>
      </w:r>
      <w:r w:rsidRPr="00CC1D37">
        <w:rPr>
          <w:rFonts w:ascii="Times New Roman" w:eastAsia="Times New Roman" w:hAnsi="Times New Roman" w:cs="Times New Roman"/>
          <w:spacing w:val="-4"/>
          <w:sz w:val="20"/>
          <w:szCs w:val="20"/>
          <w:lang w:val="uk-UA" w:eastAsia="ru-RU"/>
        </w:rPr>
        <w:t xml:space="preserve"> доступ</w:t>
      </w:r>
      <w:r w:rsidR="00926F5C" w:rsidRPr="00CC1D37">
        <w:rPr>
          <w:rFonts w:ascii="Times New Roman" w:eastAsia="Times New Roman" w:hAnsi="Times New Roman" w:cs="Times New Roman"/>
          <w:spacing w:val="-4"/>
          <w:sz w:val="20"/>
          <w:szCs w:val="20"/>
          <w:lang w:val="uk-UA" w:eastAsia="ru-RU"/>
        </w:rPr>
        <w:t>а</w:t>
      </w:r>
      <w:r w:rsidRPr="00CC1D37">
        <w:rPr>
          <w:rFonts w:ascii="Times New Roman" w:eastAsia="Times New Roman" w:hAnsi="Times New Roman" w:cs="Times New Roman"/>
          <w:spacing w:val="-4"/>
          <w:sz w:val="20"/>
          <w:szCs w:val="20"/>
          <w:lang w:val="uk-UA" w:eastAsia="ru-RU"/>
        </w:rPr>
        <w:t xml:space="preserve"> к внутренней информации.</w:t>
      </w:r>
    </w:p>
    <w:p w:rsidR="00B30E98" w:rsidRPr="00CC1D37" w:rsidRDefault="00B30E98" w:rsidP="00B30E98">
      <w:pPr>
        <w:shd w:val="clear" w:color="auto" w:fill="FFFFFF"/>
        <w:spacing w:after="0" w:line="240" w:lineRule="auto"/>
        <w:ind w:firstLine="426"/>
        <w:jc w:val="both"/>
        <w:rPr>
          <w:rFonts w:ascii="Times New Roman" w:eastAsia="Times New Roman" w:hAnsi="Times New Roman" w:cs="Times New Roman"/>
          <w:spacing w:val="-4"/>
          <w:sz w:val="20"/>
          <w:szCs w:val="20"/>
          <w:lang w:val="uk-UA" w:eastAsia="ru-RU"/>
        </w:rPr>
      </w:pPr>
      <w:r w:rsidRPr="00CC1D37">
        <w:rPr>
          <w:rFonts w:ascii="Times New Roman" w:eastAsia="Times New Roman" w:hAnsi="Times New Roman" w:cs="Times New Roman"/>
          <w:spacing w:val="-4"/>
          <w:sz w:val="20"/>
          <w:szCs w:val="20"/>
          <w:lang w:val="uk-UA" w:eastAsia="ru-RU"/>
        </w:rPr>
        <w:t xml:space="preserve">Каждая из вышеуказанных форм взаимодействия ведет к дальнейшему совершенствованию </w:t>
      </w:r>
      <w:r w:rsidR="00926F5C" w:rsidRPr="00CC1D37">
        <w:rPr>
          <w:rFonts w:ascii="Times New Roman" w:eastAsia="Times New Roman" w:hAnsi="Times New Roman" w:cs="Times New Roman"/>
          <w:spacing w:val="-4"/>
          <w:sz w:val="20"/>
          <w:szCs w:val="20"/>
          <w:lang w:val="uk-UA" w:eastAsia="ru-RU"/>
        </w:rPr>
        <w:t>управленческих инноваций</w:t>
      </w:r>
      <w:r w:rsidRPr="00CC1D37">
        <w:rPr>
          <w:rFonts w:ascii="Times New Roman" w:eastAsia="Times New Roman" w:hAnsi="Times New Roman" w:cs="Times New Roman"/>
          <w:spacing w:val="-4"/>
          <w:sz w:val="20"/>
          <w:szCs w:val="20"/>
          <w:lang w:val="uk-UA" w:eastAsia="ru-RU"/>
        </w:rPr>
        <w:t xml:space="preserve"> </w:t>
      </w:r>
      <w:r w:rsidR="00926F5C" w:rsidRPr="00CC1D37">
        <w:rPr>
          <w:rFonts w:ascii="Times New Roman" w:eastAsia="Times New Roman" w:hAnsi="Times New Roman" w:cs="Times New Roman"/>
          <w:spacing w:val="-4"/>
          <w:sz w:val="20"/>
          <w:szCs w:val="20"/>
          <w:lang w:val="uk-UA" w:eastAsia="ru-RU"/>
        </w:rPr>
        <w:t>путем совместного</w:t>
      </w:r>
      <w:r w:rsidRPr="00CC1D37">
        <w:rPr>
          <w:rFonts w:ascii="Times New Roman" w:eastAsia="Times New Roman" w:hAnsi="Times New Roman" w:cs="Times New Roman"/>
          <w:spacing w:val="-4"/>
          <w:sz w:val="20"/>
          <w:szCs w:val="20"/>
          <w:lang w:val="uk-UA" w:eastAsia="ru-RU"/>
        </w:rPr>
        <w:t xml:space="preserve"> решени</w:t>
      </w:r>
      <w:r w:rsidR="00926F5C" w:rsidRPr="00CC1D37">
        <w:rPr>
          <w:rFonts w:ascii="Times New Roman" w:eastAsia="Times New Roman" w:hAnsi="Times New Roman" w:cs="Times New Roman"/>
          <w:spacing w:val="-4"/>
          <w:sz w:val="20"/>
          <w:szCs w:val="20"/>
          <w:lang w:val="uk-UA" w:eastAsia="ru-RU"/>
        </w:rPr>
        <w:t>я</w:t>
      </w:r>
      <w:r w:rsidRPr="00CC1D37">
        <w:rPr>
          <w:rFonts w:ascii="Times New Roman" w:eastAsia="Times New Roman" w:hAnsi="Times New Roman" w:cs="Times New Roman"/>
          <w:spacing w:val="-4"/>
          <w:sz w:val="20"/>
          <w:szCs w:val="20"/>
          <w:lang w:val="uk-UA" w:eastAsia="ru-RU"/>
        </w:rPr>
        <w:t xml:space="preserve"> поставленных проблем</w:t>
      </w:r>
      <w:r w:rsidR="00926F5C" w:rsidRPr="00CC1D37">
        <w:rPr>
          <w:rFonts w:ascii="Times New Roman" w:eastAsia="Times New Roman" w:hAnsi="Times New Roman" w:cs="Times New Roman"/>
          <w:spacing w:val="-4"/>
          <w:sz w:val="20"/>
          <w:szCs w:val="20"/>
          <w:lang w:val="uk-UA" w:eastAsia="ru-RU"/>
        </w:rPr>
        <w:t>.</w:t>
      </w:r>
    </w:p>
    <w:p w:rsidR="00B30E98" w:rsidRPr="00CC1D37" w:rsidRDefault="00B30E98" w:rsidP="00B30E98">
      <w:pPr>
        <w:shd w:val="clear" w:color="auto" w:fill="FFFFFF"/>
        <w:spacing w:after="0" w:line="240" w:lineRule="auto"/>
        <w:ind w:firstLine="426"/>
        <w:jc w:val="both"/>
        <w:rPr>
          <w:rFonts w:ascii="Times New Roman" w:eastAsia="Times New Roman" w:hAnsi="Times New Roman" w:cs="Times New Roman"/>
          <w:spacing w:val="-4"/>
          <w:sz w:val="20"/>
          <w:szCs w:val="20"/>
          <w:lang w:val="uk-UA" w:eastAsia="ru-RU"/>
        </w:rPr>
      </w:pPr>
      <w:r w:rsidRPr="00CC1D37">
        <w:rPr>
          <w:rFonts w:ascii="Times New Roman" w:eastAsia="Times New Roman" w:hAnsi="Times New Roman" w:cs="Times New Roman"/>
          <w:spacing w:val="-4"/>
          <w:sz w:val="20"/>
          <w:szCs w:val="20"/>
          <w:lang w:val="uk-UA" w:eastAsia="ru-RU"/>
        </w:rPr>
        <w:t>Учитывая вышеизложенное, хотелось бы обратить внимание на необходимость воспитания и развития лидерских качеств у менеджеров. С этой целью в некоторых организациях проведяться  разнообразные тренинги и учебные семинары.</w:t>
      </w:r>
    </w:p>
    <w:p w:rsidR="00B30E98" w:rsidRPr="00CC1D37" w:rsidRDefault="00926F5C" w:rsidP="00B30E98">
      <w:pPr>
        <w:shd w:val="clear" w:color="auto" w:fill="FFFFFF"/>
        <w:spacing w:after="0" w:line="240" w:lineRule="auto"/>
        <w:ind w:firstLine="426"/>
        <w:jc w:val="both"/>
        <w:rPr>
          <w:rFonts w:ascii="Times New Roman" w:eastAsia="Times New Roman" w:hAnsi="Times New Roman" w:cs="Times New Roman"/>
          <w:spacing w:val="-4"/>
          <w:sz w:val="20"/>
          <w:szCs w:val="20"/>
          <w:lang w:val="uk-UA" w:eastAsia="ru-RU"/>
        </w:rPr>
      </w:pPr>
      <w:r w:rsidRPr="00CC1D37">
        <w:rPr>
          <w:rFonts w:ascii="Times New Roman" w:eastAsia="Times New Roman" w:hAnsi="Times New Roman" w:cs="Times New Roman"/>
          <w:spacing w:val="-4"/>
          <w:sz w:val="20"/>
          <w:szCs w:val="20"/>
          <w:lang w:val="uk-UA" w:eastAsia="ru-RU"/>
        </w:rPr>
        <w:t>Так,</w:t>
      </w:r>
      <w:r w:rsidR="00B30E98" w:rsidRPr="00CC1D37">
        <w:rPr>
          <w:rFonts w:ascii="Times New Roman" w:eastAsia="Times New Roman" w:hAnsi="Times New Roman" w:cs="Times New Roman"/>
          <w:spacing w:val="-4"/>
          <w:sz w:val="20"/>
          <w:szCs w:val="20"/>
          <w:lang w:val="uk-UA" w:eastAsia="ru-RU"/>
        </w:rPr>
        <w:t xml:space="preserve"> кадровую политику </w:t>
      </w:r>
      <w:r w:rsidR="00CC1D37" w:rsidRPr="00CC1D37">
        <w:rPr>
          <w:rFonts w:ascii="Times New Roman" w:eastAsia="Times New Roman" w:hAnsi="Times New Roman" w:cs="Times New Roman"/>
          <w:spacing w:val="-4"/>
          <w:sz w:val="20"/>
          <w:szCs w:val="20"/>
          <w:lang w:val="uk-UA" w:eastAsia="ru-RU"/>
        </w:rPr>
        <w:t>«</w:t>
      </w:r>
      <w:r w:rsidR="00B30E98" w:rsidRPr="00CC1D37">
        <w:rPr>
          <w:rFonts w:ascii="Times New Roman" w:eastAsia="Times New Roman" w:hAnsi="Times New Roman" w:cs="Times New Roman"/>
          <w:spacing w:val="-4"/>
          <w:sz w:val="20"/>
          <w:szCs w:val="20"/>
          <w:lang w:val="uk-UA" w:eastAsia="ru-RU"/>
        </w:rPr>
        <w:t>Дженерал Електр</w:t>
      </w:r>
      <w:r w:rsidRPr="00CC1D37">
        <w:rPr>
          <w:rFonts w:ascii="Times New Roman" w:eastAsia="Times New Roman" w:hAnsi="Times New Roman" w:cs="Times New Roman"/>
          <w:spacing w:val="-4"/>
          <w:sz w:val="20"/>
          <w:szCs w:val="20"/>
          <w:lang w:val="uk-UA" w:eastAsia="ru-RU"/>
        </w:rPr>
        <w:t>и</w:t>
      </w:r>
      <w:r w:rsidR="00B30E98" w:rsidRPr="00CC1D37">
        <w:rPr>
          <w:rFonts w:ascii="Times New Roman" w:eastAsia="Times New Roman" w:hAnsi="Times New Roman" w:cs="Times New Roman"/>
          <w:spacing w:val="-4"/>
          <w:sz w:val="20"/>
          <w:szCs w:val="20"/>
          <w:lang w:val="uk-UA" w:eastAsia="ru-RU"/>
        </w:rPr>
        <w:t>к</w:t>
      </w:r>
      <w:r w:rsidR="00CC1D37" w:rsidRPr="00CC1D37">
        <w:rPr>
          <w:rFonts w:ascii="Times New Roman" w:eastAsia="Times New Roman" w:hAnsi="Times New Roman" w:cs="Times New Roman"/>
          <w:spacing w:val="-4"/>
          <w:sz w:val="20"/>
          <w:szCs w:val="20"/>
          <w:lang w:val="uk-UA" w:eastAsia="ru-RU"/>
        </w:rPr>
        <w:t>»</w:t>
      </w:r>
      <w:r w:rsidR="00B30E98" w:rsidRPr="00CC1D37">
        <w:rPr>
          <w:rFonts w:ascii="Times New Roman" w:eastAsia="Times New Roman" w:hAnsi="Times New Roman" w:cs="Times New Roman"/>
          <w:spacing w:val="-4"/>
          <w:sz w:val="20"/>
          <w:szCs w:val="20"/>
          <w:lang w:val="uk-UA" w:eastAsia="ru-RU"/>
        </w:rPr>
        <w:t>, наз</w:t>
      </w:r>
      <w:r w:rsidRPr="00CC1D37">
        <w:rPr>
          <w:rFonts w:ascii="Times New Roman" w:eastAsia="Times New Roman" w:hAnsi="Times New Roman" w:cs="Times New Roman"/>
          <w:spacing w:val="-4"/>
          <w:sz w:val="20"/>
          <w:szCs w:val="20"/>
          <w:lang w:val="uk-UA" w:eastAsia="ru-RU"/>
        </w:rPr>
        <w:t>ывают</w:t>
      </w:r>
      <w:r w:rsidR="00B30E98" w:rsidRPr="00CC1D37">
        <w:rPr>
          <w:rFonts w:ascii="Times New Roman" w:eastAsia="Times New Roman" w:hAnsi="Times New Roman" w:cs="Times New Roman"/>
          <w:spacing w:val="-4"/>
          <w:sz w:val="20"/>
          <w:szCs w:val="20"/>
          <w:lang w:val="uk-UA" w:eastAsia="ru-RU"/>
        </w:rPr>
        <w:t xml:space="preserve">  </w:t>
      </w:r>
      <w:r w:rsidR="00CC1D37" w:rsidRPr="00CC1D37">
        <w:rPr>
          <w:rFonts w:ascii="Times New Roman" w:eastAsia="Times New Roman" w:hAnsi="Times New Roman" w:cs="Times New Roman"/>
          <w:spacing w:val="-4"/>
          <w:sz w:val="20"/>
          <w:szCs w:val="20"/>
          <w:lang w:val="uk-UA" w:eastAsia="ru-RU"/>
        </w:rPr>
        <w:t>«</w:t>
      </w:r>
      <w:r w:rsidR="00B30E98" w:rsidRPr="00CC1D37">
        <w:rPr>
          <w:rFonts w:ascii="Times New Roman" w:eastAsia="Times New Roman" w:hAnsi="Times New Roman" w:cs="Times New Roman"/>
          <w:spacing w:val="-4"/>
          <w:sz w:val="20"/>
          <w:szCs w:val="20"/>
          <w:lang w:val="uk-UA" w:eastAsia="ru-RU"/>
        </w:rPr>
        <w:t>лидерство в каждом</w:t>
      </w:r>
      <w:r w:rsidR="00CC1D37" w:rsidRPr="00CC1D37">
        <w:rPr>
          <w:rFonts w:ascii="Times New Roman" w:eastAsia="Times New Roman" w:hAnsi="Times New Roman" w:cs="Times New Roman"/>
          <w:spacing w:val="-4"/>
          <w:sz w:val="20"/>
          <w:szCs w:val="20"/>
          <w:lang w:val="uk-UA" w:eastAsia="ru-RU"/>
        </w:rPr>
        <w:t>»</w:t>
      </w:r>
      <w:r w:rsidR="00B30E98" w:rsidRPr="00CC1D37">
        <w:rPr>
          <w:rFonts w:ascii="Times New Roman" w:eastAsia="Times New Roman" w:hAnsi="Times New Roman" w:cs="Times New Roman"/>
          <w:spacing w:val="-4"/>
          <w:sz w:val="20"/>
          <w:szCs w:val="20"/>
          <w:lang w:val="uk-UA" w:eastAsia="ru-RU"/>
        </w:rPr>
        <w:t>. Руководство этой компании убеждено, что лидерство - врожденное качество, то есть приобрести ее фактически невозможно или чрезвычайно сложно. Поэтому много внимания уделяется отбор</w:t>
      </w:r>
      <w:r w:rsidRPr="00CC1D37">
        <w:rPr>
          <w:rFonts w:ascii="Times New Roman" w:eastAsia="Times New Roman" w:hAnsi="Times New Roman" w:cs="Times New Roman"/>
          <w:spacing w:val="-4"/>
          <w:sz w:val="20"/>
          <w:szCs w:val="20"/>
          <w:lang w:val="uk-UA" w:eastAsia="ru-RU"/>
        </w:rPr>
        <w:t>у</w:t>
      </w:r>
      <w:r w:rsidR="00B30E98" w:rsidRPr="00CC1D37">
        <w:rPr>
          <w:rFonts w:ascii="Times New Roman" w:eastAsia="Times New Roman" w:hAnsi="Times New Roman" w:cs="Times New Roman"/>
          <w:spacing w:val="-4"/>
          <w:sz w:val="20"/>
          <w:szCs w:val="20"/>
          <w:lang w:val="uk-UA" w:eastAsia="ru-RU"/>
        </w:rPr>
        <w:t xml:space="preserve"> персонала, а именно через специальные средства оценки потенциала лидерства. Суть такой оценки заключается в том, что человек тестируется в стрессовых условиях, где и обнаруживают настоящие качества претендента.</w:t>
      </w:r>
    </w:p>
    <w:p w:rsidR="00B30E98" w:rsidRPr="00CC1D37" w:rsidRDefault="00B30E98" w:rsidP="00B30E98">
      <w:pPr>
        <w:shd w:val="clear" w:color="auto" w:fill="FFFFFF"/>
        <w:spacing w:after="0" w:line="240" w:lineRule="auto"/>
        <w:ind w:firstLine="426"/>
        <w:jc w:val="both"/>
        <w:rPr>
          <w:rFonts w:ascii="Times New Roman" w:eastAsia="Times New Roman" w:hAnsi="Times New Roman" w:cs="Times New Roman"/>
          <w:spacing w:val="-4"/>
          <w:sz w:val="20"/>
          <w:szCs w:val="20"/>
          <w:lang w:eastAsia="ru-RU"/>
        </w:rPr>
      </w:pPr>
      <w:r w:rsidRPr="00CC1D37">
        <w:rPr>
          <w:rFonts w:ascii="Times New Roman" w:eastAsia="Times New Roman" w:hAnsi="Times New Roman" w:cs="Times New Roman"/>
          <w:spacing w:val="-4"/>
          <w:sz w:val="20"/>
          <w:szCs w:val="20"/>
          <w:lang w:eastAsia="ru-RU"/>
        </w:rPr>
        <w:t>Кроме этого ежегодно в компании Дженерал Електр</w:t>
      </w:r>
      <w:r w:rsidR="004A24D1" w:rsidRPr="00CC1D37">
        <w:rPr>
          <w:rFonts w:ascii="Times New Roman" w:eastAsia="Times New Roman" w:hAnsi="Times New Roman" w:cs="Times New Roman"/>
          <w:spacing w:val="-4"/>
          <w:sz w:val="20"/>
          <w:szCs w:val="20"/>
          <w:lang w:eastAsia="ru-RU"/>
        </w:rPr>
        <w:t>и</w:t>
      </w:r>
      <w:r w:rsidRPr="00CC1D37">
        <w:rPr>
          <w:rFonts w:ascii="Times New Roman" w:eastAsia="Times New Roman" w:hAnsi="Times New Roman" w:cs="Times New Roman"/>
          <w:spacing w:val="-4"/>
          <w:sz w:val="20"/>
          <w:szCs w:val="20"/>
          <w:lang w:eastAsia="ru-RU"/>
        </w:rPr>
        <w:t xml:space="preserve">к происходят тестирования работников по системе </w:t>
      </w:r>
      <w:r w:rsidR="00CE35D4">
        <w:rPr>
          <w:rFonts w:ascii="Times New Roman" w:eastAsia="Times New Roman" w:hAnsi="Times New Roman" w:cs="Times New Roman"/>
          <w:spacing w:val="-4"/>
          <w:sz w:val="20"/>
          <w:szCs w:val="20"/>
          <w:lang w:eastAsia="ru-RU"/>
        </w:rPr>
        <w:t>«</w:t>
      </w:r>
      <w:r w:rsidRPr="00CC1D37">
        <w:rPr>
          <w:rFonts w:ascii="Times New Roman" w:eastAsia="Times New Roman" w:hAnsi="Times New Roman" w:cs="Times New Roman"/>
          <w:spacing w:val="-4"/>
          <w:sz w:val="20"/>
          <w:szCs w:val="20"/>
          <w:lang w:eastAsia="ru-RU"/>
        </w:rPr>
        <w:t>360 градусов</w:t>
      </w:r>
      <w:r w:rsidR="00CE35D4">
        <w:rPr>
          <w:rFonts w:ascii="Times New Roman" w:eastAsia="Times New Roman" w:hAnsi="Times New Roman" w:cs="Times New Roman"/>
          <w:spacing w:val="-4"/>
          <w:sz w:val="20"/>
          <w:szCs w:val="20"/>
          <w:lang w:eastAsia="ru-RU"/>
        </w:rPr>
        <w:t>»</w:t>
      </w:r>
      <w:r w:rsidRPr="00CC1D37">
        <w:rPr>
          <w:rFonts w:ascii="Times New Roman" w:eastAsia="Times New Roman" w:hAnsi="Times New Roman" w:cs="Times New Roman"/>
          <w:spacing w:val="-4"/>
          <w:sz w:val="20"/>
          <w:szCs w:val="20"/>
          <w:lang w:eastAsia="ru-RU"/>
        </w:rPr>
        <w:t xml:space="preserve">. Она заключается в выявлении лидерских качеств у сотрудников на рабочем месте. Работник оценивается по 40 критериям всеми категориями людей, с которыми он сотрудничает (клиент, руководитель, коллеги и подчиненные). Как следствие </w:t>
      </w:r>
      <w:r w:rsidR="004A24D1" w:rsidRPr="00CC1D37">
        <w:rPr>
          <w:rFonts w:ascii="Times New Roman" w:eastAsia="Times New Roman" w:hAnsi="Times New Roman" w:cs="Times New Roman"/>
          <w:spacing w:val="-4"/>
          <w:sz w:val="20"/>
          <w:szCs w:val="20"/>
          <w:lang w:eastAsia="ru-RU"/>
        </w:rPr>
        <w:t>выделяют три категории работников</w:t>
      </w:r>
      <w:r w:rsidRPr="00CC1D37">
        <w:rPr>
          <w:rFonts w:ascii="Times New Roman" w:eastAsia="Times New Roman" w:hAnsi="Times New Roman" w:cs="Times New Roman"/>
          <w:spacing w:val="-4"/>
          <w:sz w:val="20"/>
          <w:szCs w:val="20"/>
          <w:lang w:eastAsia="ru-RU"/>
        </w:rPr>
        <w:t xml:space="preserve">: А, В, и С. </w:t>
      </w:r>
      <w:r w:rsidR="004A24D1" w:rsidRPr="00CC1D37">
        <w:rPr>
          <w:rFonts w:ascii="Times New Roman" w:eastAsia="Times New Roman" w:hAnsi="Times New Roman" w:cs="Times New Roman"/>
          <w:spacing w:val="-4"/>
          <w:sz w:val="20"/>
          <w:szCs w:val="20"/>
          <w:lang w:eastAsia="ru-RU"/>
        </w:rPr>
        <w:t>Работников</w:t>
      </w:r>
      <w:r w:rsidRPr="00CC1D37">
        <w:rPr>
          <w:rFonts w:ascii="Times New Roman" w:eastAsia="Times New Roman" w:hAnsi="Times New Roman" w:cs="Times New Roman"/>
          <w:spacing w:val="-4"/>
          <w:sz w:val="20"/>
          <w:szCs w:val="20"/>
          <w:lang w:eastAsia="ru-RU"/>
        </w:rPr>
        <w:t xml:space="preserve"> категории А и В (самые успешные) направляют на разные тренинги, а предст</w:t>
      </w:r>
      <w:r w:rsidR="004A24D1" w:rsidRPr="00CC1D37">
        <w:rPr>
          <w:rFonts w:ascii="Times New Roman" w:eastAsia="Times New Roman" w:hAnsi="Times New Roman" w:cs="Times New Roman"/>
          <w:spacing w:val="-4"/>
          <w:sz w:val="20"/>
          <w:szCs w:val="20"/>
          <w:lang w:eastAsia="ru-RU"/>
        </w:rPr>
        <w:t>ав</w:t>
      </w:r>
      <w:r w:rsidRPr="00CC1D37">
        <w:rPr>
          <w:rFonts w:ascii="Times New Roman" w:eastAsia="Times New Roman" w:hAnsi="Times New Roman" w:cs="Times New Roman"/>
          <w:spacing w:val="-4"/>
          <w:sz w:val="20"/>
          <w:szCs w:val="20"/>
          <w:lang w:eastAsia="ru-RU"/>
        </w:rPr>
        <w:t>и</w:t>
      </w:r>
      <w:r w:rsidR="004A24D1" w:rsidRPr="00CC1D37">
        <w:rPr>
          <w:rFonts w:ascii="Times New Roman" w:eastAsia="Times New Roman" w:hAnsi="Times New Roman" w:cs="Times New Roman"/>
          <w:spacing w:val="-4"/>
          <w:sz w:val="20"/>
          <w:szCs w:val="20"/>
          <w:lang w:eastAsia="ru-RU"/>
        </w:rPr>
        <w:t>тели</w:t>
      </w:r>
      <w:r w:rsidRPr="00CC1D37">
        <w:rPr>
          <w:rFonts w:ascii="Times New Roman" w:eastAsia="Times New Roman" w:hAnsi="Times New Roman" w:cs="Times New Roman"/>
          <w:spacing w:val="-4"/>
          <w:sz w:val="20"/>
          <w:szCs w:val="20"/>
          <w:lang w:eastAsia="ru-RU"/>
        </w:rPr>
        <w:t xml:space="preserve"> категори</w:t>
      </w:r>
      <w:r w:rsidR="004A24D1" w:rsidRPr="00CC1D37">
        <w:rPr>
          <w:rFonts w:ascii="Times New Roman" w:eastAsia="Times New Roman" w:hAnsi="Times New Roman" w:cs="Times New Roman"/>
          <w:spacing w:val="-4"/>
          <w:sz w:val="20"/>
          <w:szCs w:val="20"/>
          <w:lang w:eastAsia="ru-RU"/>
        </w:rPr>
        <w:t>и</w:t>
      </w:r>
      <w:r w:rsidRPr="00CC1D37">
        <w:rPr>
          <w:rFonts w:ascii="Times New Roman" w:eastAsia="Times New Roman" w:hAnsi="Times New Roman" w:cs="Times New Roman"/>
          <w:spacing w:val="-4"/>
          <w:sz w:val="20"/>
          <w:szCs w:val="20"/>
          <w:lang w:eastAsia="ru-RU"/>
        </w:rPr>
        <w:t xml:space="preserve"> С подлежат </w:t>
      </w:r>
      <w:r w:rsidR="004A24D1" w:rsidRPr="00CC1D37">
        <w:rPr>
          <w:rFonts w:ascii="Times New Roman" w:eastAsia="Times New Roman" w:hAnsi="Times New Roman" w:cs="Times New Roman"/>
          <w:spacing w:val="-4"/>
          <w:sz w:val="20"/>
          <w:szCs w:val="20"/>
          <w:lang w:eastAsia="ru-RU"/>
        </w:rPr>
        <w:t>увольнению</w:t>
      </w:r>
      <w:r w:rsidRPr="00CC1D37">
        <w:rPr>
          <w:rFonts w:ascii="Times New Roman" w:eastAsia="Times New Roman" w:hAnsi="Times New Roman" w:cs="Times New Roman"/>
          <w:spacing w:val="-4"/>
          <w:sz w:val="20"/>
          <w:szCs w:val="20"/>
          <w:lang w:eastAsia="ru-RU"/>
        </w:rPr>
        <w:t>.</w:t>
      </w:r>
    </w:p>
    <w:p w:rsidR="00A323C8" w:rsidRPr="00CC1D37" w:rsidRDefault="00B30E98" w:rsidP="00B30E98">
      <w:pPr>
        <w:shd w:val="clear" w:color="auto" w:fill="FFFFFF"/>
        <w:spacing w:after="0" w:line="240" w:lineRule="auto"/>
        <w:ind w:firstLine="426"/>
        <w:jc w:val="both"/>
        <w:rPr>
          <w:rFonts w:ascii="Times New Roman" w:eastAsia="Times New Roman" w:hAnsi="Times New Roman" w:cs="Times New Roman"/>
          <w:spacing w:val="-4"/>
          <w:sz w:val="20"/>
          <w:szCs w:val="20"/>
          <w:lang w:eastAsia="ru-RU"/>
        </w:rPr>
      </w:pPr>
      <w:r w:rsidRPr="00CC1D37">
        <w:rPr>
          <w:rFonts w:ascii="Times New Roman" w:eastAsia="Times New Roman" w:hAnsi="Times New Roman" w:cs="Times New Roman"/>
          <w:spacing w:val="-4"/>
          <w:sz w:val="20"/>
          <w:szCs w:val="20"/>
          <w:lang w:eastAsia="ru-RU"/>
        </w:rPr>
        <w:t>Необходимо отметить, что такая система оценки позволяет выявить источник проблем в работе менеджеров и направления их устранения. Также сотрудники становятся более открыты</w:t>
      </w:r>
      <w:r w:rsidR="004A24D1" w:rsidRPr="00CC1D37">
        <w:rPr>
          <w:rFonts w:ascii="Times New Roman" w:eastAsia="Times New Roman" w:hAnsi="Times New Roman" w:cs="Times New Roman"/>
          <w:spacing w:val="-4"/>
          <w:sz w:val="20"/>
          <w:szCs w:val="20"/>
          <w:lang w:eastAsia="ru-RU"/>
        </w:rPr>
        <w:t>ми</w:t>
      </w:r>
      <w:r w:rsidRPr="00CC1D37">
        <w:rPr>
          <w:rFonts w:ascii="Times New Roman" w:eastAsia="Times New Roman" w:hAnsi="Times New Roman" w:cs="Times New Roman"/>
          <w:spacing w:val="-4"/>
          <w:sz w:val="20"/>
          <w:szCs w:val="20"/>
          <w:lang w:eastAsia="ru-RU"/>
        </w:rPr>
        <w:t xml:space="preserve"> и откровенны</w:t>
      </w:r>
      <w:r w:rsidR="004A24D1" w:rsidRPr="00CC1D37">
        <w:rPr>
          <w:rFonts w:ascii="Times New Roman" w:eastAsia="Times New Roman" w:hAnsi="Times New Roman" w:cs="Times New Roman"/>
          <w:spacing w:val="-4"/>
          <w:sz w:val="20"/>
          <w:szCs w:val="20"/>
          <w:lang w:eastAsia="ru-RU"/>
        </w:rPr>
        <w:t>ми</w:t>
      </w:r>
      <w:r w:rsidRPr="00CC1D37">
        <w:rPr>
          <w:rFonts w:ascii="Times New Roman" w:eastAsia="Times New Roman" w:hAnsi="Times New Roman" w:cs="Times New Roman"/>
          <w:spacing w:val="-4"/>
          <w:sz w:val="20"/>
          <w:szCs w:val="20"/>
          <w:lang w:eastAsia="ru-RU"/>
        </w:rPr>
        <w:t>. Такие тренинги необходимы еще и с позиции развития умения мыслить самостоятельно, смягчени</w:t>
      </w:r>
      <w:r w:rsidR="004A24D1" w:rsidRPr="00CC1D37">
        <w:rPr>
          <w:rFonts w:ascii="Times New Roman" w:eastAsia="Times New Roman" w:hAnsi="Times New Roman" w:cs="Times New Roman"/>
          <w:spacing w:val="-4"/>
          <w:sz w:val="20"/>
          <w:szCs w:val="20"/>
          <w:lang w:eastAsia="ru-RU"/>
        </w:rPr>
        <w:t>ю</w:t>
      </w:r>
      <w:r w:rsidRPr="00CC1D37">
        <w:rPr>
          <w:rFonts w:ascii="Times New Roman" w:eastAsia="Times New Roman" w:hAnsi="Times New Roman" w:cs="Times New Roman"/>
          <w:spacing w:val="-4"/>
          <w:sz w:val="20"/>
          <w:szCs w:val="20"/>
          <w:lang w:eastAsia="ru-RU"/>
        </w:rPr>
        <w:t xml:space="preserve"> микроклимата в организации, </w:t>
      </w:r>
      <w:r w:rsidR="004A24D1" w:rsidRPr="00CC1D37">
        <w:rPr>
          <w:rFonts w:ascii="Times New Roman" w:eastAsia="Times New Roman" w:hAnsi="Times New Roman" w:cs="Times New Roman"/>
          <w:spacing w:val="-4"/>
          <w:sz w:val="20"/>
          <w:szCs w:val="20"/>
          <w:lang w:eastAsia="ru-RU"/>
        </w:rPr>
        <w:t>что</w:t>
      </w:r>
      <w:r w:rsidRPr="00CC1D37">
        <w:rPr>
          <w:rFonts w:ascii="Times New Roman" w:eastAsia="Times New Roman" w:hAnsi="Times New Roman" w:cs="Times New Roman"/>
          <w:spacing w:val="-4"/>
          <w:sz w:val="20"/>
          <w:szCs w:val="20"/>
          <w:lang w:eastAsia="ru-RU"/>
        </w:rPr>
        <w:t xml:space="preserve"> </w:t>
      </w:r>
      <w:r w:rsidR="004A24D1" w:rsidRPr="00CC1D37">
        <w:rPr>
          <w:rFonts w:ascii="Times New Roman" w:eastAsia="Times New Roman" w:hAnsi="Times New Roman" w:cs="Times New Roman"/>
          <w:spacing w:val="-4"/>
          <w:sz w:val="20"/>
          <w:szCs w:val="20"/>
          <w:lang w:eastAsia="ru-RU"/>
        </w:rPr>
        <w:t>должно</w:t>
      </w:r>
      <w:r w:rsidRPr="00CC1D37">
        <w:rPr>
          <w:rFonts w:ascii="Times New Roman" w:eastAsia="Times New Roman" w:hAnsi="Times New Roman" w:cs="Times New Roman"/>
          <w:spacing w:val="-4"/>
          <w:sz w:val="20"/>
          <w:szCs w:val="20"/>
          <w:lang w:eastAsia="ru-RU"/>
        </w:rPr>
        <w:t xml:space="preserve"> способствовать облегчению внедрения изменений</w:t>
      </w:r>
      <w:r w:rsidR="00A323C8" w:rsidRPr="00CC1D37">
        <w:rPr>
          <w:rFonts w:ascii="Times New Roman" w:eastAsia="Times New Roman" w:hAnsi="Times New Roman" w:cs="Times New Roman"/>
          <w:spacing w:val="-4"/>
          <w:sz w:val="20"/>
          <w:szCs w:val="20"/>
          <w:lang w:eastAsia="ru-RU"/>
        </w:rPr>
        <w:t xml:space="preserve">. </w:t>
      </w:r>
      <w:r w:rsidR="00A323C8" w:rsidRPr="00CC1D37">
        <w:rPr>
          <w:rFonts w:ascii="Times New Roman" w:hAnsi="Times New Roman" w:cs="Times New Roman"/>
          <w:color w:val="000000"/>
          <w:sz w:val="20"/>
          <w:szCs w:val="20"/>
        </w:rPr>
        <w:t>[</w:t>
      </w:r>
      <w:r w:rsidR="00A323C8" w:rsidRPr="00CC1D37">
        <w:rPr>
          <w:rFonts w:ascii="Times New Roman" w:hAnsi="Times New Roman" w:cs="Times New Roman"/>
          <w:color w:val="000000"/>
          <w:sz w:val="20"/>
          <w:szCs w:val="20"/>
          <w:lang w:val="uk-UA"/>
        </w:rPr>
        <w:t>5</w:t>
      </w:r>
      <w:r w:rsidR="00A323C8" w:rsidRPr="00CC1D37">
        <w:rPr>
          <w:rFonts w:ascii="Times New Roman" w:hAnsi="Times New Roman" w:cs="Times New Roman"/>
          <w:color w:val="000000"/>
          <w:sz w:val="20"/>
          <w:szCs w:val="20"/>
        </w:rPr>
        <w:t>]</w:t>
      </w:r>
      <w:r w:rsidR="00A323C8" w:rsidRPr="00CC1D37">
        <w:rPr>
          <w:rFonts w:ascii="Times New Roman" w:hAnsi="Times New Roman" w:cs="Times New Roman"/>
          <w:color w:val="000000"/>
          <w:sz w:val="20"/>
          <w:szCs w:val="20"/>
          <w:lang w:val="uk-UA"/>
        </w:rPr>
        <w:t>:</w:t>
      </w:r>
    </w:p>
    <w:p w:rsidR="00B30E98" w:rsidRPr="00CC1D37" w:rsidRDefault="004A24D1" w:rsidP="00B30E98">
      <w:pPr>
        <w:shd w:val="clear" w:color="auto" w:fill="FFFFFF"/>
        <w:spacing w:after="0" w:line="240" w:lineRule="auto"/>
        <w:ind w:firstLine="426"/>
        <w:jc w:val="both"/>
        <w:rPr>
          <w:rFonts w:ascii="Times New Roman" w:eastAsia="Times New Roman" w:hAnsi="Times New Roman" w:cs="Times New Roman"/>
          <w:spacing w:val="-4"/>
          <w:sz w:val="20"/>
          <w:szCs w:val="20"/>
          <w:lang w:eastAsia="ru-RU"/>
        </w:rPr>
      </w:pPr>
      <w:r w:rsidRPr="00CC1D37">
        <w:rPr>
          <w:rFonts w:ascii="Times New Roman" w:eastAsia="Times New Roman" w:hAnsi="Times New Roman" w:cs="Times New Roman"/>
          <w:spacing w:val="-4"/>
          <w:sz w:val="20"/>
          <w:szCs w:val="20"/>
          <w:lang w:eastAsia="ru-RU"/>
        </w:rPr>
        <w:t xml:space="preserve">Таким образом, можем сделать выводы о том, что специфика управленческих инноваций в современной организации зависит от многих факторов. Лидерство - ключевой элемент реализации инновационных </w:t>
      </w:r>
      <w:r w:rsidRPr="00CC1D37">
        <w:rPr>
          <w:rFonts w:ascii="Times New Roman" w:eastAsia="Times New Roman" w:hAnsi="Times New Roman" w:cs="Times New Roman"/>
          <w:spacing w:val="-4"/>
          <w:sz w:val="20"/>
          <w:szCs w:val="20"/>
          <w:lang w:eastAsia="ru-RU"/>
        </w:rPr>
        <w:lastRenderedPageBreak/>
        <w:t xml:space="preserve">изменений, особенно управленческих инноваций. </w:t>
      </w:r>
      <w:r w:rsidR="00B30E98" w:rsidRPr="00CC1D37">
        <w:rPr>
          <w:rFonts w:ascii="Times New Roman" w:eastAsia="Times New Roman" w:hAnsi="Times New Roman" w:cs="Times New Roman"/>
          <w:spacing w:val="-4"/>
          <w:sz w:val="20"/>
          <w:szCs w:val="20"/>
          <w:lang w:eastAsia="ru-RU"/>
        </w:rPr>
        <w:t>Организация без лидера обречена на упадок. Руководитель, который имеет консервативны</w:t>
      </w:r>
      <w:r w:rsidRPr="00CC1D37">
        <w:rPr>
          <w:rFonts w:ascii="Times New Roman" w:eastAsia="Times New Roman" w:hAnsi="Times New Roman" w:cs="Times New Roman"/>
          <w:spacing w:val="-4"/>
          <w:sz w:val="20"/>
          <w:szCs w:val="20"/>
          <w:lang w:eastAsia="ru-RU"/>
        </w:rPr>
        <w:t>е</w:t>
      </w:r>
      <w:r w:rsidR="00B30E98" w:rsidRPr="00CC1D37">
        <w:rPr>
          <w:rFonts w:ascii="Times New Roman" w:eastAsia="Times New Roman" w:hAnsi="Times New Roman" w:cs="Times New Roman"/>
          <w:spacing w:val="-4"/>
          <w:sz w:val="20"/>
          <w:szCs w:val="20"/>
          <w:lang w:eastAsia="ru-RU"/>
        </w:rPr>
        <w:t xml:space="preserve"> взгляд</w:t>
      </w:r>
      <w:r w:rsidRPr="00CC1D37">
        <w:rPr>
          <w:rFonts w:ascii="Times New Roman" w:eastAsia="Times New Roman" w:hAnsi="Times New Roman" w:cs="Times New Roman"/>
          <w:spacing w:val="-4"/>
          <w:sz w:val="20"/>
          <w:szCs w:val="20"/>
          <w:lang w:eastAsia="ru-RU"/>
        </w:rPr>
        <w:t>ы</w:t>
      </w:r>
      <w:r w:rsidR="00B30E98" w:rsidRPr="00CC1D37">
        <w:rPr>
          <w:rFonts w:ascii="Times New Roman" w:eastAsia="Times New Roman" w:hAnsi="Times New Roman" w:cs="Times New Roman"/>
          <w:spacing w:val="-4"/>
          <w:sz w:val="20"/>
          <w:szCs w:val="20"/>
          <w:lang w:eastAsia="ru-RU"/>
        </w:rPr>
        <w:t xml:space="preserve">, боится изменений и нововведений, не сможет вывести организацию на новый уровень развития. </w:t>
      </w:r>
    </w:p>
    <w:p w:rsidR="00B30E98" w:rsidRPr="00CC1D37" w:rsidRDefault="00B30E98" w:rsidP="00B30E98">
      <w:pPr>
        <w:shd w:val="clear" w:color="auto" w:fill="FFFFFF"/>
        <w:spacing w:after="0" w:line="240" w:lineRule="auto"/>
        <w:ind w:firstLine="426"/>
        <w:jc w:val="both"/>
        <w:rPr>
          <w:rFonts w:ascii="Times New Roman" w:eastAsia="Times New Roman" w:hAnsi="Times New Roman" w:cs="Times New Roman"/>
          <w:spacing w:val="-4"/>
          <w:sz w:val="20"/>
          <w:szCs w:val="20"/>
          <w:lang w:eastAsia="ru-RU"/>
        </w:rPr>
      </w:pPr>
      <w:r w:rsidRPr="00CC1D37">
        <w:rPr>
          <w:rFonts w:ascii="Times New Roman" w:eastAsia="Times New Roman" w:hAnsi="Times New Roman" w:cs="Times New Roman"/>
          <w:spacing w:val="-4"/>
          <w:sz w:val="20"/>
          <w:szCs w:val="20"/>
          <w:lang w:eastAsia="ru-RU"/>
        </w:rPr>
        <w:t>Можно констатировать, что создание в организации управленческих инноваций ─ системы взаимоувязанных между собой организационных элементов относительно изменения системы управления, технологии, методов управления или управленческих подходов является залогом повышения эффективности менеджмента в организации.</w:t>
      </w:r>
    </w:p>
    <w:p w:rsidR="00A323C8" w:rsidRPr="00CC1D37" w:rsidRDefault="00A323C8" w:rsidP="00533EBF">
      <w:pPr>
        <w:shd w:val="clear" w:color="auto" w:fill="FFFFFF"/>
        <w:spacing w:after="0" w:line="240" w:lineRule="auto"/>
        <w:ind w:firstLine="426"/>
        <w:jc w:val="both"/>
        <w:rPr>
          <w:rFonts w:ascii="Times New Roman" w:eastAsia="Times New Roman" w:hAnsi="Times New Roman" w:cs="Times New Roman"/>
          <w:spacing w:val="-4"/>
          <w:sz w:val="20"/>
          <w:szCs w:val="20"/>
          <w:lang w:val="uk-UA" w:eastAsia="ru-RU"/>
        </w:rPr>
      </w:pPr>
    </w:p>
    <w:p w:rsidR="00533EBF" w:rsidRPr="00CC1D37" w:rsidRDefault="00533EBF" w:rsidP="00533EBF">
      <w:pPr>
        <w:shd w:val="clear" w:color="auto" w:fill="FFFFFF"/>
        <w:spacing w:after="0" w:line="240" w:lineRule="auto"/>
        <w:ind w:firstLine="426"/>
        <w:jc w:val="both"/>
        <w:rPr>
          <w:rFonts w:ascii="Times New Roman" w:eastAsia="Times New Roman" w:hAnsi="Times New Roman" w:cs="Times New Roman"/>
          <w:b/>
          <w:spacing w:val="-4"/>
          <w:sz w:val="20"/>
          <w:szCs w:val="20"/>
          <w:lang w:val="uk-UA" w:eastAsia="ru-RU"/>
        </w:rPr>
      </w:pPr>
      <w:r w:rsidRPr="00CC1D37">
        <w:rPr>
          <w:rFonts w:ascii="Times New Roman" w:eastAsia="Times New Roman" w:hAnsi="Times New Roman" w:cs="Times New Roman"/>
          <w:b/>
          <w:spacing w:val="-4"/>
          <w:sz w:val="20"/>
          <w:szCs w:val="20"/>
          <w:lang w:val="uk-UA" w:eastAsia="ru-RU"/>
        </w:rPr>
        <w:t xml:space="preserve">Список </w:t>
      </w:r>
      <w:r w:rsidR="0053744C" w:rsidRPr="00CC1D37">
        <w:rPr>
          <w:rFonts w:ascii="Times New Roman" w:eastAsia="Times New Roman" w:hAnsi="Times New Roman" w:cs="Times New Roman"/>
          <w:b/>
          <w:spacing w:val="-4"/>
          <w:sz w:val="20"/>
          <w:szCs w:val="20"/>
          <w:lang w:val="uk-UA" w:eastAsia="ru-RU"/>
        </w:rPr>
        <w:t>использованной литературы</w:t>
      </w:r>
      <w:r w:rsidRPr="00CC1D37">
        <w:rPr>
          <w:rFonts w:ascii="Times New Roman" w:eastAsia="Times New Roman" w:hAnsi="Times New Roman" w:cs="Times New Roman"/>
          <w:b/>
          <w:spacing w:val="-4"/>
          <w:sz w:val="20"/>
          <w:szCs w:val="20"/>
          <w:lang w:val="uk-UA" w:eastAsia="ru-RU"/>
        </w:rPr>
        <w:t>:</w:t>
      </w:r>
    </w:p>
    <w:p w:rsidR="00533EBF" w:rsidRPr="00CC1D37" w:rsidRDefault="00533EBF" w:rsidP="00673A87">
      <w:pPr>
        <w:spacing w:after="0" w:line="240" w:lineRule="auto"/>
        <w:ind w:firstLine="426"/>
        <w:jc w:val="both"/>
        <w:rPr>
          <w:rFonts w:ascii="Times New Roman" w:hAnsi="Times New Roman" w:cs="Times New Roman"/>
          <w:color w:val="000000"/>
          <w:sz w:val="20"/>
          <w:szCs w:val="20"/>
        </w:rPr>
      </w:pPr>
    </w:p>
    <w:p w:rsidR="00A323C8" w:rsidRPr="00CC1D37" w:rsidRDefault="00A323C8" w:rsidP="00673A87">
      <w:pPr>
        <w:spacing w:after="0" w:line="240" w:lineRule="auto"/>
        <w:ind w:firstLine="426"/>
        <w:jc w:val="both"/>
        <w:rPr>
          <w:rFonts w:ascii="Times New Roman" w:hAnsi="Times New Roman"/>
          <w:sz w:val="20"/>
          <w:szCs w:val="20"/>
          <w:lang w:val="uk-UA"/>
        </w:rPr>
      </w:pPr>
      <w:r w:rsidRPr="00CC1D37">
        <w:rPr>
          <w:rFonts w:ascii="Times New Roman" w:hAnsi="Times New Roman" w:cs="Times New Roman"/>
          <w:sz w:val="20"/>
          <w:szCs w:val="20"/>
        </w:rPr>
        <w:t>1</w:t>
      </w:r>
      <w:r w:rsidRPr="00CC1D37">
        <w:rPr>
          <w:sz w:val="20"/>
          <w:szCs w:val="20"/>
        </w:rPr>
        <w:t>.</w:t>
      </w:r>
      <w:r w:rsidR="00673A87" w:rsidRPr="00CC1D37">
        <w:rPr>
          <w:rFonts w:ascii="Times New Roman" w:hAnsi="Times New Roman"/>
          <w:sz w:val="20"/>
          <w:szCs w:val="20"/>
        </w:rPr>
        <w:t xml:space="preserve"> Дайл Д., Каджем</w:t>
      </w:r>
      <w:r w:rsidR="00673A87" w:rsidRPr="00CC1D37">
        <w:rPr>
          <w:rFonts w:ascii="Times New Roman" w:hAnsi="Times New Roman"/>
          <w:sz w:val="20"/>
          <w:szCs w:val="20"/>
          <w:lang w:val="uk-UA"/>
        </w:rPr>
        <w:t xml:space="preserve">и </w:t>
      </w:r>
      <w:r w:rsidR="00673A87" w:rsidRPr="00CC1D37">
        <w:rPr>
          <w:rFonts w:ascii="Times New Roman" w:hAnsi="Times New Roman"/>
          <w:sz w:val="20"/>
          <w:szCs w:val="20"/>
        </w:rPr>
        <w:t>Дж., Ковальськ</w:t>
      </w:r>
      <w:r w:rsidR="00673A87" w:rsidRPr="00CC1D37">
        <w:rPr>
          <w:rFonts w:ascii="Times New Roman" w:hAnsi="Times New Roman"/>
          <w:sz w:val="20"/>
          <w:szCs w:val="20"/>
          <w:lang w:val="uk-UA"/>
        </w:rPr>
        <w:t>и</w:t>
      </w:r>
      <w:r w:rsidR="00673A87" w:rsidRPr="00CC1D37">
        <w:rPr>
          <w:rFonts w:ascii="Times New Roman" w:hAnsi="Times New Roman"/>
          <w:sz w:val="20"/>
          <w:szCs w:val="20"/>
        </w:rPr>
        <w:t xml:space="preserve"> К.</w:t>
      </w:r>
      <w:r w:rsidR="00673A87" w:rsidRPr="00CC1D37">
        <w:rPr>
          <w:rFonts w:ascii="Times New Roman" w:hAnsi="Times New Roman"/>
          <w:sz w:val="20"/>
          <w:szCs w:val="20"/>
          <w:lang w:val="uk-UA"/>
        </w:rPr>
        <w:t xml:space="preserve"> </w:t>
      </w:r>
      <w:r w:rsidRPr="00CC1D37">
        <w:rPr>
          <w:rFonts w:ascii="Times New Roman" w:hAnsi="Times New Roman"/>
          <w:sz w:val="20"/>
          <w:szCs w:val="20"/>
          <w:lang w:val="uk-UA"/>
        </w:rPr>
        <w:t>Т</w:t>
      </w:r>
      <w:r w:rsidRPr="00CC1D37">
        <w:rPr>
          <w:rFonts w:ascii="Times New Roman" w:hAnsi="Times New Roman"/>
          <w:sz w:val="20"/>
          <w:szCs w:val="20"/>
        </w:rPr>
        <w:t>рансформац</w:t>
      </w:r>
      <w:r w:rsidRPr="00CC1D37">
        <w:rPr>
          <w:rFonts w:ascii="Times New Roman" w:hAnsi="Times New Roman"/>
          <w:sz w:val="20"/>
          <w:szCs w:val="20"/>
          <w:lang w:val="uk-UA"/>
        </w:rPr>
        <w:t>ионное</w:t>
      </w:r>
      <w:r w:rsidRPr="00CC1D37">
        <w:rPr>
          <w:rFonts w:ascii="Times New Roman" w:hAnsi="Times New Roman"/>
          <w:sz w:val="20"/>
          <w:szCs w:val="20"/>
        </w:rPr>
        <w:t xml:space="preserve"> л</w:t>
      </w:r>
      <w:r w:rsidRPr="00CC1D37">
        <w:rPr>
          <w:rFonts w:ascii="Times New Roman" w:hAnsi="Times New Roman"/>
          <w:sz w:val="20"/>
          <w:szCs w:val="20"/>
          <w:lang w:val="uk-UA"/>
        </w:rPr>
        <w:t>и</w:t>
      </w:r>
      <w:r w:rsidR="00673A87" w:rsidRPr="00CC1D37">
        <w:rPr>
          <w:rFonts w:ascii="Times New Roman" w:hAnsi="Times New Roman"/>
          <w:sz w:val="20"/>
          <w:szCs w:val="20"/>
        </w:rPr>
        <w:t>дерство.</w:t>
      </w:r>
      <w:r w:rsidR="004A24D1" w:rsidRPr="00CC1D37">
        <w:rPr>
          <w:rFonts w:ascii="Times New Roman" w:hAnsi="Times New Roman"/>
          <w:sz w:val="20"/>
          <w:szCs w:val="20"/>
        </w:rPr>
        <w:t xml:space="preserve"> </w:t>
      </w:r>
      <w:r w:rsidRPr="00CC1D37">
        <w:rPr>
          <w:rFonts w:ascii="Times New Roman" w:hAnsi="Times New Roman"/>
          <w:i/>
          <w:sz w:val="20"/>
          <w:szCs w:val="20"/>
          <w:lang w:val="uk-UA"/>
        </w:rPr>
        <w:t>Психология современного лідерства. Американские исследования</w:t>
      </w:r>
      <w:r w:rsidRPr="00CC1D37">
        <w:rPr>
          <w:rFonts w:ascii="Times New Roman" w:hAnsi="Times New Roman"/>
          <w:sz w:val="20"/>
          <w:szCs w:val="20"/>
          <w:lang w:val="uk-UA"/>
        </w:rPr>
        <w:t>.</w:t>
      </w:r>
      <w:r w:rsidR="00673A87" w:rsidRPr="00CC1D37">
        <w:rPr>
          <w:rFonts w:ascii="Times New Roman" w:hAnsi="Times New Roman"/>
          <w:sz w:val="20"/>
          <w:szCs w:val="20"/>
          <w:lang w:val="uk-UA"/>
        </w:rPr>
        <w:t xml:space="preserve"> М.: Когито </w:t>
      </w:r>
      <w:r w:rsidRPr="00CC1D37">
        <w:rPr>
          <w:rFonts w:ascii="Times New Roman" w:hAnsi="Times New Roman"/>
          <w:sz w:val="20"/>
          <w:szCs w:val="20"/>
          <w:lang w:val="uk-UA"/>
        </w:rPr>
        <w:t>Центр, 2007, с.30.</w:t>
      </w:r>
    </w:p>
    <w:p w:rsidR="00533EBF" w:rsidRPr="00CC1D37" w:rsidRDefault="00A323C8" w:rsidP="00673A87">
      <w:pPr>
        <w:spacing w:after="0"/>
        <w:ind w:firstLine="426"/>
        <w:jc w:val="both"/>
        <w:rPr>
          <w:rFonts w:ascii="Times New Roman" w:hAnsi="Times New Roman" w:cs="Times New Roman"/>
          <w:sz w:val="20"/>
          <w:szCs w:val="20"/>
        </w:rPr>
      </w:pPr>
      <w:r w:rsidRPr="00CC1D37">
        <w:rPr>
          <w:rFonts w:ascii="Times New Roman" w:hAnsi="Times New Roman" w:cs="Times New Roman"/>
          <w:sz w:val="20"/>
          <w:szCs w:val="20"/>
          <w:lang w:val="uk-UA"/>
        </w:rPr>
        <w:t>2.</w:t>
      </w:r>
      <w:r w:rsidR="00533EBF" w:rsidRPr="00CC1D37">
        <w:rPr>
          <w:rFonts w:ascii="Times New Roman" w:hAnsi="Times New Roman" w:cs="Times New Roman"/>
          <w:sz w:val="20"/>
          <w:szCs w:val="20"/>
          <w:lang w:val="uk-UA"/>
        </w:rPr>
        <w:t xml:space="preserve"> </w:t>
      </w:r>
      <w:r w:rsidRPr="00CC1D37">
        <w:rPr>
          <w:rFonts w:ascii="Times New Roman" w:eastAsia="Calibri" w:hAnsi="Times New Roman" w:cs="Times New Roman"/>
          <w:sz w:val="20"/>
          <w:szCs w:val="20"/>
          <w:lang w:val="uk-UA"/>
        </w:rPr>
        <w:t>Дяченко М.І. Управлінські інновації як основа інноваційного розвитку організації</w:t>
      </w:r>
      <w:r w:rsidR="00673A87" w:rsidRPr="00CC1D37">
        <w:rPr>
          <w:rFonts w:ascii="Times New Roman" w:eastAsia="Calibri" w:hAnsi="Times New Roman" w:cs="Times New Roman"/>
          <w:sz w:val="20"/>
          <w:szCs w:val="20"/>
          <w:lang w:val="uk-UA"/>
        </w:rPr>
        <w:t>.</w:t>
      </w:r>
      <w:r w:rsidRPr="00CC1D37">
        <w:rPr>
          <w:rFonts w:ascii="Times New Roman" w:eastAsia="Calibri" w:hAnsi="Times New Roman" w:cs="Times New Roman"/>
          <w:sz w:val="20"/>
          <w:szCs w:val="20"/>
          <w:lang w:val="uk-UA"/>
        </w:rPr>
        <w:t xml:space="preserve"> Стратегія економічного розвитку Ук</w:t>
      </w:r>
      <w:r w:rsidR="00673A87" w:rsidRPr="00CC1D37">
        <w:rPr>
          <w:rFonts w:ascii="Times New Roman" w:eastAsia="Calibri" w:hAnsi="Times New Roman" w:cs="Times New Roman"/>
          <w:sz w:val="20"/>
          <w:szCs w:val="20"/>
          <w:lang w:val="uk-UA"/>
        </w:rPr>
        <w:t>раїни. Збірник наукових праць. К.:КНЕУ.</w:t>
      </w:r>
      <w:r w:rsidRPr="00CC1D37">
        <w:rPr>
          <w:rFonts w:ascii="Times New Roman" w:eastAsia="Calibri" w:hAnsi="Times New Roman" w:cs="Times New Roman"/>
          <w:sz w:val="20"/>
          <w:szCs w:val="20"/>
          <w:lang w:val="uk-UA"/>
        </w:rPr>
        <w:t xml:space="preserve"> № 24-25. 2009</w:t>
      </w:r>
      <w:r w:rsidR="00CE35D4">
        <w:rPr>
          <w:rFonts w:ascii="Times New Roman" w:eastAsia="Calibri" w:hAnsi="Times New Roman" w:cs="Times New Roman"/>
          <w:sz w:val="20"/>
          <w:szCs w:val="20"/>
          <w:lang w:val="uk-UA"/>
        </w:rPr>
        <w:t>,</w:t>
      </w:r>
      <w:r w:rsidRPr="00CC1D37">
        <w:rPr>
          <w:rFonts w:ascii="Times New Roman" w:eastAsia="Calibri" w:hAnsi="Times New Roman" w:cs="Times New Roman"/>
          <w:sz w:val="20"/>
          <w:szCs w:val="20"/>
          <w:lang w:val="uk-UA"/>
        </w:rPr>
        <w:t xml:space="preserve"> с.25.</w:t>
      </w:r>
    </w:p>
    <w:p w:rsidR="00533EBF" w:rsidRPr="00CC1D37" w:rsidRDefault="00533EBF" w:rsidP="00673A87">
      <w:pPr>
        <w:spacing w:after="0"/>
        <w:ind w:firstLine="426"/>
        <w:jc w:val="both"/>
        <w:rPr>
          <w:rFonts w:ascii="Times New Roman" w:eastAsia="Calibri" w:hAnsi="Times New Roman" w:cs="Times New Roman"/>
          <w:sz w:val="20"/>
          <w:szCs w:val="20"/>
          <w:lang w:val="en-US"/>
        </w:rPr>
      </w:pPr>
      <w:r w:rsidRPr="00CC1D37">
        <w:rPr>
          <w:rFonts w:ascii="Times New Roman" w:hAnsi="Times New Roman" w:cs="Times New Roman"/>
          <w:sz w:val="20"/>
          <w:szCs w:val="20"/>
          <w:lang w:val="uk-UA"/>
        </w:rPr>
        <w:t>3.</w:t>
      </w:r>
      <w:r w:rsidRPr="00CC1D37">
        <w:rPr>
          <w:rFonts w:ascii="Times New Roman" w:hAnsi="Times New Roman" w:cs="Times New Roman"/>
          <w:sz w:val="20"/>
          <w:szCs w:val="20"/>
        </w:rPr>
        <w:t xml:space="preserve"> </w:t>
      </w:r>
      <w:r w:rsidR="00A323C8" w:rsidRPr="00CC1D37">
        <w:rPr>
          <w:rFonts w:ascii="Times New Roman" w:eastAsia="Calibri" w:hAnsi="Times New Roman" w:cs="Times New Roman"/>
          <w:sz w:val="20"/>
          <w:szCs w:val="20"/>
          <w:lang w:val="uk-UA"/>
        </w:rPr>
        <w:t>Проблеми управління інноваційним розвитком підприємств у транзитивній економіці: Монографія</w:t>
      </w:r>
      <w:r w:rsidR="004A24D1" w:rsidRPr="00CC1D37">
        <w:rPr>
          <w:rFonts w:ascii="Times New Roman" w:eastAsia="Calibri" w:hAnsi="Times New Roman" w:cs="Times New Roman"/>
          <w:sz w:val="20"/>
          <w:szCs w:val="20"/>
          <w:lang w:val="uk-UA"/>
        </w:rPr>
        <w:t>. За заг. ред.</w:t>
      </w:r>
      <w:r w:rsidR="00A323C8" w:rsidRPr="00CC1D37">
        <w:rPr>
          <w:rFonts w:ascii="Times New Roman" w:eastAsia="Calibri" w:hAnsi="Times New Roman" w:cs="Times New Roman"/>
          <w:sz w:val="20"/>
          <w:szCs w:val="20"/>
          <w:lang w:val="uk-UA"/>
        </w:rPr>
        <w:t xml:space="preserve"> </w:t>
      </w:r>
      <w:r w:rsidR="00A323C8" w:rsidRPr="00CC1D37">
        <w:rPr>
          <w:rFonts w:ascii="Times New Roman" w:eastAsia="Calibri" w:hAnsi="Times New Roman" w:cs="Times New Roman"/>
          <w:sz w:val="20"/>
          <w:szCs w:val="20"/>
        </w:rPr>
        <w:t xml:space="preserve">д.е.н., проф. </w:t>
      </w:r>
      <w:r w:rsidR="004A24D1" w:rsidRPr="00CC1D37">
        <w:rPr>
          <w:rFonts w:ascii="Times New Roman" w:eastAsia="Calibri" w:hAnsi="Times New Roman" w:cs="Times New Roman"/>
          <w:sz w:val="20"/>
          <w:szCs w:val="20"/>
        </w:rPr>
        <w:br/>
      </w:r>
      <w:r w:rsidR="00A323C8" w:rsidRPr="00CC1D37">
        <w:rPr>
          <w:rFonts w:ascii="Times New Roman" w:eastAsia="Calibri" w:hAnsi="Times New Roman" w:cs="Times New Roman"/>
          <w:sz w:val="20"/>
          <w:szCs w:val="20"/>
        </w:rPr>
        <w:t>С.</w:t>
      </w:r>
      <w:r w:rsidR="004A24D1" w:rsidRPr="00CC1D37">
        <w:rPr>
          <w:rFonts w:ascii="Times New Roman" w:eastAsia="Calibri" w:hAnsi="Times New Roman" w:cs="Times New Roman"/>
          <w:sz w:val="20"/>
          <w:szCs w:val="20"/>
        </w:rPr>
        <w:t xml:space="preserve"> </w:t>
      </w:r>
      <w:r w:rsidR="00A323C8" w:rsidRPr="00CC1D37">
        <w:rPr>
          <w:rFonts w:ascii="Times New Roman" w:eastAsia="Calibri" w:hAnsi="Times New Roman" w:cs="Times New Roman"/>
          <w:sz w:val="20"/>
          <w:szCs w:val="20"/>
        </w:rPr>
        <w:t>М.</w:t>
      </w:r>
      <w:r w:rsidR="004A24D1" w:rsidRPr="00CC1D37">
        <w:rPr>
          <w:rFonts w:ascii="Times New Roman" w:eastAsia="Calibri" w:hAnsi="Times New Roman" w:cs="Times New Roman"/>
          <w:sz w:val="20"/>
          <w:szCs w:val="20"/>
        </w:rPr>
        <w:t xml:space="preserve"> </w:t>
      </w:r>
      <w:r w:rsidR="00A323C8" w:rsidRPr="00CC1D37">
        <w:rPr>
          <w:rFonts w:ascii="Times New Roman" w:eastAsia="Calibri" w:hAnsi="Times New Roman" w:cs="Times New Roman"/>
          <w:sz w:val="20"/>
          <w:szCs w:val="20"/>
        </w:rPr>
        <w:t>Ілляшенка. Суми: ВТД «Університетська книга», 2005</w:t>
      </w:r>
      <w:r w:rsidR="00CE35D4">
        <w:rPr>
          <w:rFonts w:ascii="Times New Roman" w:eastAsia="Calibri" w:hAnsi="Times New Roman" w:cs="Times New Roman"/>
          <w:sz w:val="20"/>
          <w:szCs w:val="20"/>
        </w:rPr>
        <w:t>,</w:t>
      </w:r>
      <w:r w:rsidR="00E02642">
        <w:rPr>
          <w:rFonts w:ascii="Times New Roman" w:eastAsia="Calibri" w:hAnsi="Times New Roman" w:cs="Times New Roman"/>
          <w:sz w:val="20"/>
          <w:szCs w:val="20"/>
        </w:rPr>
        <w:t xml:space="preserve"> </w:t>
      </w:r>
      <w:r w:rsidR="00A323C8" w:rsidRPr="00CC1D37">
        <w:rPr>
          <w:rFonts w:ascii="Times New Roman" w:eastAsia="Calibri" w:hAnsi="Times New Roman" w:cs="Times New Roman"/>
          <w:sz w:val="20"/>
          <w:szCs w:val="20"/>
          <w:lang w:val="uk-UA"/>
        </w:rPr>
        <w:t>345</w:t>
      </w:r>
      <w:r w:rsidR="00E02642">
        <w:rPr>
          <w:rFonts w:ascii="Times New Roman" w:eastAsia="Calibri" w:hAnsi="Times New Roman" w:cs="Times New Roman"/>
          <w:sz w:val="20"/>
          <w:szCs w:val="20"/>
          <w:lang w:val="uk-UA"/>
        </w:rPr>
        <w:t xml:space="preserve"> с</w:t>
      </w:r>
      <w:r w:rsidR="004A24D1" w:rsidRPr="00CC1D37">
        <w:rPr>
          <w:rFonts w:ascii="Times New Roman" w:eastAsia="Calibri" w:hAnsi="Times New Roman" w:cs="Times New Roman"/>
          <w:sz w:val="20"/>
          <w:szCs w:val="20"/>
          <w:lang w:val="uk-UA"/>
        </w:rPr>
        <w:t>.</w:t>
      </w:r>
    </w:p>
    <w:p w:rsidR="00A323C8" w:rsidRPr="00CC1D37" w:rsidRDefault="00A323C8" w:rsidP="00673A87">
      <w:pPr>
        <w:spacing w:after="0"/>
        <w:ind w:firstLine="426"/>
        <w:jc w:val="both"/>
        <w:rPr>
          <w:rFonts w:ascii="Times New Roman" w:eastAsia="Calibri" w:hAnsi="Times New Roman" w:cs="Times New Roman"/>
          <w:sz w:val="20"/>
          <w:szCs w:val="20"/>
          <w:lang w:val="uk-UA"/>
        </w:rPr>
      </w:pPr>
      <w:r w:rsidRPr="00CC1D37">
        <w:rPr>
          <w:rFonts w:ascii="Times New Roman" w:eastAsia="Calibri" w:hAnsi="Times New Roman" w:cs="Times New Roman"/>
          <w:sz w:val="20"/>
          <w:szCs w:val="20"/>
          <w:lang w:val="uk-UA"/>
        </w:rPr>
        <w:t>4.</w:t>
      </w:r>
      <w:r w:rsidRPr="00CC1D37">
        <w:rPr>
          <w:rFonts w:ascii="Times New Roman" w:eastAsia="Calibri" w:hAnsi="Times New Roman" w:cs="Times New Roman"/>
          <w:bCs/>
          <w:sz w:val="20"/>
          <w:szCs w:val="20"/>
        </w:rPr>
        <w:t xml:space="preserve"> Юкиш В. </w:t>
      </w:r>
      <w:r w:rsidRPr="00CC1D37">
        <w:rPr>
          <w:rFonts w:ascii="Times New Roman" w:eastAsia="Calibri" w:hAnsi="Times New Roman" w:cs="Times New Roman"/>
          <w:sz w:val="20"/>
          <w:szCs w:val="20"/>
        </w:rPr>
        <w:t>Стратегия изменений и достижение лидерства организацией [Текст]</w:t>
      </w:r>
      <w:r w:rsidR="001B7DAE" w:rsidRPr="00CC1D37">
        <w:rPr>
          <w:rFonts w:ascii="Times New Roman" w:eastAsia="Calibri" w:hAnsi="Times New Roman" w:cs="Times New Roman"/>
          <w:sz w:val="20"/>
          <w:szCs w:val="20"/>
        </w:rPr>
        <w:t>.</w:t>
      </w:r>
      <w:r w:rsidRPr="00CC1D37">
        <w:rPr>
          <w:rFonts w:ascii="Times New Roman" w:eastAsia="Calibri" w:hAnsi="Times New Roman" w:cs="Times New Roman"/>
          <w:sz w:val="20"/>
          <w:szCs w:val="20"/>
        </w:rPr>
        <w:t xml:space="preserve"> </w:t>
      </w:r>
      <w:r w:rsidRPr="00CC1D37">
        <w:rPr>
          <w:rFonts w:ascii="Times New Roman" w:eastAsia="Calibri" w:hAnsi="Times New Roman" w:cs="Times New Roman"/>
          <w:i/>
          <w:sz w:val="20"/>
          <w:szCs w:val="20"/>
        </w:rPr>
        <w:t>Пробле</w:t>
      </w:r>
      <w:r w:rsidR="001B7DAE" w:rsidRPr="00CC1D37">
        <w:rPr>
          <w:rFonts w:ascii="Times New Roman" w:eastAsia="Calibri" w:hAnsi="Times New Roman" w:cs="Times New Roman"/>
          <w:i/>
          <w:sz w:val="20"/>
          <w:szCs w:val="20"/>
        </w:rPr>
        <w:t>мы теории и практики управления</w:t>
      </w:r>
      <w:r w:rsidRPr="00CC1D37">
        <w:rPr>
          <w:rFonts w:ascii="Times New Roman" w:eastAsia="Calibri" w:hAnsi="Times New Roman" w:cs="Times New Roman"/>
          <w:sz w:val="20"/>
          <w:szCs w:val="20"/>
        </w:rPr>
        <w:t>: Официальное издание</w:t>
      </w:r>
      <w:r w:rsidR="00CE35D4">
        <w:rPr>
          <w:rFonts w:ascii="Times New Roman" w:eastAsia="Calibri" w:hAnsi="Times New Roman" w:cs="Times New Roman"/>
          <w:sz w:val="20"/>
          <w:szCs w:val="20"/>
        </w:rPr>
        <w:t>,</w:t>
      </w:r>
      <w:r w:rsidRPr="00CC1D37">
        <w:rPr>
          <w:rFonts w:ascii="Times New Roman" w:eastAsia="Calibri" w:hAnsi="Times New Roman" w:cs="Times New Roman"/>
          <w:sz w:val="20"/>
          <w:szCs w:val="20"/>
        </w:rPr>
        <w:t xml:space="preserve"> 2014. № 1</w:t>
      </w:r>
      <w:r w:rsidR="00CE35D4">
        <w:rPr>
          <w:rFonts w:ascii="Times New Roman" w:eastAsia="Calibri" w:hAnsi="Times New Roman" w:cs="Times New Roman"/>
          <w:sz w:val="20"/>
          <w:szCs w:val="20"/>
        </w:rPr>
        <w:t>,</w:t>
      </w:r>
      <w:r w:rsidRPr="00CC1D37">
        <w:rPr>
          <w:rFonts w:ascii="Times New Roman" w:eastAsia="Calibri" w:hAnsi="Times New Roman" w:cs="Times New Roman"/>
          <w:sz w:val="20"/>
          <w:szCs w:val="20"/>
        </w:rPr>
        <w:t xml:space="preserve"> </w:t>
      </w:r>
      <w:r w:rsidRPr="00CC1D37">
        <w:rPr>
          <w:rFonts w:ascii="Times New Roman" w:eastAsia="Calibri" w:hAnsi="Times New Roman" w:cs="Times New Roman"/>
          <w:sz w:val="20"/>
          <w:szCs w:val="20"/>
          <w:lang w:val="uk-UA"/>
        </w:rPr>
        <w:t>с</w:t>
      </w:r>
      <w:r w:rsidRPr="00CC1D37">
        <w:rPr>
          <w:rFonts w:ascii="Times New Roman" w:eastAsia="Calibri" w:hAnsi="Times New Roman" w:cs="Times New Roman"/>
          <w:sz w:val="20"/>
          <w:szCs w:val="20"/>
        </w:rPr>
        <w:t>. 9</w:t>
      </w:r>
      <w:r w:rsidRPr="00CC1D37">
        <w:rPr>
          <w:rFonts w:ascii="Times New Roman" w:eastAsia="Calibri" w:hAnsi="Times New Roman" w:cs="Times New Roman"/>
          <w:sz w:val="20"/>
          <w:szCs w:val="20"/>
          <w:lang w:val="uk-UA"/>
        </w:rPr>
        <w:t>8.</w:t>
      </w:r>
    </w:p>
    <w:p w:rsidR="00A323C8" w:rsidRPr="00CC1D37" w:rsidRDefault="00A323C8" w:rsidP="00673A87">
      <w:pPr>
        <w:spacing w:after="0"/>
        <w:ind w:firstLine="426"/>
        <w:jc w:val="both"/>
        <w:rPr>
          <w:rFonts w:ascii="Times New Roman" w:hAnsi="Times New Roman" w:cs="Times New Roman"/>
          <w:sz w:val="20"/>
          <w:szCs w:val="20"/>
        </w:rPr>
      </w:pPr>
      <w:r w:rsidRPr="00CC1D37">
        <w:rPr>
          <w:rFonts w:ascii="Times New Roman" w:eastAsia="Calibri" w:hAnsi="Times New Roman" w:cs="Times New Roman"/>
          <w:sz w:val="20"/>
          <w:szCs w:val="20"/>
          <w:lang w:val="uk-UA"/>
        </w:rPr>
        <w:t>5.</w:t>
      </w:r>
      <w:r w:rsidRPr="00CC1D37">
        <w:rPr>
          <w:rFonts w:ascii="Times New Roman" w:eastAsia="TimesNewRoman" w:hAnsi="Times New Roman"/>
          <w:i/>
          <w:iCs/>
          <w:sz w:val="20"/>
          <w:szCs w:val="20"/>
        </w:rPr>
        <w:t xml:space="preserve"> </w:t>
      </w:r>
      <w:r w:rsidRPr="00CC1D37">
        <w:rPr>
          <w:rFonts w:ascii="Times New Roman" w:eastAsia="TimesNewRoman" w:hAnsi="Times New Roman"/>
          <w:iCs/>
          <w:sz w:val="20"/>
          <w:szCs w:val="20"/>
        </w:rPr>
        <w:t xml:space="preserve">Дженерал Электрик: гениальные идеи в гениальном исполнении. </w:t>
      </w:r>
      <w:r w:rsidR="004A24D1" w:rsidRPr="00CC1D37">
        <w:rPr>
          <w:rFonts w:ascii="Times New Roman" w:eastAsia="TimesNewRoman" w:hAnsi="Times New Roman"/>
          <w:iCs/>
          <w:sz w:val="20"/>
          <w:szCs w:val="20"/>
          <w:lang w:val="en-US"/>
        </w:rPr>
        <w:t>URL</w:t>
      </w:r>
      <w:r w:rsidRPr="00CC1D37">
        <w:rPr>
          <w:rFonts w:ascii="Times New Roman" w:eastAsia="TimesNewRoman" w:hAnsi="Times New Roman"/>
          <w:iCs/>
          <w:sz w:val="20"/>
          <w:szCs w:val="20"/>
        </w:rPr>
        <w:t>:http://www.management.com.ua/bp/bp011.html</w:t>
      </w:r>
      <w:r w:rsidRPr="00CC1D37">
        <w:rPr>
          <w:rFonts w:ascii="Times New Roman" w:eastAsia="TimesNewRoman" w:hAnsi="Times New Roman"/>
          <w:i/>
          <w:iCs/>
          <w:sz w:val="20"/>
          <w:szCs w:val="20"/>
        </w:rPr>
        <w:t>.</w:t>
      </w:r>
    </w:p>
    <w:p w:rsidR="00533EBF" w:rsidRPr="00CC1D37" w:rsidRDefault="00533EBF" w:rsidP="00533EBF">
      <w:pPr>
        <w:spacing w:after="0" w:line="240" w:lineRule="auto"/>
        <w:ind w:firstLine="426"/>
        <w:jc w:val="both"/>
        <w:rPr>
          <w:rFonts w:ascii="Times New Roman" w:hAnsi="Times New Roman" w:cs="Times New Roman"/>
          <w:sz w:val="20"/>
          <w:szCs w:val="20"/>
        </w:rPr>
      </w:pPr>
    </w:p>
    <w:p w:rsidR="0067607D" w:rsidRPr="00CC1D37" w:rsidRDefault="0067607D" w:rsidP="00533EBF">
      <w:pPr>
        <w:ind w:firstLine="426"/>
        <w:rPr>
          <w:sz w:val="20"/>
          <w:szCs w:val="20"/>
        </w:rPr>
      </w:pPr>
    </w:p>
    <w:sectPr w:rsidR="0067607D" w:rsidRPr="00CC1D37" w:rsidSect="00533EBF">
      <w:pgSz w:w="8392" w:h="11907" w:code="11"/>
      <w:pgMar w:top="964" w:right="907" w:bottom="1304"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4E6F" w:rsidRDefault="006F4E6F" w:rsidP="00A323C8">
      <w:pPr>
        <w:spacing w:after="0" w:line="240" w:lineRule="auto"/>
      </w:pPr>
      <w:r>
        <w:separator/>
      </w:r>
    </w:p>
  </w:endnote>
  <w:endnote w:type="continuationSeparator" w:id="0">
    <w:p w:rsidR="006F4E6F" w:rsidRDefault="006F4E6F" w:rsidP="00A323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implified Arabic Fixed">
    <w:panose1 w:val="02070309020205020404"/>
    <w:charset w:val="00"/>
    <w:family w:val="modern"/>
    <w:pitch w:val="fixed"/>
    <w:sig w:usb0="00002003" w:usb1="00000000" w:usb2="00000000" w:usb3="00000000" w:csb0="0000004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Arial Unicode MS"/>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4E6F" w:rsidRDefault="006F4E6F" w:rsidP="00A323C8">
      <w:pPr>
        <w:spacing w:after="0" w:line="240" w:lineRule="auto"/>
      </w:pPr>
      <w:r>
        <w:separator/>
      </w:r>
    </w:p>
  </w:footnote>
  <w:footnote w:type="continuationSeparator" w:id="0">
    <w:p w:rsidR="006F4E6F" w:rsidRDefault="006F4E6F" w:rsidP="00A323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D6D7B"/>
    <w:multiLevelType w:val="hybridMultilevel"/>
    <w:tmpl w:val="12B4E53E"/>
    <w:lvl w:ilvl="0" w:tplc="6366C548">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 w15:restartNumberingAfterBreak="0">
    <w:nsid w:val="23621F87"/>
    <w:multiLevelType w:val="hybridMultilevel"/>
    <w:tmpl w:val="46826B8C"/>
    <w:lvl w:ilvl="0" w:tplc="A8D684AE">
      <w:start w:val="1"/>
      <w:numFmt w:val="bullet"/>
      <w:lvlText w:val="-"/>
      <w:lvlJc w:val="left"/>
      <w:pPr>
        <w:ind w:left="1146" w:hanging="360"/>
      </w:pPr>
      <w:rPr>
        <w:rFonts w:ascii="Simplified Arabic Fixed" w:hAnsi="Simplified Arabic Fixed"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 w15:restartNumberingAfterBreak="0">
    <w:nsid w:val="25A02569"/>
    <w:multiLevelType w:val="hybridMultilevel"/>
    <w:tmpl w:val="FD7289E2"/>
    <w:lvl w:ilvl="0" w:tplc="A8D684AE">
      <w:start w:val="1"/>
      <w:numFmt w:val="bullet"/>
      <w:lvlText w:val="-"/>
      <w:lvlJc w:val="left"/>
      <w:pPr>
        <w:ind w:left="1146" w:hanging="360"/>
      </w:pPr>
      <w:rPr>
        <w:rFonts w:ascii="Simplified Arabic Fixed" w:hAnsi="Simplified Arabic Fixed"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 w15:restartNumberingAfterBreak="0">
    <w:nsid w:val="31123592"/>
    <w:multiLevelType w:val="hybridMultilevel"/>
    <w:tmpl w:val="FD843E6C"/>
    <w:lvl w:ilvl="0" w:tplc="A8D684AE">
      <w:start w:val="1"/>
      <w:numFmt w:val="bullet"/>
      <w:lvlText w:val="-"/>
      <w:lvlJc w:val="left"/>
      <w:pPr>
        <w:ind w:left="1146" w:hanging="360"/>
      </w:pPr>
      <w:rPr>
        <w:rFonts w:ascii="Simplified Arabic Fixed" w:hAnsi="Simplified Arabic Fixed"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4" w15:restartNumberingAfterBreak="0">
    <w:nsid w:val="5AAF332A"/>
    <w:multiLevelType w:val="hybridMultilevel"/>
    <w:tmpl w:val="D4265336"/>
    <w:lvl w:ilvl="0" w:tplc="7384F81C">
      <w:numFmt w:val="bullet"/>
      <w:lvlText w:val="–"/>
      <w:lvlJc w:val="left"/>
      <w:pPr>
        <w:ind w:left="927" w:hanging="360"/>
      </w:pPr>
      <w:rPr>
        <w:rFonts w:ascii="Times New Roman" w:eastAsia="Calibri" w:hAnsi="Times New Roman" w:cs="Times New Roman" w:hint="default"/>
        <w:color w:val="000000"/>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C7D"/>
    <w:rsid w:val="000F6F81"/>
    <w:rsid w:val="0010676E"/>
    <w:rsid w:val="001B7DAE"/>
    <w:rsid w:val="003E2C35"/>
    <w:rsid w:val="00422F3F"/>
    <w:rsid w:val="004A24D1"/>
    <w:rsid w:val="00533EBF"/>
    <w:rsid w:val="0053744C"/>
    <w:rsid w:val="005B1A16"/>
    <w:rsid w:val="00624D1D"/>
    <w:rsid w:val="00673A87"/>
    <w:rsid w:val="0067607D"/>
    <w:rsid w:val="006F4E6F"/>
    <w:rsid w:val="00706C7D"/>
    <w:rsid w:val="0082072A"/>
    <w:rsid w:val="00926F5C"/>
    <w:rsid w:val="00A323C8"/>
    <w:rsid w:val="00A96FE1"/>
    <w:rsid w:val="00B30E98"/>
    <w:rsid w:val="00C11285"/>
    <w:rsid w:val="00C26E70"/>
    <w:rsid w:val="00CC0C7B"/>
    <w:rsid w:val="00CC1D37"/>
    <w:rsid w:val="00CE35D4"/>
    <w:rsid w:val="00E02642"/>
    <w:rsid w:val="00E56C62"/>
    <w:rsid w:val="00FB43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CE1F73"/>
  <w15:chartTrackingRefBased/>
  <w15:docId w15:val="{D7DA59E4-93ED-40D8-A113-E06703E5E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3EBF"/>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3EBF"/>
    <w:pPr>
      <w:ind w:left="720"/>
      <w:contextualSpacing/>
    </w:pPr>
  </w:style>
  <w:style w:type="character" w:styleId="a4">
    <w:name w:val="footnote reference"/>
    <w:basedOn w:val="a0"/>
    <w:uiPriority w:val="99"/>
    <w:semiHidden/>
    <w:unhideWhenUsed/>
    <w:rsid w:val="00A323C8"/>
    <w:rPr>
      <w:vertAlign w:val="superscript"/>
    </w:rPr>
  </w:style>
  <w:style w:type="paragraph" w:styleId="a5">
    <w:name w:val="footnote text"/>
    <w:basedOn w:val="a"/>
    <w:link w:val="a6"/>
    <w:uiPriority w:val="99"/>
    <w:semiHidden/>
    <w:unhideWhenUsed/>
    <w:rsid w:val="00A323C8"/>
    <w:pPr>
      <w:spacing w:after="0" w:line="240" w:lineRule="auto"/>
    </w:pPr>
    <w:rPr>
      <w:rFonts w:ascii="Calibri" w:eastAsia="Calibri" w:hAnsi="Calibri" w:cs="Times New Roman"/>
      <w:sz w:val="20"/>
      <w:szCs w:val="20"/>
    </w:rPr>
  </w:style>
  <w:style w:type="character" w:customStyle="1" w:styleId="a6">
    <w:name w:val="Текст сноски Знак"/>
    <w:basedOn w:val="a0"/>
    <w:link w:val="a5"/>
    <w:uiPriority w:val="99"/>
    <w:semiHidden/>
    <w:rsid w:val="00A323C8"/>
    <w:rPr>
      <w:rFonts w:ascii="Calibri" w:eastAsia="Calibri"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198</TotalTime>
  <Pages>5</Pages>
  <Words>1606</Words>
  <Characters>9156</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11</cp:revision>
  <dcterms:created xsi:type="dcterms:W3CDTF">2020-04-21T15:42:00Z</dcterms:created>
  <dcterms:modified xsi:type="dcterms:W3CDTF">2020-04-22T11:50:00Z</dcterms:modified>
</cp:coreProperties>
</file>