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r w:rsidRPr="00793EF3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>ПОЛТАВСЬКА ДЕРЖАВНА АГРАРНА АКАДЕМІЯ</w:t>
      </w:r>
    </w:p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793EF3"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lang w:val="uk-UA" w:eastAsia="ru-RU"/>
        </w:rPr>
        <w:t>НАВЧАЛЬНО-НАУКОВИЙ ІНСТИТУТ ЕКОНОМІКИ, УПРАВЛІННЯ, ПРАВА ТА ІНФОРМАЦІЙНИХ ТЕХНОЛОГІЙ</w:t>
      </w:r>
    </w:p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Calibri"/>
          <w:b/>
          <w:bCs/>
          <w:caps/>
          <w:color w:val="000000"/>
          <w:sz w:val="16"/>
          <w:szCs w:val="16"/>
          <w:lang w:val="uk-UA" w:eastAsia="ru-RU"/>
        </w:rPr>
      </w:pPr>
      <w:r w:rsidRPr="00793EF3">
        <w:rPr>
          <w:rFonts w:ascii="Times New Roman" w:eastAsia="Batang" w:hAnsi="Times New Roman" w:cs="Times New Roman"/>
          <w:b/>
          <w:bCs/>
          <w:caps/>
          <w:color w:val="000000"/>
          <w:sz w:val="28"/>
          <w:szCs w:val="28"/>
          <w:lang w:val="uk-UA" w:eastAsia="ru-RU"/>
        </w:rPr>
        <w:t>КАФЕДРА МЕНЕДЖМЕНТУ</w:t>
      </w:r>
    </w:p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Calibri"/>
          <w:color w:val="000000"/>
          <w:sz w:val="28"/>
          <w:szCs w:val="28"/>
          <w:lang w:val="uk-UA" w:eastAsia="ru-RU"/>
        </w:rPr>
      </w:pPr>
      <w:r w:rsidRPr="00793EF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Освітньо-професійна програма </w:t>
      </w:r>
      <w:r w:rsidRPr="00793E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Менеджмент підприємства</w:t>
      </w:r>
    </w:p>
    <w:p w:rsidR="00793EF3" w:rsidRPr="00793EF3" w:rsidRDefault="00793EF3" w:rsidP="00793EF3">
      <w:pPr>
        <w:widowControl w:val="0"/>
        <w:spacing w:after="0" w:line="240" w:lineRule="auto"/>
        <w:jc w:val="center"/>
        <w:outlineLvl w:val="1"/>
        <w:rPr>
          <w:rFonts w:ascii="Times New Roman" w:eastAsia="Batang" w:hAnsi="Times New Roman" w:cs="Calibri"/>
          <w:sz w:val="28"/>
          <w:szCs w:val="28"/>
          <w:lang w:val="uk-UA" w:eastAsia="ru-RU"/>
        </w:rPr>
      </w:pPr>
      <w:r w:rsidRPr="00793EF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Спеціальність 073 Менеджмент</w:t>
      </w:r>
    </w:p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Calibri"/>
          <w:color w:val="000000"/>
          <w:sz w:val="28"/>
          <w:szCs w:val="28"/>
          <w:lang w:val="uk-UA" w:eastAsia="ru-RU"/>
        </w:rPr>
      </w:pPr>
      <w:r w:rsidRPr="00793E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Ступінь вищої освіти Бакалавр</w:t>
      </w:r>
    </w:p>
    <w:p w:rsidR="00793EF3" w:rsidRPr="00793EF3" w:rsidRDefault="00793EF3" w:rsidP="00793EF3">
      <w:pPr>
        <w:widowControl w:val="0"/>
        <w:spacing w:after="0" w:line="240" w:lineRule="auto"/>
        <w:rPr>
          <w:rFonts w:ascii="Times New Roman" w:eastAsia="Batang" w:hAnsi="Times New Roman" w:cs="Calibri"/>
          <w:b/>
          <w:bCs/>
          <w:sz w:val="28"/>
          <w:szCs w:val="28"/>
          <w:highlight w:val="yellow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rPr>
          <w:rFonts w:ascii="Times New Roman" w:eastAsia="Batang" w:hAnsi="Times New Roman" w:cs="Calibri"/>
          <w:b/>
          <w:bCs/>
          <w:sz w:val="28"/>
          <w:szCs w:val="28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jc w:val="both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r w:rsidRPr="00793EF3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 xml:space="preserve">                                                          ДОПУСКАЄТЬСЯ ДО ЗАХИСТУ</w:t>
      </w:r>
    </w:p>
    <w:tbl>
      <w:tblPr>
        <w:tblW w:w="0" w:type="auto"/>
        <w:tblInd w:w="3873" w:type="dxa"/>
        <w:tblLook w:val="01E0" w:firstRow="1" w:lastRow="1" w:firstColumn="1" w:lastColumn="1" w:noHBand="0" w:noVBand="0"/>
      </w:tblPr>
      <w:tblGrid>
        <w:gridCol w:w="3685"/>
        <w:gridCol w:w="1808"/>
      </w:tblGrid>
      <w:tr w:rsidR="00793EF3" w:rsidRPr="00793EF3" w:rsidTr="003515D2">
        <w:tc>
          <w:tcPr>
            <w:tcW w:w="3685" w:type="dxa"/>
            <w:vAlign w:val="center"/>
          </w:tcPr>
          <w:p w:rsidR="00793EF3" w:rsidRPr="00793EF3" w:rsidRDefault="00793EF3" w:rsidP="00793EF3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32"/>
                <w:szCs w:val="32"/>
                <w:lang w:val="uk-UA" w:eastAsia="ru-RU"/>
              </w:rPr>
            </w:pPr>
            <w:r w:rsidRPr="00793EF3">
              <w:rPr>
                <w:rFonts w:ascii="Times New Roman" w:eastAsia="Batang" w:hAnsi="Times New Roman" w:cs="Times New Roman"/>
                <w:sz w:val="28"/>
                <w:szCs w:val="28"/>
                <w:lang w:val="uk-UA" w:eastAsia="ru-RU"/>
              </w:rPr>
              <w:t xml:space="preserve"> Завідувач кафедри</w:t>
            </w:r>
          </w:p>
        </w:tc>
        <w:tc>
          <w:tcPr>
            <w:tcW w:w="1808" w:type="dxa"/>
          </w:tcPr>
          <w:p w:rsidR="00793EF3" w:rsidRPr="00793EF3" w:rsidRDefault="00793EF3" w:rsidP="00793EF3">
            <w:pPr>
              <w:widowControl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b/>
                <w:bCs/>
                <w:sz w:val="32"/>
                <w:szCs w:val="32"/>
                <w:u w:val="single"/>
                <w:lang w:val="uk-UA" w:eastAsia="ru-RU"/>
              </w:rPr>
            </w:pPr>
          </w:p>
        </w:tc>
      </w:tr>
    </w:tbl>
    <w:p w:rsidR="00793EF3" w:rsidRPr="00793EF3" w:rsidRDefault="00793EF3" w:rsidP="00793EF3">
      <w:pPr>
        <w:widowControl w:val="0"/>
        <w:spacing w:after="0" w:line="240" w:lineRule="auto"/>
        <w:rPr>
          <w:rFonts w:ascii="Times New Roman" w:eastAsia="Batang" w:hAnsi="Times New Roman" w:cs="Calibri"/>
          <w:color w:val="000000"/>
          <w:sz w:val="28"/>
          <w:szCs w:val="28"/>
          <w:lang w:val="uk-UA" w:eastAsia="ru-RU"/>
        </w:rPr>
      </w:pPr>
      <w:r w:rsidRPr="00793EF3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                                                                                               Микола ЗОСЬ-КІОР</w:t>
      </w:r>
    </w:p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Calibri"/>
          <w:sz w:val="28"/>
          <w:szCs w:val="28"/>
          <w:lang w:val="uk-UA" w:eastAsia="ru-RU"/>
        </w:rPr>
      </w:pPr>
      <w:r w:rsidRPr="00793EF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              07 </w:t>
      </w:r>
      <w:r w:rsidRPr="00793E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червня 2021 року</w:t>
      </w:r>
    </w:p>
    <w:p w:rsidR="00793EF3" w:rsidRPr="00793EF3" w:rsidRDefault="00793EF3" w:rsidP="00793EF3">
      <w:pPr>
        <w:widowControl w:val="0"/>
        <w:spacing w:after="0" w:line="240" w:lineRule="auto"/>
        <w:jc w:val="right"/>
        <w:rPr>
          <w:rFonts w:ascii="Times New Roman" w:eastAsia="Batang" w:hAnsi="Times New Roman" w:cs="Calibri"/>
          <w:b/>
          <w:bCs/>
          <w:sz w:val="28"/>
          <w:szCs w:val="28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ind w:left="4820"/>
        <w:rPr>
          <w:rFonts w:ascii="Times New Roman" w:eastAsia="Batang" w:hAnsi="Times New Roman" w:cs="Calibri"/>
          <w:sz w:val="28"/>
          <w:szCs w:val="28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caps/>
          <w:spacing w:val="40"/>
          <w:sz w:val="48"/>
          <w:szCs w:val="48"/>
          <w:lang w:val="uk-UA" w:eastAsia="ru-RU"/>
        </w:rPr>
      </w:pPr>
      <w:r w:rsidRPr="00793EF3">
        <w:rPr>
          <w:rFonts w:ascii="Times New Roman" w:eastAsia="Batang" w:hAnsi="Times New Roman" w:cs="Times New Roman"/>
          <w:b/>
          <w:bCs/>
          <w:caps/>
          <w:spacing w:val="40"/>
          <w:sz w:val="48"/>
          <w:szCs w:val="48"/>
          <w:lang w:val="uk-UA" w:eastAsia="ru-RU"/>
        </w:rPr>
        <w:t>КВАЛІФІКАЦІЙна робота</w:t>
      </w:r>
    </w:p>
    <w:p w:rsidR="00793EF3" w:rsidRPr="00793EF3" w:rsidRDefault="00793EF3" w:rsidP="00793EF3">
      <w:pPr>
        <w:widowControl w:val="0"/>
        <w:spacing w:after="0" w:line="240" w:lineRule="auto"/>
        <w:rPr>
          <w:rFonts w:ascii="Times New Roman" w:eastAsia="Batang" w:hAnsi="Times New Roman" w:cs="Calibri"/>
          <w:sz w:val="16"/>
          <w:szCs w:val="16"/>
          <w:highlight w:val="yellow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rPr>
          <w:rFonts w:ascii="Times New Roman" w:eastAsia="Batang" w:hAnsi="Times New Roman" w:cs="Calibri"/>
          <w:sz w:val="28"/>
          <w:szCs w:val="28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ind w:firstLine="709"/>
        <w:jc w:val="both"/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highlight w:val="yellow"/>
          <w:lang w:val="uk-UA" w:eastAsia="ru-RU"/>
        </w:rPr>
      </w:pPr>
      <w:r w:rsidRPr="00793E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на тему:</w:t>
      </w:r>
      <w:r w:rsidRPr="00793EF3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793EF3"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lang w:val="uk-UA" w:eastAsia="ru-RU"/>
        </w:rPr>
        <w:t>«Управління операційною системою підприємства»</w:t>
      </w:r>
    </w:p>
    <w:p w:rsidR="00793EF3" w:rsidRPr="00793EF3" w:rsidRDefault="00793EF3" w:rsidP="00793EF3">
      <w:pPr>
        <w:widowControl w:val="0"/>
        <w:spacing w:after="0" w:line="240" w:lineRule="auto"/>
        <w:jc w:val="both"/>
        <w:rPr>
          <w:rFonts w:ascii="Times New Roman" w:eastAsia="Batang" w:hAnsi="Times New Roman" w:cs="Calibri"/>
          <w:b/>
          <w:bCs/>
          <w:sz w:val="28"/>
          <w:szCs w:val="28"/>
          <w:lang w:val="uk-UA" w:eastAsia="ru-RU"/>
        </w:rPr>
      </w:pPr>
      <w:r w:rsidRPr="00793EF3"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lang w:val="uk-UA" w:eastAsia="ru-RU"/>
        </w:rPr>
        <w:t>(</w:t>
      </w:r>
      <w:r w:rsidRPr="00793EF3">
        <w:rPr>
          <w:rFonts w:ascii="Times New Roman" w:eastAsia="Batang" w:hAnsi="Times New Roman" w:cs="Times New Roman"/>
          <w:bCs/>
          <w:color w:val="000000"/>
          <w:sz w:val="28"/>
          <w:szCs w:val="28"/>
          <w:lang w:val="uk-UA" w:eastAsia="ru-RU"/>
        </w:rPr>
        <w:t xml:space="preserve">на матеріалах </w:t>
      </w:r>
      <w:r w:rsidRPr="00793EF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ТОВ «</w:t>
      </w:r>
      <w:proofErr w:type="spellStart"/>
      <w:r w:rsidRPr="00793EF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Білагро</w:t>
      </w:r>
      <w:proofErr w:type="spellEnd"/>
      <w:r w:rsidRPr="00793EF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» </w:t>
      </w:r>
      <w:proofErr w:type="spellStart"/>
      <w:r w:rsidRPr="00793EF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Великобагачанського</w:t>
      </w:r>
      <w:proofErr w:type="spellEnd"/>
      <w:r w:rsidRPr="00793EF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району Полтавської області)</w:t>
      </w:r>
    </w:p>
    <w:p w:rsidR="00793EF3" w:rsidRPr="00793EF3" w:rsidRDefault="00793EF3" w:rsidP="00793EF3">
      <w:pPr>
        <w:widowControl w:val="0"/>
        <w:spacing w:after="0" w:line="240" w:lineRule="auto"/>
        <w:jc w:val="both"/>
        <w:rPr>
          <w:rFonts w:ascii="Times New Roman" w:eastAsia="Batang" w:hAnsi="Times New Roman" w:cs="Calibri"/>
          <w:sz w:val="28"/>
          <w:szCs w:val="28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360" w:lineRule="auto"/>
        <w:jc w:val="center"/>
        <w:outlineLvl w:val="1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793EF3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виконав здобувач вищої освіти денної форми навчання</w:t>
      </w:r>
    </w:p>
    <w:p w:rsidR="00793EF3" w:rsidRPr="00793EF3" w:rsidRDefault="00793EF3" w:rsidP="00793EF3">
      <w:pPr>
        <w:widowControl w:val="0"/>
        <w:spacing w:after="0" w:line="240" w:lineRule="auto"/>
        <w:rPr>
          <w:rFonts w:ascii="Times New Roman" w:eastAsia="Batang" w:hAnsi="Times New Roman" w:cs="Calibri"/>
          <w:sz w:val="20"/>
          <w:szCs w:val="20"/>
          <w:highlight w:val="yellow"/>
          <w:lang w:val="uk-UA" w:eastAsia="ru-RU"/>
        </w:rPr>
      </w:pPr>
    </w:p>
    <w:tbl>
      <w:tblPr>
        <w:tblW w:w="0" w:type="auto"/>
        <w:tblInd w:w="-106" w:type="dxa"/>
        <w:tblLook w:val="01E0" w:firstRow="1" w:lastRow="1" w:firstColumn="1" w:lastColumn="1" w:noHBand="0" w:noVBand="0"/>
      </w:tblPr>
      <w:tblGrid>
        <w:gridCol w:w="8537"/>
      </w:tblGrid>
      <w:tr w:rsidR="00793EF3" w:rsidRPr="00793EF3" w:rsidTr="003515D2">
        <w:trPr>
          <w:trHeight w:val="596"/>
        </w:trPr>
        <w:tc>
          <w:tcPr>
            <w:tcW w:w="8537" w:type="dxa"/>
            <w:vAlign w:val="center"/>
          </w:tcPr>
          <w:p w:rsidR="00793EF3" w:rsidRPr="00793EF3" w:rsidRDefault="00793EF3" w:rsidP="00793EF3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32"/>
                <w:szCs w:val="32"/>
                <w:highlight w:val="yellow"/>
                <w:lang w:val="uk-UA" w:eastAsia="ru-RU"/>
              </w:rPr>
            </w:pPr>
            <w:proofErr w:type="spellStart"/>
            <w:r w:rsidRPr="00793EF3">
              <w:rPr>
                <w:rFonts w:ascii="Times New Roman" w:eastAsia="Batang" w:hAnsi="Times New Roman" w:cs="Times New Roman"/>
                <w:b/>
                <w:bCs/>
                <w:sz w:val="32"/>
                <w:szCs w:val="32"/>
                <w:lang w:val="uk-UA" w:eastAsia="ru-RU"/>
              </w:rPr>
              <w:t>Кривчун</w:t>
            </w:r>
            <w:proofErr w:type="spellEnd"/>
            <w:r w:rsidRPr="00793EF3">
              <w:rPr>
                <w:rFonts w:ascii="Times New Roman" w:eastAsia="Batang" w:hAnsi="Times New Roman" w:cs="Times New Roman"/>
                <w:b/>
                <w:bCs/>
                <w:sz w:val="32"/>
                <w:szCs w:val="32"/>
                <w:lang w:val="uk-UA" w:eastAsia="ru-RU"/>
              </w:rPr>
              <w:t xml:space="preserve"> Ростислав Юрійович</w:t>
            </w:r>
          </w:p>
        </w:tc>
      </w:tr>
    </w:tbl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Calibri"/>
          <w:b/>
          <w:bCs/>
          <w:i/>
          <w:iCs/>
          <w:sz w:val="18"/>
          <w:szCs w:val="18"/>
          <w:highlight w:val="yellow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Calibri"/>
          <w:b/>
          <w:bCs/>
          <w:i/>
          <w:iCs/>
          <w:sz w:val="18"/>
          <w:szCs w:val="18"/>
          <w:highlight w:val="yellow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Calibri"/>
          <w:b/>
          <w:bCs/>
          <w:i/>
          <w:iCs/>
          <w:sz w:val="18"/>
          <w:szCs w:val="18"/>
          <w:highlight w:val="yellow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Calibri"/>
          <w:b/>
          <w:bCs/>
          <w:i/>
          <w:iCs/>
          <w:sz w:val="18"/>
          <w:szCs w:val="18"/>
          <w:highlight w:val="yellow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Calibri"/>
          <w:b/>
          <w:bCs/>
          <w:i/>
          <w:iCs/>
          <w:sz w:val="18"/>
          <w:szCs w:val="18"/>
          <w:highlight w:val="yellow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Calibri"/>
          <w:b/>
          <w:bCs/>
          <w:i/>
          <w:iCs/>
          <w:sz w:val="18"/>
          <w:szCs w:val="18"/>
          <w:highlight w:val="yellow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Calibri"/>
          <w:b/>
          <w:bCs/>
          <w:i/>
          <w:iCs/>
          <w:sz w:val="18"/>
          <w:szCs w:val="18"/>
          <w:highlight w:val="yellow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Calibri"/>
          <w:b/>
          <w:bCs/>
          <w:i/>
          <w:iCs/>
          <w:sz w:val="18"/>
          <w:szCs w:val="18"/>
          <w:highlight w:val="yellow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Calibri"/>
          <w:b/>
          <w:bCs/>
          <w:i/>
          <w:iCs/>
          <w:sz w:val="18"/>
          <w:szCs w:val="18"/>
          <w:highlight w:val="yellow"/>
          <w:lang w:val="uk-UA" w:eastAsia="ru-RU"/>
        </w:rPr>
      </w:pPr>
    </w:p>
    <w:tbl>
      <w:tblPr>
        <w:tblW w:w="0" w:type="auto"/>
        <w:tblInd w:w="-106" w:type="dxa"/>
        <w:tblLayout w:type="fixed"/>
        <w:tblLook w:val="01E0" w:firstRow="1" w:lastRow="1" w:firstColumn="1" w:lastColumn="1" w:noHBand="0" w:noVBand="0"/>
      </w:tblPr>
      <w:tblGrid>
        <w:gridCol w:w="5495"/>
        <w:gridCol w:w="1984"/>
        <w:gridCol w:w="2375"/>
      </w:tblGrid>
      <w:tr w:rsidR="00793EF3" w:rsidRPr="00793EF3" w:rsidTr="003515D2">
        <w:tc>
          <w:tcPr>
            <w:tcW w:w="5495" w:type="dxa"/>
            <w:vAlign w:val="center"/>
          </w:tcPr>
          <w:p w:rsidR="00793EF3" w:rsidRPr="00793EF3" w:rsidRDefault="00793EF3" w:rsidP="00793EF3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highlight w:val="yellow"/>
                <w:lang w:val="uk-UA" w:eastAsia="ru-RU"/>
              </w:rPr>
            </w:pPr>
            <w:r w:rsidRPr="00793EF3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Керівник кваліфікаційної роботи</w:t>
            </w:r>
          </w:p>
        </w:tc>
        <w:tc>
          <w:tcPr>
            <w:tcW w:w="1984" w:type="dxa"/>
            <w:vAlign w:val="center"/>
          </w:tcPr>
          <w:p w:rsidR="00793EF3" w:rsidRPr="00793EF3" w:rsidRDefault="00793EF3" w:rsidP="00793EF3">
            <w:pPr>
              <w:widowControl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highlight w:val="yellow"/>
                <w:lang w:val="uk-UA" w:eastAsia="ru-RU"/>
              </w:rPr>
            </w:pPr>
          </w:p>
        </w:tc>
        <w:tc>
          <w:tcPr>
            <w:tcW w:w="2375" w:type="dxa"/>
            <w:vAlign w:val="center"/>
          </w:tcPr>
          <w:p w:rsidR="00793EF3" w:rsidRPr="00793EF3" w:rsidRDefault="00793EF3" w:rsidP="00793EF3">
            <w:pPr>
              <w:widowControl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val="uk-UA" w:eastAsia="ru-RU"/>
              </w:rPr>
            </w:pPr>
            <w:r w:rsidRPr="00793EF3">
              <w:rPr>
                <w:rFonts w:ascii="Times New Roman" w:eastAsia="Batang" w:hAnsi="Times New Roman" w:cs="Times New Roman"/>
                <w:sz w:val="28"/>
                <w:szCs w:val="28"/>
                <w:lang w:val="uk-UA" w:eastAsia="ru-RU"/>
              </w:rPr>
              <w:t>Тимур ІЩЕЙКІН</w:t>
            </w:r>
          </w:p>
        </w:tc>
      </w:tr>
    </w:tbl>
    <w:p w:rsidR="00793EF3" w:rsidRPr="00793EF3" w:rsidRDefault="00793EF3" w:rsidP="00793EF3">
      <w:pPr>
        <w:widowControl w:val="0"/>
        <w:spacing w:after="0" w:line="240" w:lineRule="auto"/>
        <w:rPr>
          <w:rFonts w:ascii="Times New Roman" w:eastAsia="Batang" w:hAnsi="Times New Roman" w:cs="Calibri"/>
          <w:i/>
          <w:iCs/>
          <w:sz w:val="28"/>
          <w:szCs w:val="28"/>
          <w:highlight w:val="yellow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Calibri"/>
          <w:b/>
          <w:bCs/>
          <w:caps/>
          <w:sz w:val="28"/>
          <w:szCs w:val="28"/>
          <w:highlight w:val="yellow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Calibri"/>
          <w:b/>
          <w:bCs/>
          <w:caps/>
          <w:sz w:val="28"/>
          <w:szCs w:val="28"/>
          <w:highlight w:val="yellow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rPr>
          <w:rFonts w:ascii="Times New Roman" w:eastAsia="Batang" w:hAnsi="Times New Roman" w:cs="Calibri"/>
          <w:b/>
          <w:bCs/>
          <w:caps/>
          <w:sz w:val="28"/>
          <w:szCs w:val="28"/>
          <w:highlight w:val="yellow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rPr>
          <w:rFonts w:ascii="Times New Roman" w:eastAsia="Batang" w:hAnsi="Times New Roman" w:cs="Calibri"/>
          <w:b/>
          <w:bCs/>
          <w:caps/>
          <w:sz w:val="28"/>
          <w:szCs w:val="28"/>
          <w:highlight w:val="yellow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rPr>
          <w:rFonts w:ascii="Times New Roman" w:eastAsia="Batang" w:hAnsi="Times New Roman" w:cs="Calibri"/>
          <w:b/>
          <w:bCs/>
          <w:caps/>
          <w:sz w:val="28"/>
          <w:szCs w:val="28"/>
          <w:highlight w:val="yellow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rPr>
          <w:rFonts w:ascii="Times New Roman" w:eastAsia="Batang" w:hAnsi="Times New Roman" w:cs="Calibri"/>
          <w:b/>
          <w:bCs/>
          <w:caps/>
          <w:sz w:val="28"/>
          <w:szCs w:val="28"/>
          <w:highlight w:val="yellow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rPr>
          <w:rFonts w:ascii="Times New Roman" w:eastAsia="Batang" w:hAnsi="Times New Roman" w:cs="Calibri"/>
          <w:b/>
          <w:bCs/>
          <w:caps/>
          <w:sz w:val="28"/>
          <w:szCs w:val="28"/>
          <w:highlight w:val="yellow"/>
          <w:lang w:val="uk-UA" w:eastAsia="ru-RU"/>
        </w:rPr>
      </w:pPr>
    </w:p>
    <w:p w:rsidR="00793EF3" w:rsidRPr="00793EF3" w:rsidRDefault="00793EF3" w:rsidP="00793EF3">
      <w:pPr>
        <w:widowControl w:val="0"/>
        <w:spacing w:after="0" w:line="240" w:lineRule="auto"/>
        <w:jc w:val="center"/>
        <w:rPr>
          <w:rFonts w:ascii="Times New Roman" w:eastAsia="Batang" w:hAnsi="Times New Roman" w:cs="Calibri"/>
          <w:b/>
          <w:bCs/>
          <w:caps/>
          <w:sz w:val="28"/>
          <w:szCs w:val="28"/>
          <w:lang w:val="uk-UA" w:eastAsia="ru-RU"/>
        </w:rPr>
      </w:pPr>
      <w:r w:rsidRPr="00793EF3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 xml:space="preserve">Полтава </w:t>
      </w:r>
      <w:r w:rsidRPr="00793EF3">
        <w:rPr>
          <w:rFonts w:ascii="Times New Roman" w:eastAsia="Batang" w:hAnsi="Times New Roman" w:cs="Times New Roman"/>
          <w:b/>
          <w:bCs/>
          <w:caps/>
          <w:sz w:val="28"/>
          <w:szCs w:val="28"/>
          <w:lang w:val="uk-UA" w:eastAsia="ru-RU"/>
        </w:rPr>
        <w:t xml:space="preserve">– </w:t>
      </w:r>
      <w:r w:rsidRPr="00793EF3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>2021 року</w:t>
      </w:r>
    </w:p>
    <w:p w:rsidR="0078396D" w:rsidRPr="00793EF3" w:rsidRDefault="00793EF3" w:rsidP="00793EF3">
      <w:pPr>
        <w:widowControl w:val="0"/>
        <w:spacing w:after="0" w:line="240" w:lineRule="auto"/>
        <w:rPr>
          <w:rFonts w:ascii="Calibri" w:eastAsia="Calibri" w:hAnsi="Calibri" w:cs="Times New Roman"/>
          <w:lang w:val="uk-UA"/>
        </w:rPr>
      </w:pPr>
      <w:bookmarkStart w:id="0" w:name="_GoBack"/>
      <w:bookmarkEnd w:id="0"/>
    </w:p>
    <w:sectPr w:rsidR="0078396D" w:rsidRPr="00793EF3">
      <w:pgSz w:w="11906" w:h="16838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3EF3"/>
    <w:rsid w:val="002600DC"/>
    <w:rsid w:val="00793EF3"/>
    <w:rsid w:val="00BD4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</cp:revision>
  <dcterms:created xsi:type="dcterms:W3CDTF">2021-07-06T07:54:00Z</dcterms:created>
  <dcterms:modified xsi:type="dcterms:W3CDTF">2021-07-06T07:55:00Z</dcterms:modified>
</cp:coreProperties>
</file>