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6A9" w:rsidRDefault="00B256A9" w:rsidP="00B256A9">
      <w:pPr>
        <w:shd w:val="clear" w:color="auto" w:fill="FFFFFF"/>
        <w:spacing w:after="0" w:line="240" w:lineRule="auto"/>
        <w:ind w:firstLine="284"/>
        <w:textAlignment w:val="baseline"/>
        <w:rPr>
          <w:rFonts w:ascii="Times New Roman" w:eastAsia="Times New Roman" w:hAnsi="Times New Roman" w:cs="Times New Roman"/>
          <w:color w:val="000000"/>
          <w:sz w:val="28"/>
          <w:szCs w:val="28"/>
          <w:bdr w:val="none" w:sz="0" w:space="0" w:color="auto" w:frame="1"/>
          <w:lang w:eastAsia="ru-RU"/>
        </w:rPr>
      </w:pPr>
      <w:r w:rsidRPr="006603A3">
        <w:rPr>
          <w:rFonts w:ascii="Times New Roman" w:eastAsia="Times New Roman" w:hAnsi="Times New Roman" w:cs="Times New Roman"/>
          <w:color w:val="000000"/>
          <w:sz w:val="28"/>
          <w:szCs w:val="28"/>
          <w:bdr w:val="none" w:sz="0" w:space="0" w:color="auto" w:frame="1"/>
          <w:lang w:eastAsia="ru-RU"/>
        </w:rPr>
        <w:t>УДК 33.336.1:352</w:t>
      </w:r>
    </w:p>
    <w:p w:rsidR="00D83C30" w:rsidRPr="00795422" w:rsidRDefault="00D83C30" w:rsidP="00D83C30">
      <w:pPr>
        <w:shd w:val="clear" w:color="auto" w:fill="FFFFFF"/>
        <w:spacing w:after="0" w:line="240" w:lineRule="auto"/>
        <w:ind w:firstLine="284"/>
        <w:jc w:val="right"/>
        <w:textAlignment w:val="baseline"/>
        <w:rPr>
          <w:rFonts w:ascii="Times New Roman" w:eastAsia="Times New Roman" w:hAnsi="Times New Roman" w:cs="Times New Roman"/>
          <w:b/>
          <w:color w:val="000000"/>
          <w:sz w:val="28"/>
          <w:szCs w:val="28"/>
          <w:bdr w:val="none" w:sz="0" w:space="0" w:color="auto" w:frame="1"/>
          <w:lang w:val="uk-UA" w:eastAsia="ru-RU"/>
        </w:rPr>
      </w:pPr>
      <w:r w:rsidRPr="00430505">
        <w:rPr>
          <w:rFonts w:ascii="Times New Roman" w:eastAsia="Times New Roman" w:hAnsi="Times New Roman" w:cs="Times New Roman"/>
          <w:b/>
          <w:color w:val="000000"/>
          <w:sz w:val="28"/>
          <w:szCs w:val="28"/>
          <w:bdr w:val="none" w:sz="0" w:space="0" w:color="auto" w:frame="1"/>
          <w:lang w:val="uk-UA" w:eastAsia="ru-RU"/>
        </w:rPr>
        <w:t>Шульженко</w:t>
      </w:r>
      <w:r w:rsidRPr="00795422">
        <w:rPr>
          <w:rFonts w:ascii="Times New Roman" w:eastAsia="Times New Roman" w:hAnsi="Times New Roman" w:cs="Times New Roman"/>
          <w:b/>
          <w:color w:val="000000"/>
          <w:sz w:val="28"/>
          <w:szCs w:val="28"/>
          <w:bdr w:val="none" w:sz="0" w:space="0" w:color="auto" w:frame="1"/>
          <w:lang w:val="uk-UA" w:eastAsia="ru-RU"/>
        </w:rPr>
        <w:t xml:space="preserve"> </w:t>
      </w:r>
      <w:r w:rsidRPr="00430505">
        <w:rPr>
          <w:rFonts w:ascii="Times New Roman" w:eastAsia="Times New Roman" w:hAnsi="Times New Roman" w:cs="Times New Roman"/>
          <w:b/>
          <w:color w:val="000000"/>
          <w:sz w:val="28"/>
          <w:szCs w:val="28"/>
          <w:bdr w:val="none" w:sz="0" w:space="0" w:color="auto" w:frame="1"/>
          <w:lang w:val="uk-UA" w:eastAsia="ru-RU"/>
        </w:rPr>
        <w:t>І.</w:t>
      </w:r>
      <w:r>
        <w:rPr>
          <w:rFonts w:ascii="Times New Roman" w:eastAsia="Times New Roman" w:hAnsi="Times New Roman" w:cs="Times New Roman"/>
          <w:b/>
          <w:color w:val="000000"/>
          <w:sz w:val="28"/>
          <w:szCs w:val="28"/>
          <w:bdr w:val="none" w:sz="0" w:space="0" w:color="auto" w:frame="1"/>
          <w:lang w:eastAsia="ru-RU"/>
        </w:rPr>
        <w:t>В.</w:t>
      </w:r>
      <w:r w:rsidRPr="00430505">
        <w:rPr>
          <w:rFonts w:ascii="Times New Roman" w:eastAsia="Times New Roman" w:hAnsi="Times New Roman" w:cs="Times New Roman"/>
          <w:b/>
          <w:color w:val="000000"/>
          <w:sz w:val="28"/>
          <w:szCs w:val="28"/>
          <w:bdr w:val="none" w:sz="0" w:space="0" w:color="auto" w:frame="1"/>
          <w:lang w:val="uk-UA" w:eastAsia="ru-RU"/>
        </w:rPr>
        <w:t xml:space="preserve"> </w:t>
      </w:r>
    </w:p>
    <w:p w:rsidR="00D83C30" w:rsidRDefault="00D83C30" w:rsidP="00D83C30">
      <w:pPr>
        <w:shd w:val="clear" w:color="auto" w:fill="FFFFFF"/>
        <w:spacing w:after="0" w:line="240" w:lineRule="auto"/>
        <w:ind w:firstLine="284"/>
        <w:jc w:val="right"/>
        <w:textAlignment w:val="baseline"/>
        <w:rPr>
          <w:rFonts w:ascii="Times New Roman" w:eastAsia="Times New Roman" w:hAnsi="Times New Roman" w:cs="Times New Roman"/>
          <w:i/>
          <w:color w:val="000000"/>
          <w:sz w:val="28"/>
          <w:szCs w:val="28"/>
          <w:bdr w:val="none" w:sz="0" w:space="0" w:color="auto" w:frame="1"/>
          <w:lang w:val="uk-UA" w:eastAsia="ru-RU"/>
        </w:rPr>
      </w:pPr>
      <w:r w:rsidRPr="006603A3">
        <w:rPr>
          <w:rFonts w:ascii="Times New Roman" w:eastAsia="Times New Roman" w:hAnsi="Times New Roman" w:cs="Times New Roman"/>
          <w:color w:val="000000"/>
          <w:sz w:val="28"/>
          <w:szCs w:val="28"/>
          <w:bdr w:val="none" w:sz="0" w:space="0" w:color="auto" w:frame="1"/>
          <w:lang w:eastAsia="ru-RU"/>
        </w:rPr>
        <w:t xml:space="preserve"> </w:t>
      </w:r>
      <w:r>
        <w:rPr>
          <w:rFonts w:ascii="Times New Roman" w:eastAsia="Times New Roman" w:hAnsi="Times New Roman" w:cs="Times New Roman"/>
          <w:i/>
          <w:color w:val="000000"/>
          <w:sz w:val="28"/>
          <w:szCs w:val="28"/>
          <w:bdr w:val="none" w:sz="0" w:space="0" w:color="auto" w:frame="1"/>
          <w:lang w:eastAsia="ru-RU"/>
        </w:rPr>
        <w:t xml:space="preserve">Кандидат </w:t>
      </w:r>
      <w:proofErr w:type="spellStart"/>
      <w:r>
        <w:rPr>
          <w:rFonts w:ascii="Times New Roman" w:eastAsia="Times New Roman" w:hAnsi="Times New Roman" w:cs="Times New Roman"/>
          <w:i/>
          <w:color w:val="000000"/>
          <w:sz w:val="28"/>
          <w:szCs w:val="28"/>
          <w:bdr w:val="none" w:sz="0" w:space="0" w:color="auto" w:frame="1"/>
          <w:lang w:eastAsia="ru-RU"/>
        </w:rPr>
        <w:t>еконо</w:t>
      </w:r>
      <w:r>
        <w:rPr>
          <w:rFonts w:ascii="Times New Roman" w:eastAsia="Times New Roman" w:hAnsi="Times New Roman" w:cs="Times New Roman"/>
          <w:i/>
          <w:color w:val="000000"/>
          <w:sz w:val="28"/>
          <w:szCs w:val="28"/>
          <w:bdr w:val="none" w:sz="0" w:space="0" w:color="auto" w:frame="1"/>
          <w:lang w:val="uk-UA" w:eastAsia="ru-RU"/>
        </w:rPr>
        <w:t>мічних</w:t>
      </w:r>
      <w:proofErr w:type="spellEnd"/>
      <w:r>
        <w:rPr>
          <w:rFonts w:ascii="Times New Roman" w:eastAsia="Times New Roman" w:hAnsi="Times New Roman" w:cs="Times New Roman"/>
          <w:i/>
          <w:color w:val="000000"/>
          <w:sz w:val="28"/>
          <w:szCs w:val="28"/>
          <w:bdr w:val="none" w:sz="0" w:space="0" w:color="auto" w:frame="1"/>
          <w:lang w:val="uk-UA" w:eastAsia="ru-RU"/>
        </w:rPr>
        <w:t xml:space="preserve"> наук,</w:t>
      </w:r>
      <w:r w:rsidRPr="00430505">
        <w:rPr>
          <w:rFonts w:ascii="Times New Roman" w:eastAsia="Times New Roman" w:hAnsi="Times New Roman" w:cs="Times New Roman"/>
          <w:i/>
          <w:color w:val="000000"/>
          <w:sz w:val="28"/>
          <w:szCs w:val="28"/>
          <w:bdr w:val="none" w:sz="0" w:space="0" w:color="auto" w:frame="1"/>
          <w:lang w:eastAsia="ru-RU"/>
        </w:rPr>
        <w:t xml:space="preserve"> доцент</w:t>
      </w:r>
      <w:r>
        <w:rPr>
          <w:rFonts w:ascii="Times New Roman" w:eastAsia="Times New Roman" w:hAnsi="Times New Roman" w:cs="Times New Roman"/>
          <w:i/>
          <w:color w:val="000000"/>
          <w:sz w:val="28"/>
          <w:szCs w:val="28"/>
          <w:bdr w:val="none" w:sz="0" w:space="0" w:color="auto" w:frame="1"/>
          <w:lang w:val="uk-UA" w:eastAsia="ru-RU"/>
        </w:rPr>
        <w:t xml:space="preserve">, </w:t>
      </w:r>
    </w:p>
    <w:p w:rsidR="00D83C30" w:rsidRPr="00430505" w:rsidRDefault="00D83C30" w:rsidP="00D83C30">
      <w:pPr>
        <w:shd w:val="clear" w:color="auto" w:fill="FFFFFF"/>
        <w:spacing w:after="0" w:line="240" w:lineRule="auto"/>
        <w:ind w:firstLine="284"/>
        <w:jc w:val="right"/>
        <w:textAlignment w:val="baseline"/>
        <w:rPr>
          <w:rFonts w:ascii="Times New Roman" w:eastAsia="Times New Roman" w:hAnsi="Times New Roman" w:cs="Times New Roman"/>
          <w:i/>
          <w:color w:val="000000"/>
          <w:sz w:val="28"/>
          <w:szCs w:val="28"/>
          <w:bdr w:val="none" w:sz="0" w:space="0" w:color="auto" w:frame="1"/>
          <w:lang w:val="uk-UA" w:eastAsia="ru-RU"/>
        </w:rPr>
      </w:pPr>
      <w:r w:rsidRPr="00430505">
        <w:rPr>
          <w:rFonts w:ascii="Times New Roman" w:eastAsia="Times New Roman" w:hAnsi="Times New Roman" w:cs="Times New Roman"/>
          <w:i/>
          <w:color w:val="000000"/>
          <w:sz w:val="28"/>
          <w:szCs w:val="28"/>
          <w:bdr w:val="none" w:sz="0" w:space="0" w:color="auto" w:frame="1"/>
          <w:lang w:val="uk-UA" w:eastAsia="ru-RU"/>
        </w:rPr>
        <w:t>Полтавськ</w:t>
      </w:r>
      <w:r>
        <w:rPr>
          <w:rFonts w:ascii="Times New Roman" w:eastAsia="Times New Roman" w:hAnsi="Times New Roman" w:cs="Times New Roman"/>
          <w:i/>
          <w:color w:val="000000"/>
          <w:sz w:val="28"/>
          <w:szCs w:val="28"/>
          <w:bdr w:val="none" w:sz="0" w:space="0" w:color="auto" w:frame="1"/>
          <w:lang w:val="uk-UA" w:eastAsia="ru-RU"/>
        </w:rPr>
        <w:t>а</w:t>
      </w:r>
      <w:r w:rsidRPr="00430505">
        <w:rPr>
          <w:rFonts w:ascii="Times New Roman" w:eastAsia="Times New Roman" w:hAnsi="Times New Roman" w:cs="Times New Roman"/>
          <w:i/>
          <w:color w:val="000000"/>
          <w:sz w:val="28"/>
          <w:szCs w:val="28"/>
          <w:bdr w:val="none" w:sz="0" w:space="0" w:color="auto" w:frame="1"/>
          <w:lang w:val="uk-UA" w:eastAsia="ru-RU"/>
        </w:rPr>
        <w:t xml:space="preserve"> державн</w:t>
      </w:r>
      <w:r>
        <w:rPr>
          <w:rFonts w:ascii="Times New Roman" w:eastAsia="Times New Roman" w:hAnsi="Times New Roman" w:cs="Times New Roman"/>
          <w:i/>
          <w:color w:val="000000"/>
          <w:sz w:val="28"/>
          <w:szCs w:val="28"/>
          <w:bdr w:val="none" w:sz="0" w:space="0" w:color="auto" w:frame="1"/>
          <w:lang w:val="uk-UA" w:eastAsia="ru-RU"/>
        </w:rPr>
        <w:t>а</w:t>
      </w:r>
      <w:r w:rsidRPr="00430505">
        <w:rPr>
          <w:rFonts w:ascii="Times New Roman" w:eastAsia="Times New Roman" w:hAnsi="Times New Roman" w:cs="Times New Roman"/>
          <w:i/>
          <w:color w:val="000000"/>
          <w:sz w:val="28"/>
          <w:szCs w:val="28"/>
          <w:bdr w:val="none" w:sz="0" w:space="0" w:color="auto" w:frame="1"/>
          <w:lang w:val="uk-UA" w:eastAsia="ru-RU"/>
        </w:rPr>
        <w:t xml:space="preserve"> аграрн</w:t>
      </w:r>
      <w:r>
        <w:rPr>
          <w:rFonts w:ascii="Times New Roman" w:eastAsia="Times New Roman" w:hAnsi="Times New Roman" w:cs="Times New Roman"/>
          <w:i/>
          <w:color w:val="000000"/>
          <w:sz w:val="28"/>
          <w:szCs w:val="28"/>
          <w:bdr w:val="none" w:sz="0" w:space="0" w:color="auto" w:frame="1"/>
          <w:lang w:val="uk-UA" w:eastAsia="ru-RU"/>
        </w:rPr>
        <w:t>а</w:t>
      </w:r>
      <w:r w:rsidRPr="00430505">
        <w:rPr>
          <w:rFonts w:ascii="Times New Roman" w:eastAsia="Times New Roman" w:hAnsi="Times New Roman" w:cs="Times New Roman"/>
          <w:i/>
          <w:color w:val="000000"/>
          <w:sz w:val="28"/>
          <w:szCs w:val="28"/>
          <w:bdr w:val="none" w:sz="0" w:space="0" w:color="auto" w:frame="1"/>
          <w:lang w:val="uk-UA" w:eastAsia="ru-RU"/>
        </w:rPr>
        <w:t xml:space="preserve"> академі</w:t>
      </w:r>
      <w:r>
        <w:rPr>
          <w:rFonts w:ascii="Times New Roman" w:eastAsia="Times New Roman" w:hAnsi="Times New Roman" w:cs="Times New Roman"/>
          <w:i/>
          <w:color w:val="000000"/>
          <w:sz w:val="28"/>
          <w:szCs w:val="28"/>
          <w:bdr w:val="none" w:sz="0" w:space="0" w:color="auto" w:frame="1"/>
          <w:lang w:val="uk-UA" w:eastAsia="ru-RU"/>
        </w:rPr>
        <w:t>я</w:t>
      </w:r>
    </w:p>
    <w:p w:rsidR="00D83C30" w:rsidRPr="005D4788" w:rsidRDefault="00D83C30" w:rsidP="00D83C30">
      <w:pPr>
        <w:shd w:val="clear" w:color="auto" w:fill="FFFFFF"/>
        <w:spacing w:after="0" w:line="240" w:lineRule="auto"/>
        <w:ind w:firstLine="284"/>
        <w:jc w:val="right"/>
        <w:textAlignment w:val="baseline"/>
        <w:rPr>
          <w:rFonts w:ascii="Times New Roman" w:eastAsia="Times New Roman" w:hAnsi="Times New Roman" w:cs="Times New Roman"/>
          <w:b/>
          <w:color w:val="000000"/>
          <w:sz w:val="28"/>
          <w:szCs w:val="28"/>
          <w:bdr w:val="none" w:sz="0" w:space="0" w:color="auto" w:frame="1"/>
          <w:lang w:val="uk-UA" w:eastAsia="ru-RU"/>
        </w:rPr>
      </w:pPr>
      <w:r>
        <w:rPr>
          <w:rFonts w:ascii="Times New Roman" w:eastAsia="Times New Roman" w:hAnsi="Times New Roman" w:cs="Times New Roman"/>
          <w:b/>
          <w:color w:val="000000"/>
          <w:sz w:val="28"/>
          <w:szCs w:val="28"/>
          <w:bdr w:val="none" w:sz="0" w:space="0" w:color="auto" w:frame="1"/>
          <w:lang w:val="uk-UA" w:eastAsia="ru-RU"/>
        </w:rPr>
        <w:t>Алієва В.А.</w:t>
      </w:r>
    </w:p>
    <w:p w:rsidR="00D83C30" w:rsidRPr="00430505" w:rsidRDefault="00D83C30" w:rsidP="00D83C30">
      <w:pPr>
        <w:shd w:val="clear" w:color="auto" w:fill="FFFFFF"/>
        <w:spacing w:after="0" w:line="240" w:lineRule="auto"/>
        <w:ind w:firstLine="284"/>
        <w:jc w:val="right"/>
        <w:textAlignment w:val="baseline"/>
        <w:rPr>
          <w:rFonts w:ascii="Times New Roman" w:eastAsia="Times New Roman" w:hAnsi="Times New Roman" w:cs="Times New Roman"/>
          <w:i/>
          <w:color w:val="000000"/>
          <w:sz w:val="28"/>
          <w:szCs w:val="28"/>
          <w:bdr w:val="none" w:sz="0" w:space="0" w:color="auto" w:frame="1"/>
          <w:lang w:val="uk-UA" w:eastAsia="ru-RU"/>
        </w:rPr>
      </w:pPr>
      <w:r w:rsidRPr="00430505">
        <w:rPr>
          <w:rFonts w:ascii="Times New Roman" w:eastAsia="Times New Roman" w:hAnsi="Times New Roman" w:cs="Times New Roman"/>
          <w:i/>
          <w:color w:val="000000"/>
          <w:sz w:val="28"/>
          <w:szCs w:val="28"/>
          <w:bdr w:val="none" w:sz="0" w:space="0" w:color="auto" w:frame="1"/>
          <w:lang w:val="uk-UA" w:eastAsia="ru-RU"/>
        </w:rPr>
        <w:t xml:space="preserve">Магістрант спеціальності «Менеджмент» </w:t>
      </w:r>
    </w:p>
    <w:p w:rsidR="007013A1" w:rsidRDefault="00D83C30" w:rsidP="00D83C30">
      <w:pPr>
        <w:spacing w:line="360" w:lineRule="auto"/>
        <w:jc w:val="both"/>
        <w:rPr>
          <w:rFonts w:ascii="Times New Roman" w:eastAsia="Times New Roman" w:hAnsi="Times New Roman" w:cs="Times New Roman"/>
          <w:i/>
          <w:color w:val="000000"/>
          <w:sz w:val="28"/>
          <w:szCs w:val="28"/>
          <w:bdr w:val="none" w:sz="0" w:space="0" w:color="auto" w:frame="1"/>
          <w:lang w:val="uk-UA" w:eastAsia="ru-RU"/>
        </w:rPr>
      </w:pPr>
      <w:r>
        <w:rPr>
          <w:rFonts w:ascii="Times New Roman" w:eastAsia="Times New Roman" w:hAnsi="Times New Roman" w:cs="Times New Roman"/>
          <w:i/>
          <w:color w:val="000000"/>
          <w:sz w:val="28"/>
          <w:szCs w:val="28"/>
          <w:bdr w:val="none" w:sz="0" w:space="0" w:color="auto" w:frame="1"/>
          <w:lang w:val="uk-UA" w:eastAsia="ru-RU"/>
        </w:rPr>
        <w:t xml:space="preserve">                                                        </w:t>
      </w:r>
      <w:r w:rsidRPr="00430505">
        <w:rPr>
          <w:rFonts w:ascii="Times New Roman" w:eastAsia="Times New Roman" w:hAnsi="Times New Roman" w:cs="Times New Roman"/>
          <w:i/>
          <w:color w:val="000000"/>
          <w:sz w:val="28"/>
          <w:szCs w:val="28"/>
          <w:bdr w:val="none" w:sz="0" w:space="0" w:color="auto" w:frame="1"/>
          <w:lang w:val="uk-UA" w:eastAsia="ru-RU"/>
        </w:rPr>
        <w:t>Полтавська державна аграрна академія</w:t>
      </w:r>
    </w:p>
    <w:p w:rsidR="00D83C30" w:rsidRPr="009A40E1" w:rsidRDefault="00D83C30" w:rsidP="00D83C30">
      <w:pPr>
        <w:spacing w:after="0" w:line="360" w:lineRule="auto"/>
        <w:ind w:firstLine="284"/>
        <w:jc w:val="both"/>
        <w:rPr>
          <w:rFonts w:ascii="Times New Roman" w:hAnsi="Times New Roman" w:cs="Times New Roman"/>
          <w:b/>
          <w:iCs/>
          <w:caps/>
          <w:sz w:val="28"/>
          <w:szCs w:val="28"/>
          <w:lang w:val="uk-UA"/>
        </w:rPr>
      </w:pPr>
      <w:r w:rsidRPr="009A40E1">
        <w:rPr>
          <w:rFonts w:ascii="Times New Roman" w:hAnsi="Times New Roman" w:cs="Times New Roman"/>
          <w:b/>
          <w:caps/>
          <w:sz w:val="28"/>
          <w:szCs w:val="28"/>
          <w:lang w:val="uk-UA"/>
        </w:rPr>
        <w:t>соціальнА відповідальністЬ як ЗАСІБ УПРАВЛІННЯ конфліктАМИ В ОРГАНІЗАЦІЇ</w:t>
      </w:r>
    </w:p>
    <w:p w:rsidR="00D83C30" w:rsidRPr="00D83C30" w:rsidRDefault="00D83C30" w:rsidP="00D83C30">
      <w:pPr>
        <w:spacing w:line="360" w:lineRule="auto"/>
        <w:jc w:val="both"/>
        <w:rPr>
          <w:rFonts w:ascii="Times New Roman" w:eastAsia="Times New Roman" w:hAnsi="Times New Roman" w:cs="Times New Roman"/>
          <w:b/>
          <w:color w:val="000000"/>
          <w:sz w:val="28"/>
          <w:szCs w:val="28"/>
          <w:bdr w:val="none" w:sz="0" w:space="0" w:color="auto" w:frame="1"/>
          <w:lang w:val="uk-UA" w:eastAsia="ru-RU"/>
        </w:rPr>
      </w:pPr>
      <w:r w:rsidRPr="00D83C30">
        <w:rPr>
          <w:rFonts w:ascii="Times New Roman" w:eastAsia="Times New Roman" w:hAnsi="Times New Roman" w:cs="Times New Roman"/>
          <w:b/>
          <w:color w:val="000000"/>
          <w:sz w:val="28"/>
          <w:szCs w:val="28"/>
          <w:bdr w:val="none" w:sz="0" w:space="0" w:color="auto" w:frame="1"/>
          <w:lang w:val="uk-UA" w:eastAsia="ru-RU"/>
        </w:rPr>
        <w:t>SOCIAL RESPONSIBILITY AS A MANUAL OF CONFLICT MANAGEMENT IN THE ORGANIZATION</w:t>
      </w:r>
    </w:p>
    <w:p w:rsidR="00D83C30" w:rsidRDefault="00D83C30" w:rsidP="00D83C30">
      <w:pPr>
        <w:spacing w:after="0" w:line="360" w:lineRule="auto"/>
        <w:ind w:firstLine="284"/>
        <w:jc w:val="both"/>
        <w:rPr>
          <w:rFonts w:ascii="Times New Roman" w:hAnsi="Times New Roman" w:cs="Times New Roman"/>
          <w:sz w:val="28"/>
          <w:szCs w:val="28"/>
          <w:lang w:val="uk-UA"/>
        </w:rPr>
      </w:pPr>
      <w:r w:rsidRPr="00D83C30">
        <w:rPr>
          <w:rFonts w:ascii="Times New Roman" w:hAnsi="Times New Roman" w:cs="Times New Roman"/>
          <w:sz w:val="28"/>
          <w:szCs w:val="28"/>
          <w:lang w:val="uk-UA"/>
        </w:rPr>
        <w:t xml:space="preserve">У статті досліджено роль соціальної відповідальності організації як одного з інструментів управління  конфліктами; надано визначення соціальної відповідальності організації; доведено, що використання концепції соціальної відповідальності та </w:t>
      </w:r>
      <w:r>
        <w:rPr>
          <w:rFonts w:ascii="Times New Roman" w:hAnsi="Times New Roman" w:cs="Times New Roman"/>
          <w:sz w:val="28"/>
          <w:szCs w:val="28"/>
          <w:lang w:val="uk-UA"/>
        </w:rPr>
        <w:t>включення</w:t>
      </w:r>
      <w:r w:rsidRPr="00D83C30">
        <w:rPr>
          <w:rFonts w:ascii="Times New Roman" w:hAnsi="Times New Roman" w:cs="Times New Roman"/>
          <w:sz w:val="28"/>
          <w:szCs w:val="28"/>
          <w:lang w:val="uk-UA"/>
        </w:rPr>
        <w:t xml:space="preserve"> її у стратегію розвитку організації  допоможе знизити рівень конфліктності шляхом впливу на поведінку персоналу. Все вищезазначене в підсумку допоможе підвищити ефективність управління сучасною організацією. </w:t>
      </w:r>
    </w:p>
    <w:p w:rsidR="00062206" w:rsidRDefault="00062206" w:rsidP="00D83C30">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соціальна відповідальність,</w:t>
      </w:r>
      <w:r w:rsidR="00A62547">
        <w:rPr>
          <w:rFonts w:ascii="Times New Roman" w:hAnsi="Times New Roman" w:cs="Times New Roman"/>
          <w:sz w:val="28"/>
          <w:szCs w:val="28"/>
          <w:lang w:val="uk-UA"/>
        </w:rPr>
        <w:t xml:space="preserve"> управління, </w:t>
      </w:r>
      <w:r>
        <w:rPr>
          <w:rFonts w:ascii="Times New Roman" w:hAnsi="Times New Roman" w:cs="Times New Roman"/>
          <w:sz w:val="28"/>
          <w:szCs w:val="28"/>
          <w:lang w:val="uk-UA"/>
        </w:rPr>
        <w:t>конфлікт,</w:t>
      </w:r>
      <w:r w:rsidR="00A62547">
        <w:rPr>
          <w:rFonts w:ascii="Times New Roman" w:hAnsi="Times New Roman" w:cs="Times New Roman"/>
          <w:sz w:val="28"/>
          <w:szCs w:val="28"/>
          <w:lang w:val="uk-UA"/>
        </w:rPr>
        <w:t xml:space="preserve"> стратегія, соціальний розвиток</w:t>
      </w:r>
      <w:r w:rsidR="00DB5286">
        <w:rPr>
          <w:rFonts w:ascii="Times New Roman" w:hAnsi="Times New Roman" w:cs="Times New Roman"/>
          <w:sz w:val="28"/>
          <w:szCs w:val="28"/>
          <w:lang w:val="uk-UA"/>
        </w:rPr>
        <w:t xml:space="preserve">, </w:t>
      </w:r>
      <w:proofErr w:type="spellStart"/>
      <w:r w:rsidR="00DB5286">
        <w:rPr>
          <w:rFonts w:ascii="Times New Roman" w:hAnsi="Times New Roman" w:cs="Times New Roman"/>
          <w:sz w:val="28"/>
          <w:szCs w:val="28"/>
          <w:lang w:val="uk-UA"/>
        </w:rPr>
        <w:t>стейкходери</w:t>
      </w:r>
      <w:proofErr w:type="spellEnd"/>
      <w:r w:rsidR="00A62547">
        <w:rPr>
          <w:rFonts w:ascii="Times New Roman" w:hAnsi="Times New Roman" w:cs="Times New Roman"/>
          <w:sz w:val="28"/>
          <w:szCs w:val="28"/>
          <w:lang w:val="uk-UA"/>
        </w:rPr>
        <w:t>.</w:t>
      </w:r>
    </w:p>
    <w:p w:rsidR="00D83C30" w:rsidRDefault="00D83C30" w:rsidP="00D83C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D83C30">
        <w:rPr>
          <w:rFonts w:ascii="Times New Roman" w:eastAsia="Times New Roman" w:hAnsi="Times New Roman" w:cs="Times New Roman"/>
          <w:color w:val="212121"/>
          <w:sz w:val="28"/>
          <w:szCs w:val="28"/>
          <w:lang w:eastAsia="ru-RU"/>
        </w:rPr>
        <w:t>В статье исследована роль социальной ответственности организации как одного из инструментов управления конфликтами; дано определение социальной ответственности организации; доказано, что использование концепции корпоративной социальной ответственности и в</w:t>
      </w:r>
      <w:proofErr w:type="spellStart"/>
      <w:r w:rsidR="007F5328">
        <w:rPr>
          <w:rFonts w:ascii="Times New Roman" w:eastAsia="Times New Roman" w:hAnsi="Times New Roman" w:cs="Times New Roman"/>
          <w:color w:val="212121"/>
          <w:sz w:val="28"/>
          <w:szCs w:val="28"/>
          <w:lang w:val="uk-UA" w:eastAsia="ru-RU"/>
        </w:rPr>
        <w:t>ключение</w:t>
      </w:r>
      <w:proofErr w:type="spellEnd"/>
      <w:r w:rsidRPr="00D83C30">
        <w:rPr>
          <w:rFonts w:ascii="Times New Roman" w:eastAsia="Times New Roman" w:hAnsi="Times New Roman" w:cs="Times New Roman"/>
          <w:color w:val="212121"/>
          <w:sz w:val="28"/>
          <w:szCs w:val="28"/>
          <w:lang w:eastAsia="ru-RU"/>
        </w:rPr>
        <w:t xml:space="preserve"> ее в стратегию развития организации поможет снизить уровень конфликтности путем воздействия на поведение персонала. Все вышеперечисленное в итоге поможет повысить эффективность управления современной организацией.</w:t>
      </w:r>
    </w:p>
    <w:p w:rsidR="00A62547" w:rsidRPr="00A62547" w:rsidRDefault="00A62547" w:rsidP="00A6254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eastAsia="ru-RU"/>
        </w:rPr>
      </w:pPr>
      <w:r w:rsidRPr="00A62547">
        <w:rPr>
          <w:rFonts w:ascii="Times New Roman" w:eastAsia="Times New Roman" w:hAnsi="Times New Roman" w:cs="Times New Roman"/>
          <w:color w:val="212121"/>
          <w:sz w:val="28"/>
          <w:szCs w:val="28"/>
          <w:lang w:eastAsia="ru-RU"/>
        </w:rPr>
        <w:t>Ключевые слова: социальная ответственность, управление, конфликт, стратегия, социальное развитие</w:t>
      </w:r>
      <w:r w:rsidR="00DB5286">
        <w:rPr>
          <w:rFonts w:ascii="Times New Roman" w:eastAsia="Times New Roman" w:hAnsi="Times New Roman" w:cs="Times New Roman"/>
          <w:color w:val="212121"/>
          <w:sz w:val="28"/>
          <w:szCs w:val="28"/>
          <w:lang w:val="uk-UA" w:eastAsia="ru-RU"/>
        </w:rPr>
        <w:t xml:space="preserve">, </w:t>
      </w:r>
      <w:proofErr w:type="spellStart"/>
      <w:r w:rsidR="00DB5286">
        <w:rPr>
          <w:rFonts w:ascii="Times New Roman" w:eastAsia="Times New Roman" w:hAnsi="Times New Roman" w:cs="Times New Roman"/>
          <w:color w:val="212121"/>
          <w:sz w:val="28"/>
          <w:szCs w:val="28"/>
          <w:lang w:val="uk-UA" w:eastAsia="ru-RU"/>
        </w:rPr>
        <w:t>стейкхолдеры</w:t>
      </w:r>
      <w:proofErr w:type="spellEnd"/>
      <w:r w:rsidRPr="00A62547">
        <w:rPr>
          <w:rFonts w:ascii="Times New Roman" w:eastAsia="Times New Roman" w:hAnsi="Times New Roman" w:cs="Times New Roman"/>
          <w:color w:val="212121"/>
          <w:sz w:val="28"/>
          <w:szCs w:val="28"/>
          <w:lang w:eastAsia="ru-RU"/>
        </w:rPr>
        <w:t>.</w:t>
      </w:r>
    </w:p>
    <w:p w:rsidR="00D83C30" w:rsidRPr="00D83C30" w:rsidRDefault="00D83C30" w:rsidP="00DB52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en-US" w:eastAsia="ru-RU"/>
        </w:rPr>
      </w:pPr>
      <w:r w:rsidRPr="00D83C30">
        <w:rPr>
          <w:rFonts w:ascii="Times New Roman" w:eastAsia="Times New Roman" w:hAnsi="Times New Roman" w:cs="Times New Roman"/>
          <w:color w:val="212121"/>
          <w:sz w:val="28"/>
          <w:szCs w:val="28"/>
          <w:lang w:val="en" w:eastAsia="ru-RU"/>
        </w:rPr>
        <w:t xml:space="preserve">The article investigates the role of social responsibility of the organization as one of the tools of conflict management; the definition of social responsibility of the </w:t>
      </w:r>
      <w:r w:rsidRPr="00D83C30">
        <w:rPr>
          <w:rFonts w:ascii="Times New Roman" w:eastAsia="Times New Roman" w:hAnsi="Times New Roman" w:cs="Times New Roman"/>
          <w:color w:val="212121"/>
          <w:sz w:val="28"/>
          <w:szCs w:val="28"/>
          <w:lang w:val="en" w:eastAsia="ru-RU"/>
        </w:rPr>
        <w:lastRenderedPageBreak/>
        <w:t>organization; it is proved that the use of the concept of corporate social responsibility and its integration into the organization's development strategy will help to reduce the level of conflict by influencing the behavior of the personnel. All of the above will ultimately help improve the management of a modern organization.</w:t>
      </w:r>
    </w:p>
    <w:p w:rsidR="00A62547" w:rsidRPr="00DB5286" w:rsidRDefault="00A62547" w:rsidP="00DB5286">
      <w:pPr>
        <w:spacing w:after="0" w:line="360" w:lineRule="auto"/>
        <w:ind w:firstLine="284"/>
        <w:jc w:val="both"/>
        <w:rPr>
          <w:rFonts w:ascii="Times New Roman" w:hAnsi="Times New Roman" w:cs="Times New Roman"/>
          <w:sz w:val="28"/>
          <w:szCs w:val="28"/>
          <w:lang w:val="uk-UA"/>
        </w:rPr>
      </w:pPr>
      <w:r w:rsidRPr="00A62547">
        <w:rPr>
          <w:rFonts w:ascii="Times New Roman" w:hAnsi="Times New Roman" w:cs="Times New Roman"/>
          <w:sz w:val="28"/>
          <w:szCs w:val="28"/>
          <w:lang w:val="en"/>
        </w:rPr>
        <w:t>Key words: social responsibility, management, conflict, strategy, social development</w:t>
      </w:r>
      <w:r w:rsidR="00DB5286">
        <w:rPr>
          <w:rFonts w:ascii="Times New Roman" w:hAnsi="Times New Roman" w:cs="Times New Roman"/>
          <w:sz w:val="28"/>
          <w:szCs w:val="28"/>
          <w:lang w:val="uk-UA"/>
        </w:rPr>
        <w:t>,</w:t>
      </w:r>
      <w:r w:rsidR="00DB5286" w:rsidRPr="00DB5286">
        <w:rPr>
          <w:rFonts w:ascii="inherit" w:eastAsia="Times New Roman" w:hAnsi="inherit" w:cs="Courier New"/>
          <w:color w:val="212121"/>
          <w:sz w:val="20"/>
          <w:szCs w:val="20"/>
          <w:lang w:val="en" w:eastAsia="ru-RU"/>
        </w:rPr>
        <w:t xml:space="preserve"> </w:t>
      </w:r>
      <w:r w:rsidR="00DB5286" w:rsidRPr="00DB5286">
        <w:rPr>
          <w:rFonts w:ascii="Times New Roman" w:hAnsi="Times New Roman" w:cs="Times New Roman"/>
          <w:sz w:val="28"/>
          <w:szCs w:val="28"/>
          <w:lang w:val="en"/>
        </w:rPr>
        <w:t>stakeholders</w:t>
      </w:r>
      <w:r w:rsidR="00DB5286">
        <w:rPr>
          <w:rFonts w:ascii="Times New Roman" w:hAnsi="Times New Roman" w:cs="Times New Roman"/>
          <w:sz w:val="28"/>
          <w:szCs w:val="28"/>
          <w:lang w:val="uk-UA"/>
        </w:rPr>
        <w:t>.</w:t>
      </w:r>
    </w:p>
    <w:p w:rsidR="004D3820" w:rsidRPr="00906E75" w:rsidRDefault="00E55882" w:rsidP="00DB5286">
      <w:pPr>
        <w:spacing w:after="0" w:line="360" w:lineRule="auto"/>
        <w:ind w:firstLine="284"/>
        <w:jc w:val="both"/>
        <w:rPr>
          <w:rFonts w:ascii="Times New Roman" w:eastAsia="Times New Roman" w:hAnsi="Times New Roman" w:cs="Times New Roman"/>
          <w:color w:val="212121"/>
          <w:sz w:val="28"/>
          <w:szCs w:val="28"/>
          <w:highlight w:val="yellow"/>
          <w:lang w:val="uk-UA" w:eastAsia="ru-RU"/>
        </w:rPr>
      </w:pPr>
      <w:r w:rsidRPr="006603A3">
        <w:rPr>
          <w:rFonts w:ascii="Times New Roman" w:eastAsia="Times New Roman" w:hAnsi="Times New Roman" w:cs="Times New Roman"/>
          <w:b/>
          <w:bCs/>
          <w:color w:val="000000"/>
          <w:sz w:val="28"/>
          <w:szCs w:val="28"/>
          <w:bdr w:val="none" w:sz="0" w:space="0" w:color="auto" w:frame="1"/>
          <w:lang w:eastAsia="ru-RU"/>
        </w:rPr>
        <w:t>Постановка</w:t>
      </w:r>
      <w:r w:rsidRPr="00484364">
        <w:rPr>
          <w:rFonts w:ascii="Times New Roman" w:eastAsia="Times New Roman" w:hAnsi="Times New Roman" w:cs="Times New Roman"/>
          <w:b/>
          <w:bCs/>
          <w:color w:val="000000"/>
          <w:sz w:val="28"/>
          <w:szCs w:val="28"/>
          <w:bdr w:val="none" w:sz="0" w:space="0" w:color="auto" w:frame="1"/>
          <w:lang w:val="en-US" w:eastAsia="ru-RU"/>
        </w:rPr>
        <w:t xml:space="preserve"> </w:t>
      </w:r>
      <w:proofErr w:type="spellStart"/>
      <w:r w:rsidRPr="006603A3">
        <w:rPr>
          <w:rFonts w:ascii="Times New Roman" w:eastAsia="Times New Roman" w:hAnsi="Times New Roman" w:cs="Times New Roman"/>
          <w:b/>
          <w:bCs/>
          <w:color w:val="000000"/>
          <w:sz w:val="28"/>
          <w:szCs w:val="28"/>
          <w:bdr w:val="none" w:sz="0" w:space="0" w:color="auto" w:frame="1"/>
          <w:lang w:eastAsia="ru-RU"/>
        </w:rPr>
        <w:t>проблеми</w:t>
      </w:r>
      <w:proofErr w:type="spellEnd"/>
      <w:r w:rsidRPr="00484364">
        <w:rPr>
          <w:rFonts w:ascii="Times New Roman" w:eastAsia="Times New Roman" w:hAnsi="Times New Roman" w:cs="Times New Roman"/>
          <w:b/>
          <w:bCs/>
          <w:color w:val="000000"/>
          <w:sz w:val="28"/>
          <w:szCs w:val="28"/>
          <w:bdr w:val="none" w:sz="0" w:space="0" w:color="auto" w:frame="1"/>
          <w:lang w:val="en-US" w:eastAsia="ru-RU"/>
        </w:rPr>
        <w:t>. </w:t>
      </w:r>
      <w:r w:rsidR="004D3820" w:rsidRPr="00AD5FE3">
        <w:rPr>
          <w:rFonts w:ascii="Times New Roman" w:eastAsia="Times New Roman" w:hAnsi="Times New Roman" w:cs="Times New Roman"/>
          <w:color w:val="212121"/>
          <w:sz w:val="28"/>
          <w:szCs w:val="28"/>
          <w:lang w:val="uk-UA" w:eastAsia="ru-RU"/>
        </w:rPr>
        <w:t>К</w:t>
      </w:r>
      <w:r w:rsidR="004D3820" w:rsidRPr="00906E75">
        <w:rPr>
          <w:rFonts w:ascii="Times New Roman" w:eastAsia="Times New Roman" w:hAnsi="Times New Roman" w:cs="Times New Roman"/>
          <w:color w:val="212121"/>
          <w:sz w:val="28"/>
          <w:szCs w:val="28"/>
          <w:lang w:val="uk-UA" w:eastAsia="ru-RU"/>
        </w:rPr>
        <w:t xml:space="preserve">онцепція </w:t>
      </w:r>
      <w:r w:rsidR="004D3820" w:rsidRPr="00AD5FE3">
        <w:rPr>
          <w:rFonts w:ascii="Times New Roman" w:hAnsi="Times New Roman" w:cs="Times New Roman"/>
          <w:sz w:val="28"/>
          <w:szCs w:val="28"/>
          <w:lang w:val="uk-UA"/>
        </w:rPr>
        <w:t xml:space="preserve">соціальної відповідальності організації </w:t>
      </w:r>
      <w:r w:rsidR="004D3820" w:rsidRPr="00906E75">
        <w:rPr>
          <w:rFonts w:ascii="Times New Roman" w:eastAsia="Times New Roman" w:hAnsi="Times New Roman" w:cs="Times New Roman"/>
          <w:color w:val="212121"/>
          <w:sz w:val="28"/>
          <w:szCs w:val="28"/>
          <w:lang w:val="uk-UA" w:eastAsia="ru-RU"/>
        </w:rPr>
        <w:t>передбачає дії, спрямовані на підтримку та розвитку працівників, локальних спільнот і територій, на яких функціонує організація.</w:t>
      </w:r>
      <w:r w:rsidR="004D3820" w:rsidRPr="00AD5FE3">
        <w:rPr>
          <w:rFonts w:ascii="Times New Roman" w:eastAsia="Times New Roman" w:hAnsi="Times New Roman" w:cs="Times New Roman"/>
          <w:color w:val="212121"/>
          <w:sz w:val="28"/>
          <w:szCs w:val="28"/>
          <w:lang w:val="uk-UA" w:eastAsia="ru-RU"/>
        </w:rPr>
        <w:t xml:space="preserve"> </w:t>
      </w:r>
      <w:r w:rsidR="004D3820" w:rsidRPr="00906E75">
        <w:rPr>
          <w:rFonts w:ascii="Times New Roman" w:eastAsia="Times New Roman" w:hAnsi="Times New Roman" w:cs="Times New Roman"/>
          <w:color w:val="212121"/>
          <w:sz w:val="28"/>
          <w:szCs w:val="28"/>
          <w:lang w:val="uk-UA" w:eastAsia="ru-RU"/>
        </w:rPr>
        <w:t xml:space="preserve">В результаті </w:t>
      </w:r>
      <w:r w:rsidR="004D3820" w:rsidRPr="00AD5FE3">
        <w:rPr>
          <w:rFonts w:ascii="Times New Roman" w:eastAsia="Times New Roman" w:hAnsi="Times New Roman" w:cs="Times New Roman"/>
          <w:color w:val="212121"/>
          <w:sz w:val="28"/>
          <w:szCs w:val="28"/>
          <w:lang w:val="uk-UA" w:eastAsia="ru-RU"/>
        </w:rPr>
        <w:t xml:space="preserve">нестабільної економічної ситуації </w:t>
      </w:r>
      <w:r w:rsidR="004D3820" w:rsidRPr="00906E75">
        <w:rPr>
          <w:rFonts w:ascii="Times New Roman" w:eastAsia="Times New Roman" w:hAnsi="Times New Roman" w:cs="Times New Roman"/>
          <w:color w:val="212121"/>
          <w:sz w:val="28"/>
          <w:szCs w:val="28"/>
          <w:lang w:val="uk-UA" w:eastAsia="ru-RU"/>
        </w:rPr>
        <w:t xml:space="preserve">істотно скоротилися обсяги соціальної діяльності. Це породило </w:t>
      </w:r>
      <w:r w:rsidR="004D3820" w:rsidRPr="00AD5FE3">
        <w:rPr>
          <w:rFonts w:ascii="Times New Roman" w:eastAsia="Times New Roman" w:hAnsi="Times New Roman" w:cs="Times New Roman"/>
          <w:color w:val="212121"/>
          <w:sz w:val="28"/>
          <w:szCs w:val="28"/>
          <w:lang w:val="uk-UA" w:eastAsia="ru-RU"/>
        </w:rPr>
        <w:t>низку</w:t>
      </w:r>
      <w:r w:rsidR="004D3820" w:rsidRPr="00906E75">
        <w:rPr>
          <w:rFonts w:ascii="Times New Roman" w:eastAsia="Times New Roman" w:hAnsi="Times New Roman" w:cs="Times New Roman"/>
          <w:color w:val="212121"/>
          <w:sz w:val="28"/>
          <w:szCs w:val="28"/>
          <w:lang w:val="uk-UA" w:eastAsia="ru-RU"/>
        </w:rPr>
        <w:t xml:space="preserve"> конфліктів всередині </w:t>
      </w:r>
      <w:r w:rsidR="004D3820" w:rsidRPr="00AD5FE3">
        <w:rPr>
          <w:rFonts w:ascii="Times New Roman" w:eastAsia="Times New Roman" w:hAnsi="Times New Roman" w:cs="Times New Roman"/>
          <w:color w:val="212121"/>
          <w:sz w:val="28"/>
          <w:szCs w:val="28"/>
          <w:lang w:val="uk-UA" w:eastAsia="ru-RU"/>
        </w:rPr>
        <w:t>організацій</w:t>
      </w:r>
      <w:r w:rsidR="004D3820" w:rsidRPr="00906E75">
        <w:rPr>
          <w:rFonts w:ascii="Times New Roman" w:eastAsia="Times New Roman" w:hAnsi="Times New Roman" w:cs="Times New Roman"/>
          <w:color w:val="212121"/>
          <w:sz w:val="28"/>
          <w:szCs w:val="28"/>
          <w:lang w:val="uk-UA" w:eastAsia="ru-RU"/>
        </w:rPr>
        <w:t>.</w:t>
      </w:r>
      <w:r w:rsidR="004D3820" w:rsidRPr="00AD5FE3">
        <w:rPr>
          <w:rFonts w:ascii="Times New Roman" w:eastAsia="Times New Roman" w:hAnsi="Times New Roman" w:cs="Times New Roman"/>
          <w:color w:val="212121"/>
          <w:sz w:val="28"/>
          <w:szCs w:val="28"/>
          <w:lang w:val="uk-UA" w:eastAsia="ru-RU"/>
        </w:rPr>
        <w:t xml:space="preserve"> Зокрема, це </w:t>
      </w:r>
      <w:r w:rsidR="004D3820" w:rsidRPr="00906E75">
        <w:rPr>
          <w:rFonts w:ascii="Times New Roman" w:eastAsia="Times New Roman" w:hAnsi="Times New Roman" w:cs="Times New Roman"/>
          <w:color w:val="212121"/>
          <w:sz w:val="28"/>
          <w:szCs w:val="28"/>
          <w:lang w:val="uk-UA" w:eastAsia="ru-RU"/>
        </w:rPr>
        <w:t>позначається на трудовому колективі, на їхн</w:t>
      </w:r>
      <w:r w:rsidR="004D3820" w:rsidRPr="00AD5FE3">
        <w:rPr>
          <w:rFonts w:ascii="Times New Roman" w:eastAsia="Times New Roman" w:hAnsi="Times New Roman" w:cs="Times New Roman"/>
          <w:color w:val="212121"/>
          <w:sz w:val="28"/>
          <w:szCs w:val="28"/>
          <w:lang w:val="uk-UA" w:eastAsia="ru-RU"/>
        </w:rPr>
        <w:t>ьому</w:t>
      </w:r>
      <w:r w:rsidR="004D3820" w:rsidRPr="00906E75">
        <w:rPr>
          <w:rFonts w:ascii="Times New Roman" w:eastAsia="Times New Roman" w:hAnsi="Times New Roman" w:cs="Times New Roman"/>
          <w:color w:val="212121"/>
          <w:sz w:val="28"/>
          <w:szCs w:val="28"/>
          <w:lang w:val="uk-UA" w:eastAsia="ru-RU"/>
        </w:rPr>
        <w:t xml:space="preserve"> ставленн</w:t>
      </w:r>
      <w:r w:rsidR="004D3820" w:rsidRPr="00AD5FE3">
        <w:rPr>
          <w:rFonts w:ascii="Times New Roman" w:eastAsia="Times New Roman" w:hAnsi="Times New Roman" w:cs="Times New Roman"/>
          <w:color w:val="212121"/>
          <w:sz w:val="28"/>
          <w:szCs w:val="28"/>
          <w:lang w:val="uk-UA" w:eastAsia="ru-RU"/>
        </w:rPr>
        <w:t>і</w:t>
      </w:r>
      <w:r w:rsidR="004D3820" w:rsidRPr="00906E75">
        <w:rPr>
          <w:rFonts w:ascii="Times New Roman" w:eastAsia="Times New Roman" w:hAnsi="Times New Roman" w:cs="Times New Roman"/>
          <w:color w:val="212121"/>
          <w:sz w:val="28"/>
          <w:szCs w:val="28"/>
          <w:lang w:val="uk-UA" w:eastAsia="ru-RU"/>
        </w:rPr>
        <w:t xml:space="preserve"> до праці</w:t>
      </w:r>
      <w:r w:rsidR="00AD5FE3" w:rsidRPr="00AD5FE3">
        <w:rPr>
          <w:rFonts w:ascii="Times New Roman" w:eastAsia="Times New Roman" w:hAnsi="Times New Roman" w:cs="Times New Roman"/>
          <w:color w:val="212121"/>
          <w:sz w:val="28"/>
          <w:szCs w:val="28"/>
          <w:lang w:val="uk-UA" w:eastAsia="ru-RU"/>
        </w:rPr>
        <w:t xml:space="preserve"> та</w:t>
      </w:r>
      <w:r w:rsidR="004D3820" w:rsidRPr="00906E75">
        <w:rPr>
          <w:rFonts w:ascii="Times New Roman" w:eastAsia="Times New Roman" w:hAnsi="Times New Roman" w:cs="Times New Roman"/>
          <w:color w:val="212121"/>
          <w:sz w:val="28"/>
          <w:szCs w:val="28"/>
          <w:lang w:val="uk-UA" w:eastAsia="ru-RU"/>
        </w:rPr>
        <w:t xml:space="preserve"> є чинником, що сприяє порушенню основ нормального відтворення колективу.</w:t>
      </w:r>
      <w:r w:rsidR="004D3820" w:rsidRPr="00AD5FE3">
        <w:rPr>
          <w:rFonts w:ascii="Times New Roman" w:eastAsia="Times New Roman" w:hAnsi="Times New Roman" w:cs="Times New Roman"/>
          <w:color w:val="212121"/>
          <w:sz w:val="28"/>
          <w:szCs w:val="28"/>
          <w:lang w:val="uk-UA" w:eastAsia="ru-RU"/>
        </w:rPr>
        <w:t xml:space="preserve"> </w:t>
      </w:r>
      <w:r w:rsidR="004D3820" w:rsidRPr="00906E75">
        <w:rPr>
          <w:rFonts w:ascii="Times New Roman" w:eastAsia="Times New Roman" w:hAnsi="Times New Roman" w:cs="Times New Roman"/>
          <w:color w:val="212121"/>
          <w:sz w:val="28"/>
          <w:szCs w:val="28"/>
          <w:lang w:val="uk-UA" w:eastAsia="ru-RU"/>
        </w:rPr>
        <w:t xml:space="preserve">Сьогодні багато </w:t>
      </w:r>
      <w:r w:rsidR="004D3820" w:rsidRPr="00AD5FE3">
        <w:rPr>
          <w:rFonts w:ascii="Times New Roman" w:eastAsia="Times New Roman" w:hAnsi="Times New Roman" w:cs="Times New Roman"/>
          <w:color w:val="212121"/>
          <w:sz w:val="28"/>
          <w:szCs w:val="28"/>
          <w:lang w:val="uk-UA" w:eastAsia="ru-RU"/>
        </w:rPr>
        <w:t>організацій</w:t>
      </w:r>
      <w:r w:rsidR="004D3820" w:rsidRPr="00906E75">
        <w:rPr>
          <w:rFonts w:ascii="Times New Roman" w:eastAsia="Times New Roman" w:hAnsi="Times New Roman" w:cs="Times New Roman"/>
          <w:color w:val="212121"/>
          <w:sz w:val="28"/>
          <w:szCs w:val="28"/>
          <w:lang w:val="uk-UA" w:eastAsia="ru-RU"/>
        </w:rPr>
        <w:t xml:space="preserve"> все більше усвідомлюють переваги соціально відповідального ведення бізнесу, реалізації соціальних функцій для запобігання конфліктних ситуацій та все ближче підходять до розуміння необхідності інформаційної відкритості.</w:t>
      </w:r>
    </w:p>
    <w:p w:rsidR="00E76FE1" w:rsidRDefault="00A62547" w:rsidP="00612E03">
      <w:pPr>
        <w:shd w:val="clear" w:color="auto" w:fill="FFFFFF"/>
        <w:spacing w:after="0" w:line="360" w:lineRule="auto"/>
        <w:ind w:firstLine="284"/>
        <w:jc w:val="both"/>
        <w:textAlignment w:val="baseline"/>
        <w:rPr>
          <w:rFonts w:ascii="Times New Roman" w:hAnsi="Times New Roman" w:cs="Times New Roman"/>
          <w:b/>
          <w:sz w:val="28"/>
          <w:szCs w:val="28"/>
          <w:lang w:val="uk-UA"/>
        </w:rPr>
      </w:pPr>
      <w:r w:rsidRPr="004D3820">
        <w:rPr>
          <w:rFonts w:ascii="Times New Roman" w:hAnsi="Times New Roman" w:cs="Times New Roman"/>
          <w:b/>
          <w:sz w:val="28"/>
          <w:szCs w:val="28"/>
          <w:lang w:val="uk-UA"/>
        </w:rPr>
        <w:t>Аналіз останніх досліджень</w:t>
      </w:r>
      <w:r w:rsidR="00E55882">
        <w:rPr>
          <w:rFonts w:ascii="Times New Roman" w:hAnsi="Times New Roman" w:cs="Times New Roman"/>
          <w:b/>
          <w:sz w:val="28"/>
          <w:szCs w:val="28"/>
          <w:lang w:val="uk-UA"/>
        </w:rPr>
        <w:t>.</w:t>
      </w:r>
      <w:r w:rsidR="001C4A4E" w:rsidRPr="001C4A4E">
        <w:rPr>
          <w:rFonts w:ascii="Times New Roman" w:hAnsi="Times New Roman" w:cs="Times New Roman"/>
          <w:sz w:val="28"/>
          <w:szCs w:val="28"/>
          <w:lang w:val="uk-UA"/>
        </w:rPr>
        <w:t xml:space="preserve"> Обговорення проблем соціальної відповідальності у сучасній літературі охоплює широке коло аспектів.  Питанню соціальної відповідальності присвячені роботи багатьох зарубіжних та вітчизняних вчених, зокрема Ф. </w:t>
      </w:r>
      <w:proofErr w:type="spellStart"/>
      <w:r w:rsidR="001C4A4E" w:rsidRPr="001C4A4E">
        <w:rPr>
          <w:rFonts w:ascii="Times New Roman" w:hAnsi="Times New Roman" w:cs="Times New Roman"/>
          <w:sz w:val="28"/>
          <w:szCs w:val="28"/>
          <w:lang w:val="uk-UA"/>
        </w:rPr>
        <w:t>Котлера</w:t>
      </w:r>
      <w:proofErr w:type="spellEnd"/>
      <w:r w:rsidR="00134849">
        <w:rPr>
          <w:rFonts w:ascii="Times New Roman" w:hAnsi="Times New Roman" w:cs="Times New Roman"/>
          <w:sz w:val="28"/>
          <w:szCs w:val="28"/>
          <w:lang w:val="uk-UA"/>
        </w:rPr>
        <w:t xml:space="preserve"> </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1</w:t>
      </w:r>
      <w:r w:rsidR="00134849" w:rsidRPr="00612E03">
        <w:rPr>
          <w:rFonts w:ascii="Times New Roman" w:hAnsi="Times New Roman" w:cs="Times New Roman"/>
          <w:sz w:val="28"/>
          <w:szCs w:val="28"/>
          <w:lang w:val="uk-UA"/>
        </w:rPr>
        <w:t>]</w:t>
      </w:r>
      <w:r w:rsidR="001C4A4E" w:rsidRPr="001C4A4E">
        <w:rPr>
          <w:rFonts w:ascii="Times New Roman" w:hAnsi="Times New Roman" w:cs="Times New Roman"/>
          <w:sz w:val="28"/>
          <w:szCs w:val="28"/>
          <w:lang w:val="uk-UA"/>
        </w:rPr>
        <w:t>,</w:t>
      </w:r>
      <w:r w:rsidR="00134849">
        <w:rPr>
          <w:rFonts w:ascii="Times New Roman" w:hAnsi="Times New Roman" w:cs="Times New Roman"/>
          <w:sz w:val="28"/>
          <w:szCs w:val="28"/>
          <w:lang w:val="uk-UA"/>
        </w:rPr>
        <w:t xml:space="preserve"> </w:t>
      </w:r>
      <w:r w:rsidR="00484364">
        <w:rPr>
          <w:rFonts w:ascii="Times New Roman" w:hAnsi="Times New Roman" w:cs="Times New Roman"/>
          <w:color w:val="000000"/>
          <w:sz w:val="28"/>
          <w:szCs w:val="28"/>
          <w:shd w:val="clear" w:color="auto" w:fill="FFFFFF"/>
          <w:lang w:val="uk-UA"/>
        </w:rPr>
        <w:t>Даниленко О. А.</w:t>
      </w:r>
      <w:r w:rsidR="00134849" w:rsidRPr="00134849">
        <w:rPr>
          <w:rFonts w:ascii="Times New Roman" w:hAnsi="Times New Roman" w:cs="Times New Roman"/>
          <w:sz w:val="28"/>
          <w:szCs w:val="28"/>
          <w:lang w:val="uk-UA"/>
        </w:rPr>
        <w:t xml:space="preserve"> </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4</w:t>
      </w:r>
      <w:r w:rsidR="00134849" w:rsidRPr="00612E03">
        <w:rPr>
          <w:rFonts w:ascii="Times New Roman" w:hAnsi="Times New Roman" w:cs="Times New Roman"/>
          <w:sz w:val="28"/>
          <w:szCs w:val="28"/>
          <w:lang w:val="uk-UA"/>
        </w:rPr>
        <w:t>]</w:t>
      </w:r>
      <w:r w:rsidR="00484364">
        <w:rPr>
          <w:rFonts w:ascii="Times New Roman" w:hAnsi="Times New Roman" w:cs="Times New Roman"/>
          <w:color w:val="000000"/>
          <w:sz w:val="28"/>
          <w:szCs w:val="28"/>
          <w:shd w:val="clear" w:color="auto" w:fill="FFFFFF"/>
          <w:lang w:val="uk-UA"/>
        </w:rPr>
        <w:t xml:space="preserve">, </w:t>
      </w:r>
      <w:proofErr w:type="spellStart"/>
      <w:r w:rsidR="001C4A4E" w:rsidRPr="001C4A4E">
        <w:rPr>
          <w:rFonts w:ascii="Times New Roman" w:hAnsi="Times New Roman" w:cs="Times New Roman"/>
          <w:sz w:val="28"/>
          <w:szCs w:val="28"/>
          <w:lang w:val="uk-UA"/>
        </w:rPr>
        <w:t>Зеленко</w:t>
      </w:r>
      <w:proofErr w:type="spellEnd"/>
      <w:r w:rsidR="001C4A4E" w:rsidRPr="001C4A4E">
        <w:rPr>
          <w:rFonts w:ascii="Times New Roman" w:hAnsi="Times New Roman" w:cs="Times New Roman"/>
          <w:sz w:val="28"/>
          <w:szCs w:val="28"/>
          <w:lang w:val="uk-UA"/>
        </w:rPr>
        <w:t xml:space="preserve"> О.О.,  </w:t>
      </w:r>
      <w:proofErr w:type="spellStart"/>
      <w:r w:rsidR="001C4A4E" w:rsidRPr="001C4A4E">
        <w:rPr>
          <w:rFonts w:ascii="Times New Roman" w:hAnsi="Times New Roman" w:cs="Times New Roman"/>
          <w:sz w:val="28"/>
          <w:szCs w:val="28"/>
          <w:lang w:val="uk-UA"/>
        </w:rPr>
        <w:t>Затєйщикової</w:t>
      </w:r>
      <w:proofErr w:type="spellEnd"/>
      <w:r w:rsidR="001C4A4E" w:rsidRPr="001C4A4E">
        <w:rPr>
          <w:rFonts w:ascii="Times New Roman" w:hAnsi="Times New Roman" w:cs="Times New Roman"/>
          <w:sz w:val="28"/>
          <w:szCs w:val="28"/>
          <w:lang w:val="uk-UA"/>
        </w:rPr>
        <w:t xml:space="preserve"> О.О.</w:t>
      </w:r>
      <w:r w:rsidR="00134849" w:rsidRPr="00134849">
        <w:rPr>
          <w:rFonts w:ascii="Times New Roman" w:hAnsi="Times New Roman" w:cs="Times New Roman"/>
          <w:sz w:val="28"/>
          <w:szCs w:val="28"/>
          <w:lang w:val="uk-UA"/>
        </w:rPr>
        <w:t xml:space="preserve"> </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2</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w:t>
      </w:r>
      <w:r w:rsidR="00134849" w:rsidRPr="00484364">
        <w:rPr>
          <w:rFonts w:ascii="Times New Roman" w:hAnsi="Times New Roman"/>
          <w:sz w:val="28"/>
          <w:szCs w:val="28"/>
          <w:lang w:val="uk-UA"/>
        </w:rPr>
        <w:t xml:space="preserve"> </w:t>
      </w:r>
      <w:r w:rsidR="001C4A4E" w:rsidRPr="001C4A4E">
        <w:rPr>
          <w:rFonts w:ascii="Times New Roman" w:hAnsi="Times New Roman" w:cs="Times New Roman"/>
          <w:sz w:val="28"/>
          <w:szCs w:val="28"/>
          <w:lang w:val="uk-UA"/>
        </w:rPr>
        <w:t xml:space="preserve"> </w:t>
      </w:r>
      <w:proofErr w:type="spellStart"/>
      <w:r w:rsidR="001C4A4E" w:rsidRPr="001C4A4E">
        <w:rPr>
          <w:rFonts w:ascii="Times New Roman" w:hAnsi="Times New Roman" w:cs="Times New Roman"/>
          <w:sz w:val="28"/>
          <w:szCs w:val="28"/>
          <w:lang w:val="uk-UA"/>
        </w:rPr>
        <w:t>Саприкіної</w:t>
      </w:r>
      <w:proofErr w:type="spellEnd"/>
      <w:r w:rsidR="001C4A4E" w:rsidRPr="001C4A4E">
        <w:rPr>
          <w:rFonts w:ascii="Times New Roman" w:hAnsi="Times New Roman" w:cs="Times New Roman"/>
          <w:sz w:val="28"/>
          <w:szCs w:val="28"/>
          <w:lang w:val="uk-UA"/>
        </w:rPr>
        <w:t xml:space="preserve"> М.А., Колота А.М.</w:t>
      </w:r>
      <w:r w:rsidR="00134849" w:rsidRPr="00134849">
        <w:rPr>
          <w:rFonts w:ascii="Times New Roman" w:hAnsi="Times New Roman" w:cs="Times New Roman"/>
          <w:sz w:val="28"/>
          <w:szCs w:val="28"/>
          <w:lang w:val="uk-UA"/>
        </w:rPr>
        <w:t xml:space="preserve"> </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8</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w:t>
      </w:r>
      <w:r w:rsidR="00134849" w:rsidRPr="00484364">
        <w:rPr>
          <w:rFonts w:ascii="Times New Roman" w:hAnsi="Times New Roman"/>
          <w:sz w:val="28"/>
          <w:szCs w:val="28"/>
          <w:lang w:val="uk-UA"/>
        </w:rPr>
        <w:t xml:space="preserve"> </w:t>
      </w:r>
      <w:r w:rsidR="001C4A4E" w:rsidRPr="001C4A4E">
        <w:rPr>
          <w:rFonts w:ascii="Times New Roman" w:hAnsi="Times New Roman" w:cs="Times New Roman"/>
          <w:sz w:val="28"/>
          <w:szCs w:val="28"/>
          <w:lang w:val="uk-UA"/>
        </w:rPr>
        <w:t xml:space="preserve"> </w:t>
      </w:r>
      <w:proofErr w:type="spellStart"/>
      <w:r w:rsidR="001C4A4E" w:rsidRPr="001C4A4E">
        <w:rPr>
          <w:rFonts w:ascii="Times New Roman" w:hAnsi="Times New Roman" w:cs="Times New Roman"/>
          <w:sz w:val="28"/>
          <w:szCs w:val="28"/>
          <w:lang w:val="uk-UA"/>
        </w:rPr>
        <w:t>Лазоренко</w:t>
      </w:r>
      <w:proofErr w:type="spellEnd"/>
      <w:r w:rsidR="001C4A4E" w:rsidRPr="001C4A4E">
        <w:rPr>
          <w:rFonts w:ascii="Times New Roman" w:hAnsi="Times New Roman" w:cs="Times New Roman"/>
          <w:sz w:val="28"/>
          <w:szCs w:val="28"/>
          <w:lang w:val="uk-UA"/>
        </w:rPr>
        <w:t xml:space="preserve"> О. та інших.  </w:t>
      </w:r>
      <w:r w:rsidR="00612E03" w:rsidRPr="00612E03">
        <w:rPr>
          <w:rFonts w:ascii="Times New Roman" w:hAnsi="Times New Roman" w:cs="Times New Roman"/>
          <w:sz w:val="28"/>
          <w:szCs w:val="28"/>
          <w:lang w:val="uk-UA"/>
        </w:rPr>
        <w:t xml:space="preserve">Теоретичним та практичним аспектам аналізу причин виникнення організаційних конфліктів </w:t>
      </w:r>
      <w:r w:rsidR="00612E03">
        <w:rPr>
          <w:rFonts w:ascii="Times New Roman" w:hAnsi="Times New Roman" w:cs="Times New Roman"/>
          <w:sz w:val="28"/>
          <w:szCs w:val="28"/>
          <w:lang w:val="uk-UA"/>
        </w:rPr>
        <w:t>в організаціях</w:t>
      </w:r>
      <w:r w:rsidR="00612E03" w:rsidRPr="00612E03">
        <w:rPr>
          <w:rFonts w:ascii="Times New Roman" w:hAnsi="Times New Roman" w:cs="Times New Roman"/>
          <w:sz w:val="28"/>
          <w:szCs w:val="28"/>
          <w:lang w:val="uk-UA"/>
        </w:rPr>
        <w:t xml:space="preserve"> присвячена значна кількість робіт учених, таких як </w:t>
      </w:r>
      <w:proofErr w:type="spellStart"/>
      <w:r w:rsidR="00612E03" w:rsidRPr="00612E03">
        <w:rPr>
          <w:rFonts w:ascii="Times New Roman" w:hAnsi="Times New Roman" w:cs="Times New Roman"/>
          <w:sz w:val="28"/>
          <w:szCs w:val="28"/>
          <w:lang w:val="uk-UA"/>
        </w:rPr>
        <w:t>Акофф</w:t>
      </w:r>
      <w:proofErr w:type="spellEnd"/>
      <w:r w:rsidR="00612E03" w:rsidRPr="00612E03">
        <w:rPr>
          <w:rFonts w:ascii="Times New Roman" w:hAnsi="Times New Roman" w:cs="Times New Roman"/>
          <w:sz w:val="28"/>
          <w:szCs w:val="28"/>
          <w:lang w:val="uk-UA"/>
        </w:rPr>
        <w:t xml:space="preserve"> </w:t>
      </w:r>
      <w:r w:rsidR="00484364" w:rsidRPr="00612E03">
        <w:rPr>
          <w:rFonts w:ascii="Times New Roman" w:hAnsi="Times New Roman" w:cs="Times New Roman"/>
          <w:sz w:val="28"/>
          <w:szCs w:val="28"/>
          <w:lang w:val="uk-UA"/>
        </w:rPr>
        <w:t xml:space="preserve">Р. </w:t>
      </w:r>
      <w:r w:rsidR="00484364">
        <w:rPr>
          <w:rFonts w:ascii="Times New Roman" w:hAnsi="Times New Roman" w:cs="Times New Roman"/>
          <w:sz w:val="28"/>
          <w:szCs w:val="28"/>
          <w:lang w:val="uk-UA"/>
        </w:rPr>
        <w:t>,</w:t>
      </w:r>
      <w:r w:rsidR="00612E03" w:rsidRPr="00612E03">
        <w:rPr>
          <w:rFonts w:ascii="Times New Roman" w:hAnsi="Times New Roman" w:cs="Times New Roman"/>
          <w:sz w:val="28"/>
          <w:szCs w:val="28"/>
          <w:lang w:val="uk-UA"/>
        </w:rPr>
        <w:t xml:space="preserve"> </w:t>
      </w:r>
      <w:proofErr w:type="spellStart"/>
      <w:r w:rsidR="00612E03" w:rsidRPr="00612E03">
        <w:rPr>
          <w:rFonts w:ascii="Times New Roman" w:hAnsi="Times New Roman" w:cs="Times New Roman"/>
          <w:sz w:val="28"/>
          <w:szCs w:val="28"/>
          <w:lang w:val="uk-UA"/>
        </w:rPr>
        <w:t>Эмері</w:t>
      </w:r>
      <w:proofErr w:type="spellEnd"/>
      <w:r w:rsidR="00484364" w:rsidRPr="00484364">
        <w:rPr>
          <w:rFonts w:ascii="Times New Roman" w:hAnsi="Times New Roman" w:cs="Times New Roman"/>
          <w:sz w:val="28"/>
          <w:szCs w:val="28"/>
          <w:lang w:val="uk-UA"/>
        </w:rPr>
        <w:t xml:space="preserve"> </w:t>
      </w:r>
      <w:r w:rsidR="00484364" w:rsidRPr="00612E03">
        <w:rPr>
          <w:rFonts w:ascii="Times New Roman" w:hAnsi="Times New Roman" w:cs="Times New Roman"/>
          <w:sz w:val="28"/>
          <w:szCs w:val="28"/>
          <w:lang w:val="uk-UA"/>
        </w:rPr>
        <w:t xml:space="preserve">Ф. </w:t>
      </w:r>
      <w:r w:rsidR="00612E03" w:rsidRPr="00612E03">
        <w:rPr>
          <w:rFonts w:ascii="Times New Roman" w:hAnsi="Times New Roman" w:cs="Times New Roman"/>
          <w:sz w:val="28"/>
          <w:szCs w:val="28"/>
          <w:lang w:val="uk-UA"/>
        </w:rPr>
        <w:t>,</w:t>
      </w:r>
      <w:r w:rsidR="00484364" w:rsidRPr="00484364">
        <w:rPr>
          <w:rFonts w:ascii="Times New Roman" w:hAnsi="Times New Roman" w:cs="Times New Roman"/>
          <w:sz w:val="28"/>
          <w:szCs w:val="28"/>
          <w:lang w:val="uk-UA"/>
        </w:rPr>
        <w:t xml:space="preserve"> </w:t>
      </w:r>
      <w:r w:rsidR="00484364" w:rsidRPr="009A40E1">
        <w:rPr>
          <w:rFonts w:ascii="Times New Roman" w:hAnsi="Times New Roman" w:cs="Times New Roman"/>
          <w:sz w:val="28"/>
          <w:szCs w:val="28"/>
          <w:lang w:val="uk-UA"/>
        </w:rPr>
        <w:t xml:space="preserve">Голобородько Г.П. </w:t>
      </w:r>
      <w:r w:rsidR="00134849" w:rsidRPr="00612E03">
        <w:rPr>
          <w:rFonts w:ascii="Times New Roman" w:hAnsi="Times New Roman" w:cs="Times New Roman"/>
          <w:sz w:val="28"/>
          <w:szCs w:val="28"/>
          <w:lang w:val="uk-UA"/>
        </w:rPr>
        <w:t>[6]</w:t>
      </w:r>
      <w:r w:rsidR="00134849">
        <w:rPr>
          <w:rFonts w:ascii="Times New Roman" w:hAnsi="Times New Roman" w:cs="Times New Roman"/>
          <w:sz w:val="28"/>
          <w:szCs w:val="28"/>
          <w:lang w:val="uk-UA"/>
        </w:rPr>
        <w:t>,</w:t>
      </w:r>
      <w:r w:rsidR="00134849" w:rsidRPr="00484364">
        <w:rPr>
          <w:rFonts w:ascii="Times New Roman" w:hAnsi="Times New Roman"/>
          <w:sz w:val="28"/>
          <w:szCs w:val="28"/>
          <w:lang w:val="uk-UA"/>
        </w:rPr>
        <w:t xml:space="preserve"> </w:t>
      </w:r>
      <w:r w:rsidR="00612E03" w:rsidRPr="00612E03">
        <w:rPr>
          <w:rFonts w:ascii="Times New Roman" w:hAnsi="Times New Roman" w:cs="Times New Roman"/>
          <w:sz w:val="28"/>
          <w:szCs w:val="28"/>
          <w:lang w:val="uk-UA"/>
        </w:rPr>
        <w:t xml:space="preserve"> Криса</w:t>
      </w:r>
      <w:r w:rsidR="00484364" w:rsidRPr="00484364">
        <w:rPr>
          <w:rFonts w:ascii="Times New Roman" w:hAnsi="Times New Roman" w:cs="Times New Roman"/>
          <w:sz w:val="28"/>
          <w:szCs w:val="28"/>
          <w:lang w:val="uk-UA"/>
        </w:rPr>
        <w:t xml:space="preserve"> </w:t>
      </w:r>
      <w:r w:rsidR="00484364" w:rsidRPr="00612E03">
        <w:rPr>
          <w:rFonts w:ascii="Times New Roman" w:hAnsi="Times New Roman" w:cs="Times New Roman"/>
          <w:sz w:val="28"/>
          <w:szCs w:val="28"/>
          <w:lang w:val="uk-UA"/>
        </w:rPr>
        <w:t xml:space="preserve">О.Й. </w:t>
      </w:r>
      <w:r w:rsidR="00612E03" w:rsidRPr="00612E03">
        <w:rPr>
          <w:rFonts w:ascii="Times New Roman" w:hAnsi="Times New Roman" w:cs="Times New Roman"/>
          <w:sz w:val="28"/>
          <w:szCs w:val="28"/>
          <w:lang w:val="uk-UA"/>
        </w:rPr>
        <w:t xml:space="preserve"> [</w:t>
      </w:r>
      <w:r w:rsidR="00134849">
        <w:rPr>
          <w:rFonts w:ascii="Times New Roman" w:hAnsi="Times New Roman" w:cs="Times New Roman"/>
          <w:sz w:val="28"/>
          <w:szCs w:val="28"/>
          <w:lang w:val="uk-UA"/>
        </w:rPr>
        <w:t>5</w:t>
      </w:r>
      <w:r w:rsidR="00612E03" w:rsidRPr="00612E03">
        <w:rPr>
          <w:rFonts w:ascii="Times New Roman" w:hAnsi="Times New Roman" w:cs="Times New Roman"/>
          <w:sz w:val="28"/>
          <w:szCs w:val="28"/>
          <w:lang w:val="uk-UA"/>
        </w:rPr>
        <w:t>]</w:t>
      </w:r>
      <w:r w:rsidR="00484364">
        <w:rPr>
          <w:rFonts w:ascii="Times New Roman" w:hAnsi="Times New Roman" w:cs="Times New Roman"/>
          <w:sz w:val="28"/>
          <w:szCs w:val="28"/>
          <w:lang w:val="uk-UA"/>
        </w:rPr>
        <w:t>,</w:t>
      </w:r>
      <w:r w:rsidR="00484364" w:rsidRPr="00484364">
        <w:rPr>
          <w:rFonts w:ascii="Times New Roman" w:hAnsi="Times New Roman"/>
          <w:sz w:val="28"/>
          <w:szCs w:val="28"/>
          <w:lang w:val="uk-UA"/>
        </w:rPr>
        <w:t xml:space="preserve"> </w:t>
      </w:r>
      <w:r w:rsidR="00484364" w:rsidRPr="00FC1DF5">
        <w:rPr>
          <w:rFonts w:ascii="Times New Roman" w:hAnsi="Times New Roman"/>
          <w:sz w:val="28"/>
          <w:szCs w:val="28"/>
          <w:lang w:val="uk-UA"/>
        </w:rPr>
        <w:t>Новікова Н.</w:t>
      </w:r>
      <w:r w:rsidR="00134849" w:rsidRPr="00134849">
        <w:rPr>
          <w:rFonts w:ascii="Times New Roman" w:hAnsi="Times New Roman" w:cs="Times New Roman"/>
          <w:sz w:val="28"/>
          <w:szCs w:val="28"/>
          <w:lang w:val="uk-UA"/>
        </w:rPr>
        <w:t xml:space="preserve"> </w:t>
      </w:r>
      <w:r w:rsidR="00134849" w:rsidRPr="00612E03">
        <w:rPr>
          <w:rFonts w:ascii="Times New Roman" w:hAnsi="Times New Roman" w:cs="Times New Roman"/>
          <w:sz w:val="28"/>
          <w:szCs w:val="28"/>
          <w:lang w:val="uk-UA"/>
        </w:rPr>
        <w:t>[</w:t>
      </w:r>
      <w:r w:rsidR="00134849">
        <w:rPr>
          <w:rFonts w:ascii="Times New Roman" w:hAnsi="Times New Roman" w:cs="Times New Roman"/>
          <w:sz w:val="28"/>
          <w:szCs w:val="28"/>
          <w:lang w:val="uk-UA"/>
        </w:rPr>
        <w:t>7</w:t>
      </w:r>
      <w:r w:rsidR="00134849" w:rsidRPr="00612E03">
        <w:rPr>
          <w:rFonts w:ascii="Times New Roman" w:hAnsi="Times New Roman" w:cs="Times New Roman"/>
          <w:sz w:val="28"/>
          <w:szCs w:val="28"/>
          <w:lang w:val="uk-UA"/>
        </w:rPr>
        <w:t>]</w:t>
      </w:r>
      <w:r w:rsidR="00484364" w:rsidRPr="00FC1DF5">
        <w:rPr>
          <w:rFonts w:ascii="Times New Roman" w:hAnsi="Times New Roman"/>
          <w:sz w:val="28"/>
          <w:szCs w:val="28"/>
          <w:lang w:val="uk-UA"/>
        </w:rPr>
        <w:t xml:space="preserve"> </w:t>
      </w:r>
      <w:r w:rsidR="00612E03" w:rsidRPr="00612E03">
        <w:rPr>
          <w:rFonts w:ascii="Times New Roman" w:hAnsi="Times New Roman" w:cs="Times New Roman"/>
          <w:sz w:val="28"/>
          <w:szCs w:val="28"/>
          <w:lang w:val="uk-UA"/>
        </w:rPr>
        <w:t>та ін. Однак при цьому недостатньо уваги приділялося висвітленню шляхів їх подолання</w:t>
      </w:r>
      <w:r w:rsidR="00612E03">
        <w:rPr>
          <w:rFonts w:ascii="Times New Roman" w:hAnsi="Times New Roman" w:cs="Times New Roman"/>
          <w:sz w:val="28"/>
          <w:szCs w:val="28"/>
          <w:lang w:val="uk-UA"/>
        </w:rPr>
        <w:t>, зокрема шляхом використання концепції соціальної відповідальності</w:t>
      </w:r>
      <w:r w:rsidR="00612E03" w:rsidRPr="00612E03">
        <w:rPr>
          <w:rFonts w:ascii="Times New Roman" w:hAnsi="Times New Roman" w:cs="Times New Roman"/>
          <w:sz w:val="28"/>
          <w:szCs w:val="28"/>
          <w:lang w:val="uk-UA"/>
        </w:rPr>
        <w:t>.</w:t>
      </w:r>
      <w:r w:rsidR="00612E03" w:rsidRPr="00612E03">
        <w:rPr>
          <w:rFonts w:ascii="Times New Roman" w:hAnsi="Times New Roman" w:cs="Times New Roman"/>
          <w:b/>
          <w:sz w:val="28"/>
          <w:szCs w:val="28"/>
          <w:lang w:val="uk-UA"/>
        </w:rPr>
        <w:t xml:space="preserve"> </w:t>
      </w:r>
    </w:p>
    <w:p w:rsidR="00612E03" w:rsidRPr="00612E03" w:rsidRDefault="00A62547" w:rsidP="00612E03">
      <w:pPr>
        <w:shd w:val="clear" w:color="auto" w:fill="FFFFFF"/>
        <w:spacing w:after="0" w:line="360" w:lineRule="auto"/>
        <w:ind w:firstLine="284"/>
        <w:jc w:val="both"/>
        <w:textAlignment w:val="baseline"/>
        <w:rPr>
          <w:rFonts w:ascii="Times New Roman" w:hAnsi="Times New Roman" w:cs="Times New Roman"/>
          <w:sz w:val="28"/>
          <w:szCs w:val="28"/>
          <w:lang w:val="uk-UA"/>
        </w:rPr>
      </w:pPr>
      <w:r w:rsidRPr="00612E03">
        <w:rPr>
          <w:rFonts w:ascii="Times New Roman" w:hAnsi="Times New Roman" w:cs="Times New Roman"/>
          <w:b/>
          <w:sz w:val="28"/>
          <w:szCs w:val="28"/>
          <w:lang w:val="uk-UA"/>
        </w:rPr>
        <w:t>Формулювання цілей статті</w:t>
      </w:r>
      <w:r w:rsidR="00E55882">
        <w:rPr>
          <w:rFonts w:ascii="Times New Roman" w:hAnsi="Times New Roman" w:cs="Times New Roman"/>
          <w:b/>
          <w:sz w:val="28"/>
          <w:szCs w:val="28"/>
          <w:lang w:val="uk-UA"/>
        </w:rPr>
        <w:t>.</w:t>
      </w:r>
      <w:r w:rsidR="00612E03" w:rsidRPr="00612E03">
        <w:rPr>
          <w:rFonts w:ascii="Times New Roman" w:hAnsi="Times New Roman" w:cs="Times New Roman"/>
          <w:sz w:val="28"/>
          <w:szCs w:val="28"/>
          <w:lang w:val="uk-UA"/>
        </w:rPr>
        <w:t xml:space="preserve"> Метою статті </w:t>
      </w:r>
      <w:r w:rsidR="00612E03" w:rsidRPr="009A40E1">
        <w:rPr>
          <w:rFonts w:ascii="Times New Roman" w:hAnsi="Times New Roman" w:cs="Times New Roman"/>
          <w:sz w:val="28"/>
          <w:szCs w:val="28"/>
          <w:lang w:val="uk-UA"/>
        </w:rPr>
        <w:t xml:space="preserve">є дослідження особливостей </w:t>
      </w:r>
      <w:r w:rsidR="00612E03">
        <w:rPr>
          <w:rFonts w:ascii="Times New Roman" w:hAnsi="Times New Roman" w:cs="Times New Roman"/>
          <w:sz w:val="28"/>
          <w:szCs w:val="28"/>
          <w:lang w:val="uk-UA"/>
        </w:rPr>
        <w:t xml:space="preserve">використання </w:t>
      </w:r>
      <w:r w:rsidR="00612E03" w:rsidRPr="00612E03">
        <w:rPr>
          <w:rFonts w:ascii="Times New Roman" w:hAnsi="Times New Roman" w:cs="Times New Roman"/>
          <w:sz w:val="28"/>
          <w:szCs w:val="28"/>
          <w:lang w:val="uk-UA"/>
        </w:rPr>
        <w:t xml:space="preserve">концепції соціальної відповідальності організації як одного з </w:t>
      </w:r>
      <w:r w:rsidR="00612E03" w:rsidRPr="00612E03">
        <w:rPr>
          <w:rFonts w:ascii="Times New Roman" w:hAnsi="Times New Roman" w:cs="Times New Roman"/>
          <w:sz w:val="28"/>
          <w:szCs w:val="28"/>
          <w:lang w:val="uk-UA"/>
        </w:rPr>
        <w:lastRenderedPageBreak/>
        <w:t xml:space="preserve">інструментів управління  конфліктами, а також розробка рекомендацій щодо застосуванні концепції соціальної відповідальності як необхідного елементу стратегії. </w:t>
      </w:r>
    </w:p>
    <w:p w:rsidR="004E4543" w:rsidRPr="009A40E1" w:rsidRDefault="00A62547" w:rsidP="00E4724F">
      <w:pPr>
        <w:spacing w:after="0" w:line="360" w:lineRule="auto"/>
        <w:ind w:firstLine="284"/>
        <w:jc w:val="both"/>
        <w:rPr>
          <w:rFonts w:ascii="Times New Roman" w:hAnsi="Times New Roman" w:cs="Times New Roman"/>
          <w:sz w:val="28"/>
          <w:szCs w:val="28"/>
          <w:lang w:val="uk-UA"/>
        </w:rPr>
      </w:pPr>
      <w:r w:rsidRPr="00484364">
        <w:rPr>
          <w:rFonts w:ascii="Times New Roman" w:hAnsi="Times New Roman" w:cs="Times New Roman"/>
          <w:b/>
          <w:sz w:val="28"/>
          <w:szCs w:val="28"/>
          <w:lang w:val="uk-UA"/>
        </w:rPr>
        <w:t>Виклад основного матеріалу</w:t>
      </w:r>
      <w:r w:rsidR="00E55882">
        <w:rPr>
          <w:rFonts w:ascii="Times New Roman" w:hAnsi="Times New Roman" w:cs="Times New Roman"/>
          <w:b/>
          <w:sz w:val="28"/>
          <w:szCs w:val="28"/>
          <w:lang w:val="uk-UA"/>
        </w:rPr>
        <w:t>.</w:t>
      </w:r>
      <w:r w:rsidR="004E4543" w:rsidRPr="004E4543">
        <w:rPr>
          <w:rFonts w:ascii="Times New Roman" w:hAnsi="Times New Roman" w:cs="Times New Roman"/>
          <w:sz w:val="28"/>
          <w:szCs w:val="28"/>
          <w:lang w:val="uk-UA"/>
        </w:rPr>
        <w:t xml:space="preserve"> </w:t>
      </w:r>
      <w:r w:rsidR="004E4543" w:rsidRPr="009A40E1">
        <w:rPr>
          <w:rFonts w:ascii="Times New Roman" w:hAnsi="Times New Roman" w:cs="Times New Roman"/>
          <w:sz w:val="28"/>
          <w:szCs w:val="28"/>
          <w:lang w:val="uk-UA"/>
        </w:rPr>
        <w:t>За останні роки в Україні набула поширення концепція соціальної відповідальності бізнесу, яка представляє собою систему суспільних відносин із зацікавленими групами (</w:t>
      </w:r>
      <w:proofErr w:type="spellStart"/>
      <w:r w:rsidR="004E4543" w:rsidRPr="009A40E1">
        <w:rPr>
          <w:rFonts w:ascii="Times New Roman" w:hAnsi="Times New Roman" w:cs="Times New Roman"/>
          <w:sz w:val="28"/>
          <w:szCs w:val="28"/>
          <w:lang w:val="uk-UA"/>
        </w:rPr>
        <w:t>стейкхолдерами</w:t>
      </w:r>
      <w:proofErr w:type="spellEnd"/>
      <w:r w:rsidR="004E4543" w:rsidRPr="009A40E1">
        <w:rPr>
          <w:rFonts w:ascii="Times New Roman" w:hAnsi="Times New Roman" w:cs="Times New Roman"/>
          <w:sz w:val="28"/>
          <w:szCs w:val="28"/>
          <w:lang w:val="uk-UA"/>
        </w:rPr>
        <w:t xml:space="preserve">), взаємодію з державою у вирішенні соціальних проблем. </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Класичне визначення корпоративної соціальної відповідальності наводить Ф. </w:t>
      </w:r>
      <w:proofErr w:type="spellStart"/>
      <w:r w:rsidRPr="009A40E1">
        <w:rPr>
          <w:rFonts w:ascii="Times New Roman" w:hAnsi="Times New Roman" w:cs="Times New Roman"/>
          <w:sz w:val="28"/>
          <w:szCs w:val="28"/>
          <w:lang w:val="uk-UA"/>
        </w:rPr>
        <w:t>Котлер</w:t>
      </w:r>
      <w:proofErr w:type="spellEnd"/>
      <w:r w:rsidRPr="009A40E1">
        <w:rPr>
          <w:rFonts w:ascii="Times New Roman" w:hAnsi="Times New Roman" w:cs="Times New Roman"/>
          <w:sz w:val="28"/>
          <w:szCs w:val="28"/>
          <w:lang w:val="uk-UA"/>
        </w:rPr>
        <w:t>: «Корпоративна соціальна відповідальність  –  це вільний вибір компанії на користь зобов’язання підвищувати добробут суспільства,  реалізовуючи відповідні підходи до ведення бізнесу і виділяючи корпоративні ресурси» [</w:t>
      </w:r>
      <w:r w:rsidR="00BE26DF">
        <w:rPr>
          <w:rFonts w:ascii="Times New Roman" w:hAnsi="Times New Roman" w:cs="Times New Roman"/>
          <w:sz w:val="28"/>
          <w:szCs w:val="28"/>
          <w:lang w:val="uk-UA"/>
        </w:rPr>
        <w:t>1,с.23</w:t>
      </w:r>
      <w:r w:rsidRPr="009A40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40E1">
        <w:rPr>
          <w:rFonts w:ascii="Times New Roman" w:hAnsi="Times New Roman" w:cs="Times New Roman"/>
          <w:sz w:val="28"/>
          <w:szCs w:val="28"/>
          <w:lang w:val="uk-UA"/>
        </w:rPr>
        <w:t xml:space="preserve">Соціальна відповідальність вже давно стала невід’ємною складовою бізнесу та головним важелем для покращення соціального розвитку організації. </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Існуючі моделі соціальної відповідальності мають багаторівневу структуру. Дослідники з питань соціальної відповідальності бізнесу виділяють три рівні для визначення соціальної відповідальності</w:t>
      </w:r>
      <w:r w:rsidR="00BE26DF" w:rsidRPr="009A40E1">
        <w:rPr>
          <w:rFonts w:ascii="Times New Roman" w:hAnsi="Times New Roman" w:cs="Times New Roman"/>
          <w:sz w:val="28"/>
          <w:szCs w:val="28"/>
          <w:lang w:val="uk-UA"/>
        </w:rPr>
        <w:t>[</w:t>
      </w:r>
      <w:r w:rsidR="00BE26DF">
        <w:rPr>
          <w:rFonts w:ascii="Times New Roman" w:hAnsi="Times New Roman" w:cs="Times New Roman"/>
          <w:sz w:val="28"/>
          <w:szCs w:val="28"/>
          <w:lang w:val="uk-UA"/>
        </w:rPr>
        <w:t>2</w:t>
      </w:r>
      <w:r w:rsidR="00BE26DF">
        <w:rPr>
          <w:rFonts w:ascii="Times New Roman" w:hAnsi="Times New Roman" w:cs="Times New Roman"/>
          <w:sz w:val="28"/>
          <w:szCs w:val="28"/>
          <w:lang w:val="uk-UA"/>
        </w:rPr>
        <w:t>,с.2</w:t>
      </w:r>
      <w:r w:rsidR="00BE26DF">
        <w:rPr>
          <w:rFonts w:ascii="Times New Roman" w:hAnsi="Times New Roman" w:cs="Times New Roman"/>
          <w:sz w:val="28"/>
          <w:szCs w:val="28"/>
          <w:lang w:val="uk-UA"/>
        </w:rPr>
        <w:t>0</w:t>
      </w:r>
      <w:r w:rsidR="00BE26DF">
        <w:rPr>
          <w:rFonts w:ascii="Times New Roman" w:hAnsi="Times New Roman" w:cs="Times New Roman"/>
          <w:sz w:val="28"/>
          <w:szCs w:val="28"/>
          <w:lang w:val="uk-UA"/>
        </w:rPr>
        <w:t>3</w:t>
      </w:r>
      <w:r w:rsidR="00BE26DF">
        <w:rPr>
          <w:rFonts w:ascii="Times New Roman" w:hAnsi="Times New Roman" w:cs="Times New Roman"/>
          <w:sz w:val="28"/>
          <w:szCs w:val="28"/>
          <w:lang w:val="uk-UA"/>
        </w:rPr>
        <w:t>]</w:t>
      </w:r>
      <w:r w:rsidRPr="009A40E1">
        <w:rPr>
          <w:rFonts w:ascii="Times New Roman" w:hAnsi="Times New Roman" w:cs="Times New Roman"/>
          <w:sz w:val="28"/>
          <w:szCs w:val="28"/>
          <w:lang w:val="uk-UA"/>
        </w:rPr>
        <w:t xml:space="preserve">: </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Перший (базовий) рівень  –  бізнес платить податки у повному обсязі і легально, тим самим кошти надходять до бюджету, звідки розподіляються на ті ж самі соціальні програми. </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Другий (корпоративний) рівень  –  соціально відповідальний бізнес повинен платити економічно обґрунтовану зарплату. Не секрет, що зараз бізнес часто економить на зарплаті, розглядаючи її як частину своїх витрат. З одного боку, це так. Але з іншої  –  бізнес повинен зрозуміти, що висока зарплата дозволяє людині витрачати гроші на підтримку свого здоров’я, на освіту, на культуру. </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Третій (вищий) рівень  –  соціально відповідальний бізнес на добровільній основі займається добродійністю. З одного боку, потенційний інвестор має більше довіри, якщо компанія може дозволити собі проводити масштабні соціальні програми, безпосередньо не пов’язані з виробництвом, та її знають в суспільстві. З іншого боку, ці програми показують, що бізнес відкритий, він </w:t>
      </w:r>
      <w:r w:rsidRPr="009A40E1">
        <w:rPr>
          <w:rFonts w:ascii="Times New Roman" w:hAnsi="Times New Roman" w:cs="Times New Roman"/>
          <w:sz w:val="28"/>
          <w:szCs w:val="28"/>
          <w:lang w:val="uk-UA"/>
        </w:rPr>
        <w:lastRenderedPageBreak/>
        <w:t>займається не лише внутрішніми корпоративними програмами, але і працює з суспільством.</w:t>
      </w:r>
    </w:p>
    <w:p w:rsidR="00BE26DF"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Результати проведених досліджень підтверджують, що лише половина суб'єктів господарювання (53,3%) підтримує необхідність впровадження політики КСВ, 41,1% організацій не вважають це за потрібне, а 5,6% бізнес-структур вказали на відсутність потреби запровадження КСВ</w:t>
      </w:r>
      <w:r w:rsidR="00BE26DF">
        <w:rPr>
          <w:rFonts w:ascii="Times New Roman" w:hAnsi="Times New Roman" w:cs="Times New Roman"/>
          <w:sz w:val="28"/>
          <w:szCs w:val="28"/>
          <w:lang w:val="uk-UA"/>
        </w:rPr>
        <w:t xml:space="preserve"> </w:t>
      </w:r>
      <w:r w:rsidR="00BE26DF" w:rsidRPr="00BE26DF">
        <w:rPr>
          <w:rFonts w:ascii="Times New Roman" w:hAnsi="Times New Roman" w:cs="Times New Roman"/>
          <w:sz w:val="28"/>
          <w:szCs w:val="28"/>
          <w:lang w:val="uk-UA"/>
        </w:rPr>
        <w:t>[3].</w:t>
      </w:r>
    </w:p>
    <w:p w:rsidR="004E4543" w:rsidRPr="009A40E1"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 Організації здебільшого розглядають КСВ як необхідність здійснення благодійних програм, розвиток персоналу, чесне ведення бізнесу, дотримання прав людей. </w:t>
      </w:r>
    </w:p>
    <w:p w:rsidR="004E4543" w:rsidRDefault="004E4543" w:rsidP="004E4543">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Водночас незначна кількість менеджерів розуміє КСВ як спосіб забезпечення необхідної підзвітності, ступеня прозорості, відповідного рівня етичної поведінки, здійснення заходів щодо покращення екології, участь у регіональних програмах розвитку тощо. Основна частина заходів КСВ здійснюється щодо захисту здоров’я та безпеки споживачів, а також у сфері трудових відносин, зокрема, сприяння розвитку персоналу, запобігання дискримінації та випадкам використання дитячої і примусової праці, покращення умов праці тощо [</w:t>
      </w:r>
      <w:r w:rsidR="009551BC">
        <w:rPr>
          <w:rFonts w:ascii="Times New Roman" w:hAnsi="Times New Roman" w:cs="Times New Roman"/>
          <w:sz w:val="28"/>
          <w:szCs w:val="28"/>
          <w:lang w:val="uk-UA"/>
        </w:rPr>
        <w:t>4,с.54</w:t>
      </w:r>
      <w:r w:rsidRPr="009A40E1">
        <w:rPr>
          <w:rFonts w:ascii="Times New Roman" w:hAnsi="Times New Roman" w:cs="Times New Roman"/>
          <w:sz w:val="28"/>
          <w:szCs w:val="28"/>
          <w:lang w:val="uk-UA"/>
        </w:rPr>
        <w:t>].</w:t>
      </w:r>
    </w:p>
    <w:p w:rsidR="00E4724F" w:rsidRPr="009A40E1" w:rsidRDefault="00E4724F" w:rsidP="00E4724F">
      <w:pPr>
        <w:spacing w:after="0" w:line="360" w:lineRule="auto"/>
        <w:ind w:firstLine="284"/>
        <w:jc w:val="both"/>
        <w:rPr>
          <w:rFonts w:ascii="Times New Roman" w:hAnsi="Times New Roman" w:cs="Times New Roman"/>
          <w:iCs/>
          <w:sz w:val="28"/>
          <w:szCs w:val="28"/>
          <w:lang w:val="uk-UA"/>
        </w:rPr>
      </w:pPr>
      <w:r w:rsidRPr="00AE22FD">
        <w:rPr>
          <w:rFonts w:ascii="Times New Roman" w:hAnsi="Times New Roman" w:cs="Times New Roman"/>
          <w:sz w:val="28"/>
          <w:szCs w:val="28"/>
          <w:lang w:val="uk-UA"/>
        </w:rPr>
        <w:t xml:space="preserve">Традиційно в рамках внутрішньої корпоративної соціальної відповідальності найбільша увага приділяється розвитку відносин із працівниками підприємства, їх розвитку та соціальній захищеності. Подібний підхід виступає вже не просто як турбота про колектив, а розглядається як необхідна умова виживання і розвитку підприємства в довгостроковій перспективі і зокрема у </w:t>
      </w:r>
      <w:r w:rsidRPr="00AE22FD">
        <w:rPr>
          <w:rFonts w:ascii="Times New Roman" w:hAnsi="Times New Roman" w:cs="Times New Roman"/>
          <w:iCs/>
          <w:sz w:val="28"/>
          <w:szCs w:val="28"/>
          <w:lang w:val="uk-UA"/>
        </w:rPr>
        <w:t>профілактиці та попередженні трудових конфліктів.</w:t>
      </w:r>
    </w:p>
    <w:p w:rsidR="00E4724F" w:rsidRPr="009A40E1" w:rsidRDefault="00E4724F" w:rsidP="00E4724F">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b/>
          <w:sz w:val="28"/>
          <w:szCs w:val="28"/>
          <w:lang w:val="uk-UA"/>
        </w:rPr>
        <w:t xml:space="preserve"> </w:t>
      </w:r>
      <w:r w:rsidRPr="009A40E1">
        <w:rPr>
          <w:rFonts w:ascii="Times New Roman" w:hAnsi="Times New Roman" w:cs="Times New Roman"/>
          <w:sz w:val="28"/>
          <w:szCs w:val="28"/>
        </w:rPr>
        <w:t xml:space="preserve">У </w:t>
      </w:r>
      <w:proofErr w:type="spellStart"/>
      <w:r w:rsidRPr="009A40E1">
        <w:rPr>
          <w:rFonts w:ascii="Times New Roman" w:hAnsi="Times New Roman" w:cs="Times New Roman"/>
          <w:sz w:val="28"/>
          <w:szCs w:val="28"/>
        </w:rPr>
        <w:t>сучасних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умовах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w:t>
      </w:r>
      <w:proofErr w:type="spellEnd"/>
      <w:r w:rsidRPr="009A40E1">
        <w:rPr>
          <w:rFonts w:ascii="Times New Roman" w:hAnsi="Times New Roman" w:cs="Times New Roman"/>
          <w:sz w:val="28"/>
          <w:szCs w:val="28"/>
        </w:rPr>
        <w:t xml:space="preserve"> </w:t>
      </w:r>
      <w:r w:rsidRPr="009A40E1">
        <w:rPr>
          <w:rFonts w:ascii="Times New Roman" w:hAnsi="Times New Roman" w:cs="Times New Roman"/>
          <w:sz w:val="28"/>
          <w:szCs w:val="28"/>
          <w:lang w:val="uk-UA"/>
        </w:rPr>
        <w:t>в</w:t>
      </w:r>
      <w:r w:rsidRPr="009A40E1">
        <w:rPr>
          <w:rFonts w:ascii="Times New Roman" w:hAnsi="Times New Roman" w:cs="Times New Roman"/>
          <w:sz w:val="28"/>
          <w:szCs w:val="28"/>
        </w:rPr>
        <w:t xml:space="preserve"> </w:t>
      </w:r>
      <w:r w:rsidRPr="009A40E1">
        <w:rPr>
          <w:rFonts w:ascii="Times New Roman" w:hAnsi="Times New Roman" w:cs="Times New Roman"/>
          <w:sz w:val="28"/>
          <w:szCs w:val="28"/>
          <w:lang w:val="uk-UA"/>
        </w:rPr>
        <w:t>організації</w:t>
      </w:r>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вже</w:t>
      </w:r>
      <w:proofErr w:type="spellEnd"/>
      <w:r w:rsidRPr="009A40E1">
        <w:rPr>
          <w:rFonts w:ascii="Times New Roman" w:hAnsi="Times New Roman" w:cs="Times New Roman"/>
          <w:sz w:val="28"/>
          <w:szCs w:val="28"/>
        </w:rPr>
        <w:t xml:space="preserve"> не </w:t>
      </w:r>
      <w:proofErr w:type="spellStart"/>
      <w:r w:rsidRPr="009A40E1">
        <w:rPr>
          <w:rFonts w:ascii="Times New Roman" w:hAnsi="Times New Roman" w:cs="Times New Roman"/>
          <w:sz w:val="28"/>
          <w:szCs w:val="28"/>
        </w:rPr>
        <w:t>асоціюється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тільки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із</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негативними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явищами</w:t>
      </w:r>
      <w:proofErr w:type="spellEnd"/>
      <w:r w:rsidRPr="009A40E1">
        <w:rPr>
          <w:rFonts w:ascii="Times New Roman" w:hAnsi="Times New Roman" w:cs="Times New Roman"/>
          <w:sz w:val="28"/>
          <w:szCs w:val="28"/>
        </w:rPr>
        <w:t xml:space="preserve"> та </w:t>
      </w:r>
      <w:proofErr w:type="spellStart"/>
      <w:r w:rsidRPr="009A40E1">
        <w:rPr>
          <w:rFonts w:ascii="Times New Roman" w:hAnsi="Times New Roman" w:cs="Times New Roman"/>
          <w:sz w:val="28"/>
          <w:szCs w:val="28"/>
        </w:rPr>
        <w:t>процесами</w:t>
      </w:r>
      <w:proofErr w:type="spellEnd"/>
      <w:r w:rsidRPr="009A40E1">
        <w:rPr>
          <w:rFonts w:ascii="Times New Roman" w:hAnsi="Times New Roman" w:cs="Times New Roman"/>
          <w:sz w:val="28"/>
          <w:szCs w:val="28"/>
        </w:rPr>
        <w:t xml:space="preserve">. </w:t>
      </w:r>
      <w:r w:rsidRPr="009A40E1">
        <w:rPr>
          <w:rFonts w:ascii="Times New Roman" w:hAnsi="Times New Roman" w:cs="Times New Roman"/>
          <w:sz w:val="28"/>
          <w:szCs w:val="28"/>
          <w:lang w:val="uk-UA"/>
        </w:rPr>
        <w:t xml:space="preserve">Науковцями пропонуються наступні підходи до </w:t>
      </w:r>
      <w:proofErr w:type="spellStart"/>
      <w:r w:rsidRPr="009A40E1">
        <w:rPr>
          <w:rFonts w:ascii="Times New Roman" w:hAnsi="Times New Roman" w:cs="Times New Roman"/>
          <w:sz w:val="28"/>
          <w:szCs w:val="28"/>
        </w:rPr>
        <w:t>формування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ролі</w:t>
      </w:r>
      <w:proofErr w:type="spellEnd"/>
      <w:r w:rsidRPr="009A40E1">
        <w:rPr>
          <w:rFonts w:ascii="Times New Roman" w:hAnsi="Times New Roman" w:cs="Times New Roman"/>
          <w:sz w:val="28"/>
          <w:szCs w:val="28"/>
        </w:rPr>
        <w:t xml:space="preserve"> та </w:t>
      </w:r>
      <w:proofErr w:type="spellStart"/>
      <w:r w:rsidRPr="009A40E1">
        <w:rPr>
          <w:rFonts w:ascii="Times New Roman" w:hAnsi="Times New Roman" w:cs="Times New Roman"/>
          <w:sz w:val="28"/>
          <w:szCs w:val="28"/>
        </w:rPr>
        <w:t>місця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конфлікту</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w:t>
      </w:r>
      <w:proofErr w:type="spellEnd"/>
      <w:r w:rsidRPr="009A40E1">
        <w:rPr>
          <w:rFonts w:ascii="Times New Roman" w:hAnsi="Times New Roman" w:cs="Times New Roman"/>
          <w:sz w:val="28"/>
          <w:szCs w:val="28"/>
        </w:rPr>
        <w:t xml:space="preserve"> – </w:t>
      </w:r>
      <w:proofErr w:type="spellStart"/>
      <w:r w:rsidRPr="009A40E1">
        <w:rPr>
          <w:rFonts w:ascii="Times New Roman" w:hAnsi="Times New Roman" w:cs="Times New Roman"/>
          <w:sz w:val="28"/>
          <w:szCs w:val="28"/>
        </w:rPr>
        <w:t>безумовно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невід’ємна</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частина</w:t>
      </w:r>
      <w:proofErr w:type="spellEnd"/>
      <w:r w:rsidRPr="009A40E1">
        <w:rPr>
          <w:rFonts w:ascii="Times New Roman" w:hAnsi="Times New Roman" w:cs="Times New Roman"/>
          <w:sz w:val="28"/>
          <w:szCs w:val="28"/>
        </w:rPr>
        <w:t xml:space="preserve"> будь-</w:t>
      </w:r>
      <w:proofErr w:type="spellStart"/>
      <w:r w:rsidRPr="009A40E1">
        <w:rPr>
          <w:rFonts w:ascii="Times New Roman" w:hAnsi="Times New Roman" w:cs="Times New Roman"/>
          <w:sz w:val="28"/>
          <w:szCs w:val="28"/>
        </w:rPr>
        <w:t>якої</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організації</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варто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управляти</w:t>
      </w:r>
      <w:proofErr w:type="spellEnd"/>
      <w:r w:rsidRPr="009A40E1">
        <w:rPr>
          <w:rFonts w:ascii="Times New Roman" w:hAnsi="Times New Roman" w:cs="Times New Roman"/>
          <w:sz w:val="28"/>
          <w:szCs w:val="28"/>
        </w:rPr>
        <w:t xml:space="preserve"> [</w:t>
      </w:r>
      <w:r w:rsidR="009551BC">
        <w:rPr>
          <w:rFonts w:ascii="Times New Roman" w:hAnsi="Times New Roman" w:cs="Times New Roman"/>
          <w:sz w:val="28"/>
          <w:szCs w:val="28"/>
          <w:lang w:val="uk-UA"/>
        </w:rPr>
        <w:t>5</w:t>
      </w:r>
      <w:r w:rsidRPr="009A40E1">
        <w:rPr>
          <w:rFonts w:ascii="Times New Roman" w:hAnsi="Times New Roman" w:cs="Times New Roman"/>
          <w:sz w:val="28"/>
          <w:szCs w:val="28"/>
        </w:rPr>
        <w:t>,</w:t>
      </w:r>
      <w:r w:rsidR="009551BC">
        <w:rPr>
          <w:rFonts w:ascii="Times New Roman" w:hAnsi="Times New Roman" w:cs="Times New Roman"/>
          <w:sz w:val="28"/>
          <w:szCs w:val="28"/>
          <w:lang w:val="uk-UA"/>
        </w:rPr>
        <w:t>с.4</w:t>
      </w:r>
      <w:r w:rsidRPr="009A40E1">
        <w:rPr>
          <w:rFonts w:ascii="Times New Roman" w:hAnsi="Times New Roman" w:cs="Times New Roman"/>
          <w:sz w:val="28"/>
          <w:szCs w:val="28"/>
        </w:rPr>
        <w:t>3].</w:t>
      </w:r>
    </w:p>
    <w:p w:rsidR="00E4724F" w:rsidRPr="009A40E1" w:rsidRDefault="00E4724F" w:rsidP="00E4724F">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w:t>
      </w:r>
      <w:proofErr w:type="spellEnd"/>
      <w:r w:rsidRPr="009A40E1">
        <w:rPr>
          <w:rFonts w:ascii="Times New Roman" w:hAnsi="Times New Roman" w:cs="Times New Roman"/>
          <w:sz w:val="28"/>
          <w:szCs w:val="28"/>
        </w:rPr>
        <w:t xml:space="preserve">, будучи і </w:t>
      </w:r>
      <w:proofErr w:type="spellStart"/>
      <w:r w:rsidRPr="009A40E1">
        <w:rPr>
          <w:rFonts w:ascii="Times New Roman" w:hAnsi="Times New Roman" w:cs="Times New Roman"/>
          <w:sz w:val="28"/>
          <w:szCs w:val="28"/>
        </w:rPr>
        <w:t>процесом</w:t>
      </w:r>
      <w:proofErr w:type="spellEnd"/>
      <w:r w:rsidRPr="009A40E1">
        <w:rPr>
          <w:rFonts w:ascii="Times New Roman" w:hAnsi="Times New Roman" w:cs="Times New Roman"/>
          <w:sz w:val="28"/>
          <w:szCs w:val="28"/>
        </w:rPr>
        <w:t xml:space="preserve">, і </w:t>
      </w:r>
      <w:proofErr w:type="spellStart"/>
      <w:r w:rsidRPr="009A40E1">
        <w:rPr>
          <w:rFonts w:ascii="Times New Roman" w:hAnsi="Times New Roman" w:cs="Times New Roman"/>
          <w:sz w:val="28"/>
          <w:szCs w:val="28"/>
        </w:rPr>
        <w:t>конкретним</w:t>
      </w:r>
      <w:proofErr w:type="spellEnd"/>
      <w:r w:rsidRPr="009A40E1">
        <w:rPr>
          <w:rFonts w:ascii="Times New Roman" w:hAnsi="Times New Roman" w:cs="Times New Roman"/>
          <w:sz w:val="28"/>
          <w:szCs w:val="28"/>
        </w:rPr>
        <w:t xml:space="preserve"> станом, в </w:t>
      </w:r>
      <w:proofErr w:type="spellStart"/>
      <w:r w:rsidRPr="009A40E1">
        <w:rPr>
          <w:rFonts w:ascii="Times New Roman" w:hAnsi="Times New Roman" w:cs="Times New Roman"/>
          <w:sz w:val="28"/>
          <w:szCs w:val="28"/>
        </w:rPr>
        <w:t>якому</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перебуває</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організація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чи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структурний</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елемент</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має</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свої</w:t>
      </w:r>
      <w:proofErr w:type="spellEnd"/>
      <w:r w:rsidRPr="009A40E1">
        <w:rPr>
          <w:rFonts w:ascii="Times New Roman" w:hAnsi="Times New Roman" w:cs="Times New Roman"/>
          <w:sz w:val="28"/>
          <w:szCs w:val="28"/>
        </w:rPr>
        <w:t xml:space="preserve"> причини та </w:t>
      </w:r>
      <w:proofErr w:type="spellStart"/>
      <w:r w:rsidRPr="009A40E1">
        <w:rPr>
          <w:rFonts w:ascii="Times New Roman" w:hAnsi="Times New Roman" w:cs="Times New Roman"/>
          <w:sz w:val="28"/>
          <w:szCs w:val="28"/>
        </w:rPr>
        <w:t>джерела</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зародження</w:t>
      </w:r>
      <w:proofErr w:type="spellEnd"/>
      <w:r w:rsidRPr="009A40E1">
        <w:rPr>
          <w:rFonts w:ascii="Times New Roman" w:hAnsi="Times New Roman" w:cs="Times New Roman"/>
          <w:sz w:val="28"/>
          <w:szCs w:val="28"/>
        </w:rPr>
        <w:t xml:space="preserve">. При </w:t>
      </w:r>
      <w:proofErr w:type="spellStart"/>
      <w:r w:rsidRPr="009A40E1">
        <w:rPr>
          <w:rFonts w:ascii="Times New Roman" w:hAnsi="Times New Roman" w:cs="Times New Roman"/>
          <w:sz w:val="28"/>
          <w:szCs w:val="28"/>
        </w:rPr>
        <w:t>цьому</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найважливішим</w:t>
      </w:r>
      <w:proofErr w:type="spellEnd"/>
      <w:r w:rsidRPr="009A40E1">
        <w:rPr>
          <w:rFonts w:ascii="Times New Roman" w:hAnsi="Times New Roman" w:cs="Times New Roman"/>
          <w:sz w:val="28"/>
          <w:szCs w:val="28"/>
        </w:rPr>
        <w:t xml:space="preserve"> результатом </w:t>
      </w:r>
      <w:proofErr w:type="spellStart"/>
      <w:r w:rsidRPr="009A40E1">
        <w:rPr>
          <w:rFonts w:ascii="Times New Roman" w:hAnsi="Times New Roman" w:cs="Times New Roman"/>
          <w:sz w:val="28"/>
          <w:szCs w:val="28"/>
        </w:rPr>
        <w:t>ефективного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конфліктами</w:t>
      </w:r>
      <w:proofErr w:type="spellEnd"/>
      <w:r w:rsidRPr="009A40E1">
        <w:rPr>
          <w:rFonts w:ascii="Times New Roman" w:hAnsi="Times New Roman" w:cs="Times New Roman"/>
          <w:sz w:val="28"/>
          <w:szCs w:val="28"/>
        </w:rPr>
        <w:t xml:space="preserve"> </w:t>
      </w:r>
      <w:r w:rsidRPr="009A40E1">
        <w:rPr>
          <w:rFonts w:ascii="Times New Roman" w:hAnsi="Times New Roman" w:cs="Times New Roman"/>
          <w:sz w:val="28"/>
          <w:szCs w:val="28"/>
          <w:lang w:val="uk-UA"/>
        </w:rPr>
        <w:t>в</w:t>
      </w:r>
      <w:r w:rsidRPr="009A40E1">
        <w:rPr>
          <w:rFonts w:ascii="Times New Roman" w:hAnsi="Times New Roman" w:cs="Times New Roman"/>
          <w:sz w:val="28"/>
          <w:szCs w:val="28"/>
        </w:rPr>
        <w:t xml:space="preserve"> </w:t>
      </w:r>
      <w:r w:rsidRPr="009A40E1">
        <w:rPr>
          <w:rFonts w:ascii="Times New Roman" w:hAnsi="Times New Roman" w:cs="Times New Roman"/>
          <w:sz w:val="28"/>
          <w:szCs w:val="28"/>
          <w:lang w:val="uk-UA"/>
        </w:rPr>
        <w:lastRenderedPageBreak/>
        <w:t>організації</w:t>
      </w:r>
      <w:r w:rsidRPr="009A40E1">
        <w:rPr>
          <w:rFonts w:ascii="Times New Roman" w:hAnsi="Times New Roman" w:cs="Times New Roman"/>
          <w:sz w:val="28"/>
          <w:szCs w:val="28"/>
        </w:rPr>
        <w:t xml:space="preserve"> стане </w:t>
      </w:r>
      <w:proofErr w:type="spellStart"/>
      <w:r w:rsidRPr="009A40E1">
        <w:rPr>
          <w:rFonts w:ascii="Times New Roman" w:hAnsi="Times New Roman" w:cs="Times New Roman"/>
          <w:sz w:val="28"/>
          <w:szCs w:val="28"/>
        </w:rPr>
        <w:t>формування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механізму</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завчасного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попередження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конфліктних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ситуацій</w:t>
      </w:r>
      <w:proofErr w:type="spellEnd"/>
      <w:r w:rsidRPr="009A40E1">
        <w:rPr>
          <w:rFonts w:ascii="Times New Roman" w:hAnsi="Times New Roman" w:cs="Times New Roman"/>
          <w:sz w:val="28"/>
          <w:szCs w:val="28"/>
        </w:rPr>
        <w:t xml:space="preserve"> та </w:t>
      </w:r>
      <w:proofErr w:type="spellStart"/>
      <w:r w:rsidRPr="009A40E1">
        <w:rPr>
          <w:rFonts w:ascii="Times New Roman" w:hAnsi="Times New Roman" w:cs="Times New Roman"/>
          <w:sz w:val="28"/>
          <w:szCs w:val="28"/>
        </w:rPr>
        <w:t>механізму</w:t>
      </w:r>
      <w:proofErr w:type="spellEnd"/>
      <w:r w:rsidRPr="009A40E1">
        <w:rPr>
          <w:rFonts w:ascii="Times New Roman" w:hAnsi="Times New Roman" w:cs="Times New Roman"/>
          <w:sz w:val="28"/>
          <w:szCs w:val="28"/>
        </w:rPr>
        <w:t xml:space="preserve"> </w:t>
      </w:r>
      <w:proofErr w:type="gramStart"/>
      <w:r w:rsidRPr="009A40E1">
        <w:rPr>
          <w:rFonts w:ascii="Times New Roman" w:hAnsi="Times New Roman" w:cs="Times New Roman"/>
          <w:sz w:val="28"/>
          <w:szCs w:val="28"/>
          <w:lang w:val="uk-UA"/>
        </w:rPr>
        <w:t>проф</w:t>
      </w:r>
      <w:proofErr w:type="gramEnd"/>
      <w:r w:rsidRPr="009A40E1">
        <w:rPr>
          <w:rFonts w:ascii="Times New Roman" w:hAnsi="Times New Roman" w:cs="Times New Roman"/>
          <w:sz w:val="28"/>
          <w:szCs w:val="28"/>
          <w:lang w:val="uk-UA"/>
        </w:rPr>
        <w:t>ілактики</w:t>
      </w:r>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конфліктів</w:t>
      </w:r>
      <w:proofErr w:type="spellEnd"/>
      <w:r w:rsidRPr="009A40E1">
        <w:rPr>
          <w:rFonts w:ascii="Times New Roman" w:hAnsi="Times New Roman" w:cs="Times New Roman"/>
          <w:sz w:val="28"/>
          <w:szCs w:val="28"/>
        </w:rPr>
        <w:t>.</w:t>
      </w:r>
    </w:p>
    <w:p w:rsidR="00E4724F" w:rsidRPr="009A40E1" w:rsidRDefault="00E4724F" w:rsidP="00E4724F">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Виявлення</w:t>
      </w:r>
      <w:proofErr w:type="spellEnd"/>
      <w:r w:rsidRPr="009A40E1">
        <w:rPr>
          <w:rFonts w:ascii="Times New Roman" w:hAnsi="Times New Roman" w:cs="Times New Roman"/>
          <w:sz w:val="28"/>
          <w:szCs w:val="28"/>
        </w:rPr>
        <w:t xml:space="preserve"> причин </w:t>
      </w:r>
      <w:proofErr w:type="spellStart"/>
      <w:r w:rsidRPr="009A40E1">
        <w:rPr>
          <w:rFonts w:ascii="Times New Roman" w:hAnsi="Times New Roman" w:cs="Times New Roman"/>
          <w:sz w:val="28"/>
          <w:szCs w:val="28"/>
        </w:rPr>
        <w:t>конфлікту</w:t>
      </w:r>
      <w:proofErr w:type="spellEnd"/>
      <w:r w:rsidRPr="009A40E1">
        <w:rPr>
          <w:rFonts w:ascii="Times New Roman" w:hAnsi="Times New Roman" w:cs="Times New Roman"/>
          <w:sz w:val="28"/>
          <w:szCs w:val="28"/>
        </w:rPr>
        <w:t xml:space="preserve"> є одним </w:t>
      </w:r>
      <w:proofErr w:type="spellStart"/>
      <w:r w:rsidRPr="009A40E1">
        <w:rPr>
          <w:rFonts w:ascii="Times New Roman" w:hAnsi="Times New Roman" w:cs="Times New Roman"/>
          <w:sz w:val="28"/>
          <w:szCs w:val="28"/>
        </w:rPr>
        <w:t>із</w:t>
      </w:r>
      <w:proofErr w:type="spellEnd"/>
      <w:r w:rsidRPr="009A40E1">
        <w:rPr>
          <w:rFonts w:ascii="Times New Roman" w:hAnsi="Times New Roman" w:cs="Times New Roman"/>
          <w:sz w:val="28"/>
          <w:szCs w:val="28"/>
        </w:rPr>
        <w:t xml:space="preserve"> перших </w:t>
      </w:r>
      <w:proofErr w:type="spellStart"/>
      <w:r w:rsidRPr="009A40E1">
        <w:rPr>
          <w:rFonts w:ascii="Times New Roman" w:hAnsi="Times New Roman" w:cs="Times New Roman"/>
          <w:sz w:val="28"/>
          <w:szCs w:val="28"/>
        </w:rPr>
        <w:t>завдань</w:t>
      </w:r>
      <w:proofErr w:type="spellEnd"/>
      <w:r w:rsidRPr="009A40E1">
        <w:rPr>
          <w:rFonts w:ascii="Times New Roman" w:hAnsi="Times New Roman" w:cs="Times New Roman"/>
          <w:sz w:val="28"/>
          <w:szCs w:val="28"/>
        </w:rPr>
        <w:t xml:space="preserve"> при </w:t>
      </w:r>
      <w:proofErr w:type="spellStart"/>
      <w:r w:rsidRPr="009A40E1">
        <w:rPr>
          <w:rFonts w:ascii="Times New Roman" w:hAnsi="Times New Roman" w:cs="Times New Roman"/>
          <w:sz w:val="28"/>
          <w:szCs w:val="28"/>
        </w:rPr>
        <w:t>побудові</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схеми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конфліктами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загалом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чи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окремим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зокрема</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Зрозуміло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що</w:t>
      </w:r>
      <w:proofErr w:type="spellEnd"/>
      <w:r w:rsidRPr="009A40E1">
        <w:rPr>
          <w:rFonts w:ascii="Times New Roman" w:hAnsi="Times New Roman" w:cs="Times New Roman"/>
          <w:sz w:val="28"/>
          <w:szCs w:val="28"/>
        </w:rPr>
        <w:t xml:space="preserve"> причин </w:t>
      </w:r>
      <w:proofErr w:type="spellStart"/>
      <w:r w:rsidRPr="009A40E1">
        <w:rPr>
          <w:rFonts w:ascii="Times New Roman" w:hAnsi="Times New Roman" w:cs="Times New Roman"/>
          <w:sz w:val="28"/>
          <w:szCs w:val="28"/>
        </w:rPr>
        <w:t>конфліктів</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існує</w:t>
      </w:r>
      <w:proofErr w:type="spellEnd"/>
      <w:r w:rsidRPr="009A40E1">
        <w:rPr>
          <w:rFonts w:ascii="Times New Roman" w:hAnsi="Times New Roman" w:cs="Times New Roman"/>
          <w:sz w:val="28"/>
          <w:szCs w:val="28"/>
        </w:rPr>
        <w:t xml:space="preserve"> </w:t>
      </w:r>
      <w:proofErr w:type="spellStart"/>
      <w:proofErr w:type="gramStart"/>
      <w:r w:rsidRPr="009A40E1">
        <w:rPr>
          <w:rFonts w:ascii="Times New Roman" w:hAnsi="Times New Roman" w:cs="Times New Roman"/>
          <w:sz w:val="28"/>
          <w:szCs w:val="28"/>
        </w:rPr>
        <w:t>безл</w:t>
      </w:r>
      <w:proofErr w:type="gramEnd"/>
      <w:r w:rsidRPr="009A40E1">
        <w:rPr>
          <w:rFonts w:ascii="Times New Roman" w:hAnsi="Times New Roman" w:cs="Times New Roman"/>
          <w:sz w:val="28"/>
          <w:szCs w:val="28"/>
        </w:rPr>
        <w:t>іч</w:t>
      </w:r>
      <w:proofErr w:type="spellEnd"/>
      <w:r w:rsidRPr="009A40E1">
        <w:rPr>
          <w:rFonts w:ascii="Times New Roman" w:hAnsi="Times New Roman" w:cs="Times New Roman"/>
          <w:sz w:val="28"/>
          <w:szCs w:val="28"/>
        </w:rPr>
        <w:t xml:space="preserve">. </w:t>
      </w:r>
    </w:p>
    <w:p w:rsidR="00E4724F" w:rsidRPr="009A40E1" w:rsidRDefault="00E4724F" w:rsidP="00E4724F">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Однак якщо сконцентруватись на деяких причинах, а саме: взаємозалежність завдань; суперечливі завдання; неправильний розподіл ресурсів; неефективна система мотивування; недосяжні цілі тощо, – то можна зробити один дуже важливий висновок: усі ці причини прямо чи опосередковано пов’язані із керуючою системою організації, яка за умов існування цих причин не змогла віднайти ефективні методи управління організацією.</w:t>
      </w:r>
    </w:p>
    <w:p w:rsidR="00E4724F" w:rsidRDefault="00E4724F" w:rsidP="00E4724F">
      <w:pPr>
        <w:spacing w:after="0" w:line="360" w:lineRule="auto"/>
        <w:ind w:firstLine="284"/>
        <w:jc w:val="both"/>
        <w:rPr>
          <w:rFonts w:ascii="Times New Roman" w:hAnsi="Times New Roman" w:cs="Times New Roman"/>
          <w:sz w:val="28"/>
          <w:szCs w:val="28"/>
          <w:lang w:val="uk-UA"/>
        </w:rPr>
      </w:pPr>
      <w:r w:rsidRPr="009A40E1">
        <w:rPr>
          <w:rFonts w:ascii="Times New Roman" w:hAnsi="Times New Roman" w:cs="Times New Roman"/>
          <w:sz w:val="28"/>
          <w:szCs w:val="28"/>
          <w:lang w:val="uk-UA"/>
        </w:rPr>
        <w:t xml:space="preserve"> Адже власне керівники здійснюють стратегічне управління організацією і реалізовують процеси планування, організування, мотивування, контролювання та регулювання. Безумовно, конфлікти, що породжуються цими причинами, та й саме існування цих причин послаблюють внутрішнє середовище організації, а відтак, послаблюють її конкурентоспроможність. </w:t>
      </w:r>
      <w:proofErr w:type="spellStart"/>
      <w:r w:rsidRPr="009A40E1">
        <w:rPr>
          <w:rFonts w:ascii="Times New Roman" w:hAnsi="Times New Roman" w:cs="Times New Roman"/>
          <w:sz w:val="28"/>
          <w:szCs w:val="28"/>
        </w:rPr>
        <w:t>Доказом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цього</w:t>
      </w:r>
      <w:proofErr w:type="spellEnd"/>
      <w:r w:rsidRPr="009A40E1">
        <w:rPr>
          <w:rFonts w:ascii="Times New Roman" w:hAnsi="Times New Roman" w:cs="Times New Roman"/>
          <w:sz w:val="28"/>
          <w:szCs w:val="28"/>
        </w:rPr>
        <w:t xml:space="preserve"> є </w:t>
      </w:r>
      <w:proofErr w:type="spellStart"/>
      <w:r w:rsidRPr="009A40E1">
        <w:rPr>
          <w:rFonts w:ascii="Times New Roman" w:hAnsi="Times New Roman" w:cs="Times New Roman"/>
          <w:sz w:val="28"/>
          <w:szCs w:val="28"/>
        </w:rPr>
        <w:t>проведені</w:t>
      </w:r>
      <w:proofErr w:type="spellEnd"/>
      <w:r w:rsidRPr="009A40E1">
        <w:rPr>
          <w:rFonts w:ascii="Times New Roman" w:hAnsi="Times New Roman" w:cs="Times New Roman"/>
          <w:sz w:val="28"/>
          <w:szCs w:val="28"/>
        </w:rPr>
        <w:t xml:space="preserve"> </w:t>
      </w:r>
      <w:proofErr w:type="spellStart"/>
      <w:proofErr w:type="gramStart"/>
      <w:r w:rsidRPr="009A40E1">
        <w:rPr>
          <w:rFonts w:ascii="Times New Roman" w:hAnsi="Times New Roman" w:cs="Times New Roman"/>
          <w:sz w:val="28"/>
          <w:szCs w:val="28"/>
        </w:rPr>
        <w:t>соц</w:t>
      </w:r>
      <w:proofErr w:type="gramEnd"/>
      <w:r w:rsidRPr="009A40E1">
        <w:rPr>
          <w:rFonts w:ascii="Times New Roman" w:hAnsi="Times New Roman" w:cs="Times New Roman"/>
          <w:sz w:val="28"/>
          <w:szCs w:val="28"/>
        </w:rPr>
        <w:t>іологами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дослідження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результати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яких</w:t>
      </w:r>
      <w:proofErr w:type="spellEnd"/>
      <w:r w:rsidRPr="009A40E1">
        <w:rPr>
          <w:rFonts w:ascii="Times New Roman" w:hAnsi="Times New Roman" w:cs="Times New Roman"/>
          <w:sz w:val="28"/>
          <w:szCs w:val="28"/>
        </w:rPr>
        <w:t xml:space="preserve"> показали, </w:t>
      </w:r>
      <w:proofErr w:type="spellStart"/>
      <w:r w:rsidRPr="009A40E1">
        <w:rPr>
          <w:rFonts w:ascii="Times New Roman" w:hAnsi="Times New Roman" w:cs="Times New Roman"/>
          <w:sz w:val="28"/>
          <w:szCs w:val="28"/>
        </w:rPr>
        <w:t>що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близько</w:t>
      </w:r>
      <w:proofErr w:type="spellEnd"/>
      <w:r w:rsidRPr="009A40E1">
        <w:rPr>
          <w:rFonts w:ascii="Times New Roman" w:hAnsi="Times New Roman" w:cs="Times New Roman"/>
          <w:sz w:val="28"/>
          <w:szCs w:val="28"/>
        </w:rPr>
        <w:t xml:space="preserve"> 70–80% </w:t>
      </w:r>
      <w:proofErr w:type="spellStart"/>
      <w:r w:rsidRPr="009A40E1">
        <w:rPr>
          <w:rFonts w:ascii="Times New Roman" w:hAnsi="Times New Roman" w:cs="Times New Roman"/>
          <w:sz w:val="28"/>
          <w:szCs w:val="28"/>
        </w:rPr>
        <w:t>свого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робочого</w:t>
      </w:r>
      <w:proofErr w:type="spellEnd"/>
      <w:r w:rsidRPr="009A40E1">
        <w:rPr>
          <w:rFonts w:ascii="Times New Roman" w:hAnsi="Times New Roman" w:cs="Times New Roman"/>
          <w:sz w:val="28"/>
          <w:szCs w:val="28"/>
        </w:rPr>
        <w:t xml:space="preserve"> часу </w:t>
      </w:r>
      <w:proofErr w:type="spellStart"/>
      <w:r w:rsidRPr="009A40E1">
        <w:rPr>
          <w:rFonts w:ascii="Times New Roman" w:hAnsi="Times New Roman" w:cs="Times New Roman"/>
          <w:sz w:val="28"/>
          <w:szCs w:val="28"/>
        </w:rPr>
        <w:t>представники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керівних</w:t>
      </w:r>
      <w:proofErr w:type="spellEnd"/>
      <w:r w:rsidRPr="009A40E1">
        <w:rPr>
          <w:rFonts w:ascii="Times New Roman" w:hAnsi="Times New Roman" w:cs="Times New Roman"/>
          <w:sz w:val="28"/>
          <w:szCs w:val="28"/>
        </w:rPr>
        <w:t xml:space="preserve"> посад </w:t>
      </w:r>
      <w:proofErr w:type="spellStart"/>
      <w:r w:rsidRPr="009A40E1">
        <w:rPr>
          <w:rFonts w:ascii="Times New Roman" w:hAnsi="Times New Roman" w:cs="Times New Roman"/>
          <w:sz w:val="28"/>
          <w:szCs w:val="28"/>
        </w:rPr>
        <w:t>перебувають</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під</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впливом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прихованих</w:t>
      </w:r>
      <w:proofErr w:type="spellEnd"/>
      <w:r w:rsidRPr="009A40E1">
        <w:rPr>
          <w:rFonts w:ascii="Times New Roman" w:hAnsi="Times New Roman" w:cs="Times New Roman"/>
          <w:sz w:val="28"/>
          <w:szCs w:val="28"/>
        </w:rPr>
        <w:t xml:space="preserve"> і </w:t>
      </w:r>
      <w:proofErr w:type="spellStart"/>
      <w:r w:rsidRPr="009A40E1">
        <w:rPr>
          <w:rFonts w:ascii="Times New Roman" w:hAnsi="Times New Roman" w:cs="Times New Roman"/>
          <w:sz w:val="28"/>
          <w:szCs w:val="28"/>
        </w:rPr>
        <w:t>явних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суперечностей</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ігнорування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яких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може</w:t>
      </w:r>
      <w:proofErr w:type="spellEnd"/>
      <w:r w:rsidRPr="009A40E1">
        <w:rPr>
          <w:rFonts w:ascii="Times New Roman" w:hAnsi="Times New Roman" w:cs="Times New Roman"/>
          <w:sz w:val="28"/>
          <w:szCs w:val="28"/>
        </w:rPr>
        <w:t xml:space="preserve"> привести до </w:t>
      </w:r>
      <w:proofErr w:type="spellStart"/>
      <w:r w:rsidRPr="009A40E1">
        <w:rPr>
          <w:rFonts w:ascii="Times New Roman" w:hAnsi="Times New Roman" w:cs="Times New Roman"/>
          <w:sz w:val="28"/>
          <w:szCs w:val="28"/>
        </w:rPr>
        <w:t>конфліктів</w:t>
      </w:r>
      <w:proofErr w:type="spellEnd"/>
      <w:r w:rsidRPr="009A40E1">
        <w:rPr>
          <w:rFonts w:ascii="Times New Roman" w:hAnsi="Times New Roman" w:cs="Times New Roman"/>
          <w:sz w:val="28"/>
          <w:szCs w:val="28"/>
        </w:rPr>
        <w:t xml:space="preserve">, а сама участь у </w:t>
      </w:r>
      <w:proofErr w:type="spellStart"/>
      <w:r w:rsidRPr="009A40E1">
        <w:rPr>
          <w:rFonts w:ascii="Times New Roman" w:hAnsi="Times New Roman" w:cs="Times New Roman"/>
          <w:sz w:val="28"/>
          <w:szCs w:val="28"/>
        </w:rPr>
        <w:t>конфліктних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ситуаціях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займає</w:t>
      </w:r>
      <w:proofErr w:type="spellEnd"/>
      <w:r w:rsidRPr="009A40E1">
        <w:rPr>
          <w:rFonts w:ascii="Times New Roman" w:hAnsi="Times New Roman" w:cs="Times New Roman"/>
          <w:sz w:val="28"/>
          <w:szCs w:val="28"/>
        </w:rPr>
        <w:t xml:space="preserve"> до 20% </w:t>
      </w:r>
      <w:proofErr w:type="spellStart"/>
      <w:r w:rsidRPr="009A40E1">
        <w:rPr>
          <w:rFonts w:ascii="Times New Roman" w:hAnsi="Times New Roman" w:cs="Times New Roman"/>
          <w:sz w:val="28"/>
          <w:szCs w:val="28"/>
        </w:rPr>
        <w:t>робочого</w:t>
      </w:r>
      <w:proofErr w:type="spellEnd"/>
      <w:r w:rsidRPr="009A40E1">
        <w:rPr>
          <w:rFonts w:ascii="Times New Roman" w:hAnsi="Times New Roman" w:cs="Times New Roman"/>
          <w:sz w:val="28"/>
          <w:szCs w:val="28"/>
        </w:rPr>
        <w:t xml:space="preserve"> дня </w:t>
      </w:r>
      <w:r w:rsidRPr="009A40E1">
        <w:rPr>
          <w:rFonts w:ascii="Times New Roman" w:hAnsi="Times New Roman" w:cs="Times New Roman"/>
          <w:sz w:val="28"/>
          <w:szCs w:val="28"/>
          <w:lang w:val="uk-UA"/>
        </w:rPr>
        <w:t>пересічного</w:t>
      </w:r>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співробітника</w:t>
      </w:r>
      <w:proofErr w:type="spellEnd"/>
      <w:r w:rsidR="009551BC">
        <w:rPr>
          <w:rFonts w:ascii="Times New Roman" w:hAnsi="Times New Roman" w:cs="Times New Roman"/>
          <w:sz w:val="28"/>
          <w:szCs w:val="28"/>
          <w:lang w:val="uk-UA"/>
        </w:rPr>
        <w:t xml:space="preserve"> </w:t>
      </w:r>
      <w:r w:rsidR="009551BC" w:rsidRPr="009A40E1">
        <w:rPr>
          <w:rFonts w:ascii="Times New Roman" w:hAnsi="Times New Roman" w:cs="Times New Roman"/>
          <w:sz w:val="28"/>
          <w:szCs w:val="28"/>
          <w:lang w:val="uk-UA"/>
        </w:rPr>
        <w:t>[</w:t>
      </w:r>
      <w:r w:rsidR="009551BC">
        <w:rPr>
          <w:rFonts w:ascii="Times New Roman" w:hAnsi="Times New Roman" w:cs="Times New Roman"/>
          <w:sz w:val="28"/>
          <w:szCs w:val="28"/>
          <w:lang w:val="uk-UA"/>
        </w:rPr>
        <w:t>6</w:t>
      </w:r>
      <w:r w:rsidR="009551BC" w:rsidRPr="009A40E1">
        <w:rPr>
          <w:rFonts w:ascii="Times New Roman" w:hAnsi="Times New Roman" w:cs="Times New Roman"/>
          <w:sz w:val="28"/>
          <w:szCs w:val="28"/>
          <w:lang w:val="uk-UA"/>
        </w:rPr>
        <w:t>].</w:t>
      </w:r>
    </w:p>
    <w:p w:rsidR="00E4724F" w:rsidRPr="009A40E1" w:rsidRDefault="00E4724F" w:rsidP="00E4724F">
      <w:pPr>
        <w:spacing w:after="0" w:line="360" w:lineRule="auto"/>
        <w:ind w:firstLine="284"/>
        <w:jc w:val="both"/>
        <w:rPr>
          <w:rFonts w:ascii="Times New Roman" w:hAnsi="Times New Roman" w:cs="Times New Roman"/>
          <w:sz w:val="28"/>
          <w:szCs w:val="28"/>
          <w:lang w:val="uk-UA"/>
        </w:rPr>
      </w:pPr>
      <w:proofErr w:type="spellStart"/>
      <w:r w:rsidRPr="009A40E1">
        <w:rPr>
          <w:rFonts w:ascii="Times New Roman" w:hAnsi="Times New Roman" w:cs="Times New Roman"/>
          <w:sz w:val="28"/>
          <w:szCs w:val="28"/>
        </w:rPr>
        <w:t>Варто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зазначити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що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успішне</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функціонування</w:t>
      </w:r>
      <w:proofErr w:type="spellEnd"/>
      <w:r w:rsidRPr="009A40E1">
        <w:rPr>
          <w:rFonts w:ascii="Times New Roman" w:hAnsi="Times New Roman" w:cs="Times New Roman"/>
          <w:sz w:val="28"/>
          <w:szCs w:val="28"/>
        </w:rPr>
        <w:t xml:space="preserve"> </w:t>
      </w:r>
      <w:proofErr w:type="spellStart"/>
      <w:proofErr w:type="gramStart"/>
      <w:r w:rsidRPr="009A40E1">
        <w:rPr>
          <w:rFonts w:ascii="Times New Roman" w:hAnsi="Times New Roman" w:cs="Times New Roman"/>
          <w:sz w:val="28"/>
          <w:szCs w:val="28"/>
        </w:rPr>
        <w:t>п</w:t>
      </w:r>
      <w:proofErr w:type="gramEnd"/>
      <w:r w:rsidRPr="009A40E1">
        <w:rPr>
          <w:rFonts w:ascii="Times New Roman" w:hAnsi="Times New Roman" w:cs="Times New Roman"/>
          <w:sz w:val="28"/>
          <w:szCs w:val="28"/>
        </w:rPr>
        <w:t>ідприємства</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неможливе</w:t>
      </w:r>
      <w:proofErr w:type="spellEnd"/>
      <w:r w:rsidRPr="009A40E1">
        <w:rPr>
          <w:rFonts w:ascii="Times New Roman" w:hAnsi="Times New Roman" w:cs="Times New Roman"/>
          <w:sz w:val="28"/>
          <w:szCs w:val="28"/>
        </w:rPr>
        <w:t xml:space="preserve"> без </w:t>
      </w:r>
      <w:proofErr w:type="spellStart"/>
      <w:r w:rsidRPr="009A40E1">
        <w:rPr>
          <w:rFonts w:ascii="Times New Roman" w:hAnsi="Times New Roman" w:cs="Times New Roman"/>
          <w:sz w:val="28"/>
          <w:szCs w:val="28"/>
        </w:rPr>
        <w:t>ефективного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ним. </w:t>
      </w:r>
      <w:proofErr w:type="spellStart"/>
      <w:r w:rsidRPr="009A40E1">
        <w:rPr>
          <w:rFonts w:ascii="Times New Roman" w:hAnsi="Times New Roman" w:cs="Times New Roman"/>
          <w:sz w:val="28"/>
          <w:szCs w:val="28"/>
        </w:rPr>
        <w:t>Складовою</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частиною</w:t>
      </w:r>
      <w:proofErr w:type="spellEnd"/>
      <w:r w:rsidRPr="009A40E1">
        <w:rPr>
          <w:rFonts w:ascii="Times New Roman" w:hAnsi="Times New Roman" w:cs="Times New Roman"/>
          <w:sz w:val="28"/>
          <w:szCs w:val="28"/>
        </w:rPr>
        <w:t xml:space="preserve"> такого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є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конфліктами</w:t>
      </w:r>
      <w:proofErr w:type="spellEnd"/>
      <w:r w:rsidRPr="009A40E1">
        <w:rPr>
          <w:rFonts w:ascii="Times New Roman" w:hAnsi="Times New Roman" w:cs="Times New Roman"/>
          <w:sz w:val="28"/>
          <w:szCs w:val="28"/>
        </w:rPr>
        <w:t xml:space="preserve">, яке </w:t>
      </w:r>
      <w:proofErr w:type="spellStart"/>
      <w:r w:rsidRPr="009A40E1">
        <w:rPr>
          <w:rFonts w:ascii="Times New Roman" w:hAnsi="Times New Roman" w:cs="Times New Roman"/>
          <w:sz w:val="28"/>
          <w:szCs w:val="28"/>
        </w:rPr>
        <w:t>може</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сприяти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досягненню</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цілей</w:t>
      </w:r>
      <w:proofErr w:type="spellEnd"/>
      <w:r w:rsidRPr="009A40E1">
        <w:rPr>
          <w:rFonts w:ascii="Times New Roman" w:hAnsi="Times New Roman" w:cs="Times New Roman"/>
          <w:sz w:val="28"/>
          <w:szCs w:val="28"/>
        </w:rPr>
        <w:t xml:space="preserve"> не </w:t>
      </w:r>
      <w:proofErr w:type="spellStart"/>
      <w:r w:rsidRPr="009A40E1">
        <w:rPr>
          <w:rFonts w:ascii="Times New Roman" w:hAnsi="Times New Roman" w:cs="Times New Roman"/>
          <w:sz w:val="28"/>
          <w:szCs w:val="28"/>
        </w:rPr>
        <w:t>тільки</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цього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але й </w:t>
      </w:r>
      <w:proofErr w:type="spellStart"/>
      <w:r w:rsidRPr="009A40E1">
        <w:rPr>
          <w:rFonts w:ascii="Times New Roman" w:hAnsi="Times New Roman" w:cs="Times New Roman"/>
          <w:sz w:val="28"/>
          <w:szCs w:val="28"/>
        </w:rPr>
        <w:t>цілей</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w:t>
      </w:r>
      <w:proofErr w:type="spellStart"/>
      <w:proofErr w:type="gramStart"/>
      <w:r w:rsidRPr="009A40E1">
        <w:rPr>
          <w:rFonts w:ascii="Times New Roman" w:hAnsi="Times New Roman" w:cs="Times New Roman"/>
          <w:sz w:val="28"/>
          <w:szCs w:val="28"/>
        </w:rPr>
        <w:t>п</w:t>
      </w:r>
      <w:proofErr w:type="gramEnd"/>
      <w:r w:rsidRPr="009A40E1">
        <w:rPr>
          <w:rFonts w:ascii="Times New Roman" w:hAnsi="Times New Roman" w:cs="Times New Roman"/>
          <w:sz w:val="28"/>
          <w:szCs w:val="28"/>
        </w:rPr>
        <w:t>ідприємством</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загалом</w:t>
      </w:r>
      <w:proofErr w:type="spellEnd"/>
      <w:r w:rsidRPr="009A40E1">
        <w:rPr>
          <w:rFonts w:ascii="Times New Roman" w:hAnsi="Times New Roman" w:cs="Times New Roman"/>
          <w:sz w:val="28"/>
          <w:szCs w:val="28"/>
        </w:rPr>
        <w:t xml:space="preserve">. </w:t>
      </w:r>
    </w:p>
    <w:p w:rsidR="00E4724F" w:rsidRPr="009A40E1" w:rsidRDefault="00E4724F" w:rsidP="00E4724F">
      <w:pPr>
        <w:spacing w:after="0" w:line="360" w:lineRule="auto"/>
        <w:ind w:firstLine="284"/>
        <w:jc w:val="both"/>
        <w:rPr>
          <w:rFonts w:ascii="Times New Roman" w:hAnsi="Times New Roman" w:cs="Times New Roman"/>
          <w:iCs/>
          <w:sz w:val="28"/>
          <w:szCs w:val="28"/>
          <w:lang w:val="uk-UA"/>
        </w:rPr>
      </w:pPr>
      <w:proofErr w:type="spellStart"/>
      <w:r w:rsidRPr="009A40E1">
        <w:rPr>
          <w:rFonts w:ascii="Times New Roman" w:hAnsi="Times New Roman" w:cs="Times New Roman"/>
          <w:sz w:val="28"/>
          <w:szCs w:val="28"/>
        </w:rPr>
        <w:t>Управління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конфліктом</w:t>
      </w:r>
      <w:proofErr w:type="spellEnd"/>
      <w:r w:rsidRPr="009A40E1">
        <w:rPr>
          <w:rFonts w:ascii="Times New Roman" w:hAnsi="Times New Roman" w:cs="Times New Roman"/>
          <w:sz w:val="28"/>
          <w:szCs w:val="28"/>
        </w:rPr>
        <w:t xml:space="preserve"> – </w:t>
      </w:r>
      <w:proofErr w:type="spellStart"/>
      <w:r w:rsidRPr="009A40E1">
        <w:rPr>
          <w:rFonts w:ascii="Times New Roman" w:hAnsi="Times New Roman" w:cs="Times New Roman"/>
          <w:sz w:val="28"/>
          <w:szCs w:val="28"/>
        </w:rPr>
        <w:t>це</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цілеспрямований</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зумовлений</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об’єктивними</w:t>
      </w:r>
      <w:proofErr w:type="spellEnd"/>
      <w:r w:rsidRPr="009A40E1">
        <w:rPr>
          <w:rFonts w:ascii="Times New Roman" w:hAnsi="Times New Roman" w:cs="Times New Roman"/>
          <w:sz w:val="28"/>
          <w:szCs w:val="28"/>
        </w:rPr>
        <w:t xml:space="preserve"> законами </w:t>
      </w:r>
      <w:proofErr w:type="spellStart"/>
      <w:r w:rsidRPr="009A40E1">
        <w:rPr>
          <w:rFonts w:ascii="Times New Roman" w:hAnsi="Times New Roman" w:cs="Times New Roman"/>
          <w:sz w:val="28"/>
          <w:szCs w:val="28"/>
        </w:rPr>
        <w:t>вплив</w:t>
      </w:r>
      <w:proofErr w:type="spellEnd"/>
      <w:r w:rsidRPr="009A40E1">
        <w:rPr>
          <w:rFonts w:ascii="Times New Roman" w:hAnsi="Times New Roman" w:cs="Times New Roman"/>
          <w:sz w:val="28"/>
          <w:szCs w:val="28"/>
        </w:rPr>
        <w:t xml:space="preserve"> на </w:t>
      </w:r>
      <w:proofErr w:type="spellStart"/>
      <w:r w:rsidRPr="009A40E1">
        <w:rPr>
          <w:rFonts w:ascii="Times New Roman" w:hAnsi="Times New Roman" w:cs="Times New Roman"/>
          <w:sz w:val="28"/>
          <w:szCs w:val="28"/>
        </w:rPr>
        <w:t>його</w:t>
      </w:r>
      <w:proofErr w:type="spellEnd"/>
      <w:r w:rsidRPr="009A40E1">
        <w:rPr>
          <w:rFonts w:ascii="Times New Roman" w:hAnsi="Times New Roman" w:cs="Times New Roman"/>
          <w:sz w:val="28"/>
          <w:szCs w:val="28"/>
        </w:rPr>
        <w:t xml:space="preserve"> </w:t>
      </w:r>
      <w:proofErr w:type="spellStart"/>
      <w:proofErr w:type="gramStart"/>
      <w:r w:rsidRPr="009A40E1">
        <w:rPr>
          <w:rFonts w:ascii="Times New Roman" w:hAnsi="Times New Roman" w:cs="Times New Roman"/>
          <w:sz w:val="28"/>
          <w:szCs w:val="28"/>
        </w:rPr>
        <w:t>динаміку</w:t>
      </w:r>
      <w:proofErr w:type="spellEnd"/>
      <w:proofErr w:type="gramEnd"/>
      <w:r w:rsidRPr="009A40E1">
        <w:rPr>
          <w:rFonts w:ascii="Times New Roman" w:hAnsi="Times New Roman" w:cs="Times New Roman"/>
          <w:sz w:val="28"/>
          <w:szCs w:val="28"/>
        </w:rPr>
        <w:t xml:space="preserve"> в </w:t>
      </w:r>
      <w:proofErr w:type="spellStart"/>
      <w:r w:rsidRPr="009A40E1">
        <w:rPr>
          <w:rFonts w:ascii="Times New Roman" w:hAnsi="Times New Roman" w:cs="Times New Roman"/>
          <w:sz w:val="28"/>
          <w:szCs w:val="28"/>
        </w:rPr>
        <w:t>інтересах</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розвитку</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або</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руйнування</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тієї</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системи</w:t>
      </w:r>
      <w:proofErr w:type="spellEnd"/>
      <w:r w:rsidRPr="009A40E1">
        <w:rPr>
          <w:rFonts w:ascii="Times New Roman" w:hAnsi="Times New Roman" w:cs="Times New Roman"/>
          <w:sz w:val="28"/>
          <w:szCs w:val="28"/>
        </w:rPr>
        <w:t xml:space="preserve">, до </w:t>
      </w:r>
      <w:proofErr w:type="spellStart"/>
      <w:r w:rsidRPr="009A40E1">
        <w:rPr>
          <w:rFonts w:ascii="Times New Roman" w:hAnsi="Times New Roman" w:cs="Times New Roman"/>
          <w:sz w:val="28"/>
          <w:szCs w:val="28"/>
        </w:rPr>
        <w:t>якої</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має</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стосунок</w:t>
      </w:r>
      <w:proofErr w:type="spellEnd"/>
      <w:r w:rsidRPr="009A40E1">
        <w:rPr>
          <w:rFonts w:ascii="Times New Roman" w:hAnsi="Times New Roman" w:cs="Times New Roman"/>
          <w:sz w:val="28"/>
          <w:szCs w:val="28"/>
        </w:rPr>
        <w:t xml:space="preserve"> </w:t>
      </w:r>
      <w:proofErr w:type="spellStart"/>
      <w:r w:rsidRPr="009A40E1">
        <w:rPr>
          <w:rFonts w:ascii="Times New Roman" w:hAnsi="Times New Roman" w:cs="Times New Roman"/>
          <w:sz w:val="28"/>
          <w:szCs w:val="28"/>
        </w:rPr>
        <w:t>конфлікт</w:t>
      </w:r>
      <w:proofErr w:type="spellEnd"/>
      <w:r w:rsidRPr="009A40E1">
        <w:rPr>
          <w:rFonts w:ascii="Times New Roman" w:hAnsi="Times New Roman" w:cs="Times New Roman"/>
          <w:sz w:val="28"/>
          <w:szCs w:val="28"/>
        </w:rPr>
        <w:t>.</w:t>
      </w:r>
    </w:p>
    <w:p w:rsidR="00E4724F" w:rsidRPr="00AE22FD" w:rsidRDefault="00E4724F" w:rsidP="00E4724F">
      <w:pPr>
        <w:spacing w:after="0" w:line="360" w:lineRule="auto"/>
        <w:ind w:firstLine="284"/>
        <w:jc w:val="both"/>
        <w:rPr>
          <w:rFonts w:ascii="Times New Roman" w:hAnsi="Times New Roman" w:cs="Times New Roman"/>
          <w:sz w:val="28"/>
          <w:szCs w:val="28"/>
          <w:lang w:val="uk-UA"/>
        </w:rPr>
      </w:pPr>
      <w:r w:rsidRPr="00AE22FD">
        <w:rPr>
          <w:rFonts w:ascii="Times New Roman" w:hAnsi="Times New Roman" w:cs="Times New Roman"/>
          <w:sz w:val="28"/>
          <w:szCs w:val="28"/>
          <w:lang w:val="uk-UA"/>
        </w:rPr>
        <w:t>Управління конфліктами як</w:t>
      </w:r>
      <w:r w:rsidRPr="009A40E1">
        <w:rPr>
          <w:rFonts w:ascii="Times New Roman" w:hAnsi="Times New Roman" w:cs="Times New Roman"/>
          <w:sz w:val="28"/>
          <w:szCs w:val="28"/>
          <w:lang w:val="uk-UA"/>
        </w:rPr>
        <w:t xml:space="preserve"> складний процес містить такі види діяльності, як: – прогнозування конфліктів і оцінка їхньої функціональної спрямованості; – </w:t>
      </w:r>
      <w:r w:rsidRPr="009A40E1">
        <w:rPr>
          <w:rFonts w:ascii="Times New Roman" w:hAnsi="Times New Roman" w:cs="Times New Roman"/>
          <w:sz w:val="28"/>
          <w:szCs w:val="28"/>
          <w:lang w:val="uk-UA"/>
        </w:rPr>
        <w:lastRenderedPageBreak/>
        <w:t xml:space="preserve">попередження або стимулювання конфлікту; – регулювання конфлікту; – </w:t>
      </w:r>
      <w:r w:rsidRPr="00AE22FD">
        <w:rPr>
          <w:rFonts w:ascii="Times New Roman" w:hAnsi="Times New Roman" w:cs="Times New Roman"/>
          <w:sz w:val="28"/>
          <w:szCs w:val="28"/>
          <w:lang w:val="uk-UA"/>
        </w:rPr>
        <w:t>розв’язання конфлікту</w:t>
      </w:r>
      <w:r w:rsidR="009551BC" w:rsidRPr="00AE22FD">
        <w:rPr>
          <w:rFonts w:ascii="Times New Roman" w:hAnsi="Times New Roman" w:cs="Times New Roman"/>
          <w:sz w:val="28"/>
          <w:szCs w:val="28"/>
          <w:lang w:val="uk-UA"/>
        </w:rPr>
        <w:t xml:space="preserve"> </w:t>
      </w:r>
      <w:r w:rsidR="009551BC" w:rsidRPr="00AE22FD">
        <w:rPr>
          <w:rFonts w:ascii="Times New Roman" w:hAnsi="Times New Roman" w:cs="Times New Roman"/>
          <w:sz w:val="28"/>
          <w:szCs w:val="28"/>
          <w:lang w:val="uk-UA"/>
        </w:rPr>
        <w:t>[</w:t>
      </w:r>
      <w:r w:rsidR="009551BC" w:rsidRPr="00AE22FD">
        <w:rPr>
          <w:rFonts w:ascii="Times New Roman" w:hAnsi="Times New Roman" w:cs="Times New Roman"/>
          <w:sz w:val="28"/>
          <w:szCs w:val="28"/>
          <w:lang w:val="uk-UA"/>
        </w:rPr>
        <w:t>7</w:t>
      </w:r>
      <w:r w:rsidR="009551BC" w:rsidRPr="00AE22FD">
        <w:rPr>
          <w:rFonts w:ascii="Times New Roman" w:hAnsi="Times New Roman" w:cs="Times New Roman"/>
          <w:sz w:val="28"/>
          <w:szCs w:val="28"/>
          <w:lang w:val="uk-UA"/>
        </w:rPr>
        <w:t>,с.</w:t>
      </w:r>
      <w:r w:rsidR="009551BC" w:rsidRPr="00AE22FD">
        <w:rPr>
          <w:rFonts w:ascii="Times New Roman" w:hAnsi="Times New Roman" w:cs="Times New Roman"/>
          <w:sz w:val="28"/>
          <w:szCs w:val="28"/>
          <w:lang w:val="uk-UA"/>
        </w:rPr>
        <w:t>81]</w:t>
      </w:r>
      <w:r w:rsidRPr="00AE22FD">
        <w:rPr>
          <w:rFonts w:ascii="Times New Roman" w:hAnsi="Times New Roman" w:cs="Times New Roman"/>
          <w:sz w:val="28"/>
          <w:szCs w:val="28"/>
          <w:lang w:val="uk-UA"/>
        </w:rPr>
        <w:t>.</w:t>
      </w:r>
    </w:p>
    <w:p w:rsidR="00E4724F" w:rsidRPr="009A40E1" w:rsidRDefault="009551BC" w:rsidP="00E4724F">
      <w:pPr>
        <w:spacing w:after="0" w:line="360" w:lineRule="auto"/>
        <w:ind w:firstLine="284"/>
        <w:jc w:val="both"/>
        <w:rPr>
          <w:rFonts w:ascii="Times New Roman" w:hAnsi="Times New Roman" w:cs="Times New Roman"/>
          <w:sz w:val="28"/>
          <w:szCs w:val="28"/>
          <w:lang w:val="uk-UA"/>
        </w:rPr>
      </w:pPr>
      <w:r w:rsidRPr="00AE22FD">
        <w:rPr>
          <w:rFonts w:ascii="Times New Roman" w:hAnsi="Times New Roman" w:cs="Times New Roman"/>
          <w:sz w:val="28"/>
          <w:szCs w:val="28"/>
          <w:lang w:val="uk-UA"/>
        </w:rPr>
        <w:t>У зв’язку з цим, з</w:t>
      </w:r>
      <w:r w:rsidR="00E4724F" w:rsidRPr="00AE22FD">
        <w:rPr>
          <w:rFonts w:ascii="Times New Roman" w:hAnsi="Times New Roman" w:cs="Times New Roman"/>
          <w:sz w:val="28"/>
          <w:szCs w:val="28"/>
          <w:lang w:val="uk-UA"/>
        </w:rPr>
        <w:t xml:space="preserve">міст стратегії </w:t>
      </w:r>
      <w:r w:rsidRPr="00AE22FD">
        <w:rPr>
          <w:rFonts w:ascii="Times New Roman" w:hAnsi="Times New Roman" w:cs="Times New Roman"/>
          <w:sz w:val="28"/>
          <w:szCs w:val="28"/>
          <w:lang w:val="uk-UA"/>
        </w:rPr>
        <w:t xml:space="preserve">організації, яка спирається у своїй діяльності на принципи КСВ з метою  </w:t>
      </w:r>
      <w:r w:rsidRPr="00E4724F">
        <w:rPr>
          <w:rFonts w:ascii="Times New Roman" w:hAnsi="Times New Roman" w:cs="Times New Roman"/>
          <w:sz w:val="28"/>
          <w:szCs w:val="28"/>
          <w:lang w:val="uk-UA"/>
        </w:rPr>
        <w:t>формування механізму завчасного попередження конфліктних ситуацій та механізму ліквідації конфліктів, які вже виник</w:t>
      </w:r>
      <w:r>
        <w:rPr>
          <w:rFonts w:ascii="Times New Roman" w:hAnsi="Times New Roman" w:cs="Times New Roman"/>
          <w:sz w:val="28"/>
          <w:szCs w:val="28"/>
          <w:lang w:val="uk-UA"/>
        </w:rPr>
        <w:t xml:space="preserve">ли, </w:t>
      </w:r>
      <w:r w:rsidR="00E4724F" w:rsidRPr="009A40E1">
        <w:rPr>
          <w:rFonts w:ascii="Times New Roman" w:hAnsi="Times New Roman" w:cs="Times New Roman"/>
          <w:sz w:val="28"/>
          <w:szCs w:val="28"/>
          <w:lang w:val="uk-UA"/>
        </w:rPr>
        <w:t>може включати такі основні складові:</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р</w:t>
      </w:r>
      <w:r w:rsidR="00E4724F" w:rsidRPr="0029151D">
        <w:rPr>
          <w:rFonts w:ascii="Times New Roman" w:hAnsi="Times New Roman" w:cs="Times New Roman"/>
          <w:sz w:val="28"/>
          <w:szCs w:val="28"/>
          <w:lang w:val="uk-UA"/>
        </w:rPr>
        <w:t>озробка концепції навчання персоналу, яка повинна включати різні форми та методи навчання. Навчання персоналу на спеціальних курсах, які проводяться вищими навчальними закладами (програми МВА); курсах та тренінгах, що орієнтовані на набуття специфічних знань та навичок</w:t>
      </w:r>
      <w:r w:rsidRPr="0029151D">
        <w:rPr>
          <w:rFonts w:ascii="Times New Roman" w:hAnsi="Times New Roman" w:cs="Times New Roman"/>
          <w:sz w:val="28"/>
          <w:szCs w:val="28"/>
          <w:lang w:val="uk-UA"/>
        </w:rPr>
        <w:t>;</w:t>
      </w:r>
      <w:r w:rsidR="00E4724F" w:rsidRPr="0029151D">
        <w:rPr>
          <w:rFonts w:ascii="Times New Roman" w:hAnsi="Times New Roman" w:cs="Times New Roman"/>
          <w:sz w:val="28"/>
          <w:szCs w:val="28"/>
          <w:lang w:val="uk-UA"/>
        </w:rPr>
        <w:t xml:space="preserve"> </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у</w:t>
      </w:r>
      <w:r w:rsidR="00E4724F" w:rsidRPr="0029151D">
        <w:rPr>
          <w:rFonts w:ascii="Times New Roman" w:hAnsi="Times New Roman" w:cs="Times New Roman"/>
          <w:sz w:val="28"/>
          <w:szCs w:val="28"/>
          <w:lang w:val="uk-UA"/>
        </w:rPr>
        <w:t xml:space="preserve">кріплення соціальної захищеності працівників.  У даному розділі базової стратегії соціальної відповідальності бізнесу формується соціальний пакет, удосконалюються складові соціальної інфраструктури тощо. За рахунок коштів з прибутку можуть встановлюватися додаткові компенсації працюючим, пенсіонерам, жінкам-матерям, зменшуватися вартості товарів і послуг, що реалізуються в рамках соціальної інфраструктури </w:t>
      </w:r>
      <w:r w:rsidRPr="0029151D">
        <w:rPr>
          <w:rFonts w:ascii="Times New Roman" w:hAnsi="Times New Roman" w:cs="Times New Roman"/>
          <w:sz w:val="28"/>
          <w:szCs w:val="28"/>
          <w:lang w:val="uk-UA"/>
        </w:rPr>
        <w:t>організації;</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з</w:t>
      </w:r>
      <w:r w:rsidR="00E4724F" w:rsidRPr="0029151D">
        <w:rPr>
          <w:rFonts w:ascii="Times New Roman" w:hAnsi="Times New Roman" w:cs="Times New Roman"/>
          <w:sz w:val="28"/>
          <w:szCs w:val="28"/>
          <w:lang w:val="uk-UA"/>
        </w:rPr>
        <w:t>доров’я населення (громади), розвиток  місцевої та регіональної інфраструктури.  У даному розділі передбачається встановлення взаємозв’язків і співпраця з місцевими органами влади щодо проведення спортивних, благодійних, спонсорських заходів із залученням ресурсів підприємства: людських, інформаційних, фінансових тощо</w:t>
      </w:r>
      <w:r w:rsidRPr="0029151D">
        <w:rPr>
          <w:rFonts w:ascii="Times New Roman" w:hAnsi="Times New Roman" w:cs="Times New Roman"/>
          <w:sz w:val="28"/>
          <w:szCs w:val="28"/>
          <w:lang w:val="uk-UA"/>
        </w:rPr>
        <w:t>;</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д</w:t>
      </w:r>
      <w:r w:rsidR="00E4724F" w:rsidRPr="0029151D">
        <w:rPr>
          <w:rFonts w:ascii="Times New Roman" w:hAnsi="Times New Roman" w:cs="Times New Roman"/>
          <w:sz w:val="28"/>
          <w:szCs w:val="28"/>
          <w:lang w:val="uk-UA"/>
        </w:rPr>
        <w:t>ілова етика.  На основі розробленого Кодексу етики, встановлюються принципи поведінки з діловими партнерами</w:t>
      </w:r>
      <w:r w:rsidRPr="0029151D">
        <w:rPr>
          <w:rFonts w:ascii="Times New Roman" w:hAnsi="Times New Roman" w:cs="Times New Roman"/>
          <w:sz w:val="28"/>
          <w:szCs w:val="28"/>
          <w:lang w:val="uk-UA"/>
        </w:rPr>
        <w:t>;</w:t>
      </w:r>
      <w:r w:rsidR="00E4724F" w:rsidRPr="0029151D">
        <w:rPr>
          <w:rFonts w:ascii="Times New Roman" w:hAnsi="Times New Roman" w:cs="Times New Roman"/>
          <w:sz w:val="28"/>
          <w:szCs w:val="28"/>
          <w:lang w:val="uk-UA"/>
        </w:rPr>
        <w:t xml:space="preserve"> </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е</w:t>
      </w:r>
      <w:r w:rsidR="00E4724F" w:rsidRPr="0029151D">
        <w:rPr>
          <w:rFonts w:ascii="Times New Roman" w:hAnsi="Times New Roman" w:cs="Times New Roman"/>
          <w:sz w:val="28"/>
          <w:szCs w:val="28"/>
          <w:lang w:val="uk-UA"/>
        </w:rPr>
        <w:t xml:space="preserve">кологічна та природоохоронна діяльність передбачає не тільки дотримання законодавства, але і добровільні акції, спрямовані на очищення навколишніх територій від бруду; дії, спрямовані на </w:t>
      </w:r>
      <w:proofErr w:type="spellStart"/>
      <w:r w:rsidR="00E4724F" w:rsidRPr="0029151D">
        <w:rPr>
          <w:rFonts w:ascii="Times New Roman" w:hAnsi="Times New Roman" w:cs="Times New Roman"/>
          <w:sz w:val="28"/>
          <w:szCs w:val="28"/>
          <w:lang w:val="uk-UA"/>
        </w:rPr>
        <w:t>енерго</w:t>
      </w:r>
      <w:proofErr w:type="spellEnd"/>
      <w:r w:rsidR="00E4724F" w:rsidRPr="0029151D">
        <w:rPr>
          <w:rFonts w:ascii="Times New Roman" w:hAnsi="Times New Roman" w:cs="Times New Roman"/>
          <w:sz w:val="28"/>
          <w:szCs w:val="28"/>
          <w:lang w:val="uk-UA"/>
        </w:rPr>
        <w:t xml:space="preserve"> - та ресурсозбереження тощо</w:t>
      </w:r>
      <w:r w:rsidRPr="0029151D">
        <w:rPr>
          <w:rFonts w:ascii="Times New Roman" w:hAnsi="Times New Roman" w:cs="Times New Roman"/>
          <w:sz w:val="28"/>
          <w:szCs w:val="28"/>
          <w:lang w:val="uk-UA"/>
        </w:rPr>
        <w:t>;</w:t>
      </w:r>
    </w:p>
    <w:p w:rsidR="00E4724F" w:rsidRPr="0029151D" w:rsidRDefault="0029151D" w:rsidP="0029151D">
      <w:pPr>
        <w:pStyle w:val="a3"/>
        <w:numPr>
          <w:ilvl w:val="0"/>
          <w:numId w:val="3"/>
        </w:numPr>
        <w:spacing w:after="0" w:line="360" w:lineRule="auto"/>
        <w:ind w:left="0" w:firstLine="284"/>
        <w:jc w:val="both"/>
        <w:rPr>
          <w:rFonts w:ascii="Times New Roman" w:hAnsi="Times New Roman" w:cs="Times New Roman"/>
          <w:sz w:val="28"/>
          <w:szCs w:val="28"/>
          <w:lang w:val="uk-UA"/>
        </w:rPr>
      </w:pPr>
      <w:r w:rsidRPr="0029151D">
        <w:rPr>
          <w:rFonts w:ascii="Times New Roman" w:hAnsi="Times New Roman" w:cs="Times New Roman"/>
          <w:sz w:val="28"/>
          <w:szCs w:val="28"/>
          <w:lang w:val="uk-UA"/>
        </w:rPr>
        <w:t>з</w:t>
      </w:r>
      <w:r w:rsidR="00E4724F" w:rsidRPr="0029151D">
        <w:rPr>
          <w:rFonts w:ascii="Times New Roman" w:hAnsi="Times New Roman" w:cs="Times New Roman"/>
          <w:sz w:val="28"/>
          <w:szCs w:val="28"/>
          <w:lang w:val="uk-UA"/>
        </w:rPr>
        <w:t>адоволення потреб споживачів  передусім у випуску якісної продукції, яка відповідає всім міжнародним стандартам, з використанням екологічно чистої сировини [</w:t>
      </w:r>
      <w:r w:rsidR="009551BC" w:rsidRPr="0029151D">
        <w:rPr>
          <w:rFonts w:ascii="Times New Roman" w:hAnsi="Times New Roman" w:cs="Times New Roman"/>
          <w:sz w:val="28"/>
          <w:szCs w:val="28"/>
          <w:lang w:val="uk-UA"/>
        </w:rPr>
        <w:t>8,с.14-15</w:t>
      </w:r>
      <w:r w:rsidR="00E4724F" w:rsidRPr="0029151D">
        <w:rPr>
          <w:rFonts w:ascii="Times New Roman" w:hAnsi="Times New Roman" w:cs="Times New Roman"/>
          <w:sz w:val="28"/>
          <w:szCs w:val="28"/>
          <w:lang w:val="uk-UA"/>
        </w:rPr>
        <w:t>].</w:t>
      </w:r>
    </w:p>
    <w:p w:rsidR="00E4724F" w:rsidRPr="009A40E1" w:rsidRDefault="00A62547" w:rsidP="00E4724F">
      <w:pPr>
        <w:spacing w:after="0" w:line="360" w:lineRule="auto"/>
        <w:ind w:firstLine="284"/>
        <w:jc w:val="both"/>
        <w:rPr>
          <w:rFonts w:ascii="Times New Roman" w:hAnsi="Times New Roman" w:cs="Times New Roman"/>
          <w:sz w:val="28"/>
          <w:szCs w:val="28"/>
          <w:lang w:val="uk-UA"/>
        </w:rPr>
      </w:pPr>
      <w:r w:rsidRPr="00E4724F">
        <w:rPr>
          <w:rFonts w:ascii="Times New Roman" w:hAnsi="Times New Roman" w:cs="Times New Roman"/>
          <w:b/>
          <w:sz w:val="28"/>
          <w:szCs w:val="28"/>
          <w:lang w:val="uk-UA"/>
        </w:rPr>
        <w:lastRenderedPageBreak/>
        <w:t>Висновки із цього дослідження</w:t>
      </w:r>
      <w:r w:rsidR="00E4724F">
        <w:rPr>
          <w:rFonts w:ascii="Times New Roman" w:hAnsi="Times New Roman" w:cs="Times New Roman"/>
          <w:b/>
          <w:sz w:val="28"/>
          <w:szCs w:val="28"/>
          <w:lang w:val="uk-UA"/>
        </w:rPr>
        <w:t>.</w:t>
      </w:r>
      <w:r w:rsidR="00E4724F" w:rsidRPr="00E4724F">
        <w:rPr>
          <w:rFonts w:ascii="Times New Roman" w:hAnsi="Times New Roman" w:cs="Times New Roman"/>
          <w:sz w:val="28"/>
          <w:szCs w:val="28"/>
          <w:lang w:val="uk-UA"/>
        </w:rPr>
        <w:t xml:space="preserve"> </w:t>
      </w:r>
      <w:r w:rsidR="00E4724F" w:rsidRPr="009A40E1">
        <w:rPr>
          <w:rFonts w:ascii="Times New Roman" w:hAnsi="Times New Roman" w:cs="Times New Roman"/>
          <w:sz w:val="28"/>
          <w:szCs w:val="28"/>
          <w:lang w:val="uk-UA"/>
        </w:rPr>
        <w:t xml:space="preserve">Враховуючи взаємозв’язок між  </w:t>
      </w:r>
      <w:r w:rsidR="00E4724F">
        <w:rPr>
          <w:rFonts w:ascii="Times New Roman" w:hAnsi="Times New Roman" w:cs="Times New Roman"/>
          <w:sz w:val="28"/>
          <w:szCs w:val="28"/>
          <w:lang w:val="uk-UA"/>
        </w:rPr>
        <w:t>концепцією</w:t>
      </w:r>
      <w:r w:rsidR="00E4724F" w:rsidRPr="009A40E1">
        <w:rPr>
          <w:rFonts w:ascii="Times New Roman" w:hAnsi="Times New Roman" w:cs="Times New Roman"/>
          <w:sz w:val="28"/>
          <w:szCs w:val="28"/>
          <w:lang w:val="uk-UA"/>
        </w:rPr>
        <w:t xml:space="preserve"> використання КСВ та управлінням конфліктами, а також те, що концепція КСВ повинна бути складовою управління організацією загалом, можемо констатувати: якщо організація функціонує за принципами КСВ, то це є фактором зниження напруги,покращення морально – психологічного клімату та зниження рівня деструктивних конфліктів. Все вищезазначене сприятиме ефективному управлінню конфліктами, що сприятиме підвищенню конкурентоспроможності організації.</w:t>
      </w:r>
    </w:p>
    <w:p w:rsidR="00A62547" w:rsidRPr="00E4724F" w:rsidRDefault="00E4724F" w:rsidP="00A62547">
      <w:pPr>
        <w:spacing w:after="0" w:line="360" w:lineRule="auto"/>
        <w:ind w:firstLine="284"/>
        <w:jc w:val="both"/>
        <w:rPr>
          <w:rFonts w:ascii="Times New Roman" w:hAnsi="Times New Roman" w:cs="Times New Roman"/>
          <w:b/>
          <w:sz w:val="28"/>
          <w:szCs w:val="28"/>
          <w:lang w:val="uk-UA"/>
        </w:rPr>
      </w:pPr>
      <w:r w:rsidRPr="009A40E1">
        <w:rPr>
          <w:rFonts w:ascii="Times New Roman" w:hAnsi="Times New Roman" w:cs="Times New Roman"/>
          <w:sz w:val="28"/>
          <w:szCs w:val="28"/>
          <w:lang w:val="uk-UA"/>
        </w:rPr>
        <w:t xml:space="preserve">Соціальна спрямованість бізнесу буде більш ефективною, якщо соціальна відповідальність бізнесу буде включена у стратегію управління </w:t>
      </w:r>
      <w:r w:rsidR="0029151D">
        <w:rPr>
          <w:rFonts w:ascii="Times New Roman" w:hAnsi="Times New Roman" w:cs="Times New Roman"/>
          <w:sz w:val="28"/>
          <w:szCs w:val="28"/>
          <w:lang w:val="uk-UA"/>
        </w:rPr>
        <w:t>організацією</w:t>
      </w:r>
      <w:r w:rsidRPr="009A40E1">
        <w:rPr>
          <w:rFonts w:ascii="Times New Roman" w:hAnsi="Times New Roman" w:cs="Times New Roman"/>
          <w:sz w:val="28"/>
          <w:szCs w:val="28"/>
          <w:lang w:val="uk-UA"/>
        </w:rPr>
        <w:t>.</w:t>
      </w:r>
    </w:p>
    <w:p w:rsidR="00A62547" w:rsidRDefault="00A62547" w:rsidP="00A62547">
      <w:pPr>
        <w:spacing w:after="0" w:line="360" w:lineRule="auto"/>
        <w:ind w:firstLine="284"/>
        <w:jc w:val="both"/>
        <w:rPr>
          <w:rFonts w:ascii="Times New Roman" w:hAnsi="Times New Roman" w:cs="Times New Roman"/>
          <w:b/>
          <w:sz w:val="28"/>
          <w:szCs w:val="28"/>
          <w:lang w:val="uk-UA"/>
        </w:rPr>
      </w:pPr>
      <w:r w:rsidRPr="00E4724F">
        <w:rPr>
          <w:rFonts w:ascii="Times New Roman" w:hAnsi="Times New Roman" w:cs="Times New Roman"/>
          <w:b/>
          <w:sz w:val="28"/>
          <w:szCs w:val="28"/>
          <w:lang w:val="uk-UA"/>
        </w:rPr>
        <w:t>Бібліографічний список</w:t>
      </w:r>
    </w:p>
    <w:p w:rsidR="0029151D" w:rsidRDefault="0029151D" w:rsidP="0029151D">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7B1AFD">
        <w:rPr>
          <w:rFonts w:ascii="Times New Roman" w:hAnsi="Times New Roman" w:cs="Times New Roman"/>
          <w:sz w:val="28"/>
          <w:szCs w:val="28"/>
          <w:lang w:val="uk-UA"/>
        </w:rPr>
        <w:t xml:space="preserve">Котлер  Ф.  </w:t>
      </w:r>
      <w:proofErr w:type="spellStart"/>
      <w:r w:rsidRPr="007B1AFD">
        <w:rPr>
          <w:rFonts w:ascii="Times New Roman" w:hAnsi="Times New Roman" w:cs="Times New Roman"/>
          <w:sz w:val="28"/>
          <w:szCs w:val="28"/>
          <w:lang w:val="uk-UA"/>
        </w:rPr>
        <w:t>Корпоративная</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социальная</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ответственность</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Как</w:t>
      </w:r>
      <w:proofErr w:type="spellEnd"/>
      <w:r w:rsidR="00AE22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сделать</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как</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можно</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больше</w:t>
      </w:r>
      <w:proofErr w:type="spellEnd"/>
      <w:r w:rsidRPr="007B1AFD">
        <w:rPr>
          <w:rFonts w:ascii="Times New Roman" w:hAnsi="Times New Roman" w:cs="Times New Roman"/>
          <w:sz w:val="28"/>
          <w:szCs w:val="28"/>
          <w:lang w:val="uk-UA"/>
        </w:rPr>
        <w:t xml:space="preserve"> добра для </w:t>
      </w:r>
      <w:proofErr w:type="spellStart"/>
      <w:r w:rsidRPr="007B1AFD">
        <w:rPr>
          <w:rFonts w:ascii="Times New Roman" w:hAnsi="Times New Roman" w:cs="Times New Roman"/>
          <w:sz w:val="28"/>
          <w:szCs w:val="28"/>
          <w:lang w:val="uk-UA"/>
        </w:rPr>
        <w:t>вашей</w:t>
      </w:r>
      <w:proofErr w:type="spellEnd"/>
      <w:r w:rsidRPr="007B1AFD">
        <w:rPr>
          <w:rFonts w:ascii="Times New Roman" w:hAnsi="Times New Roman" w:cs="Times New Roman"/>
          <w:sz w:val="28"/>
          <w:szCs w:val="28"/>
          <w:lang w:val="uk-UA"/>
        </w:rPr>
        <w:t xml:space="preserve"> </w:t>
      </w:r>
      <w:proofErr w:type="spellStart"/>
      <w:r w:rsidRPr="007B1AFD">
        <w:rPr>
          <w:rFonts w:ascii="Times New Roman" w:hAnsi="Times New Roman" w:cs="Times New Roman"/>
          <w:sz w:val="28"/>
          <w:szCs w:val="28"/>
          <w:lang w:val="uk-UA"/>
        </w:rPr>
        <w:t>компании</w:t>
      </w:r>
      <w:proofErr w:type="spellEnd"/>
      <w:r w:rsidRPr="007B1AFD">
        <w:rPr>
          <w:rFonts w:ascii="Times New Roman" w:hAnsi="Times New Roman" w:cs="Times New Roman"/>
          <w:sz w:val="28"/>
          <w:szCs w:val="28"/>
          <w:lang w:val="uk-UA"/>
        </w:rPr>
        <w:t xml:space="preserve"> и </w:t>
      </w:r>
      <w:proofErr w:type="spellStart"/>
      <w:r w:rsidRPr="007B1AFD">
        <w:rPr>
          <w:rFonts w:ascii="Times New Roman" w:hAnsi="Times New Roman" w:cs="Times New Roman"/>
          <w:sz w:val="28"/>
          <w:szCs w:val="28"/>
          <w:lang w:val="uk-UA"/>
        </w:rPr>
        <w:t>общества</w:t>
      </w:r>
      <w:proofErr w:type="spellEnd"/>
      <w:r w:rsidRPr="007B1AFD">
        <w:rPr>
          <w:rFonts w:ascii="Times New Roman" w:hAnsi="Times New Roman" w:cs="Times New Roman"/>
          <w:sz w:val="28"/>
          <w:szCs w:val="28"/>
          <w:lang w:val="uk-UA"/>
        </w:rPr>
        <w:t xml:space="preserve"> / Ф. </w:t>
      </w:r>
      <w:proofErr w:type="spellStart"/>
      <w:r w:rsidRPr="007B1AFD">
        <w:rPr>
          <w:rFonts w:ascii="Times New Roman" w:hAnsi="Times New Roman" w:cs="Times New Roman"/>
          <w:sz w:val="28"/>
          <w:szCs w:val="28"/>
          <w:lang w:val="uk-UA"/>
        </w:rPr>
        <w:t>Котлер</w:t>
      </w:r>
      <w:proofErr w:type="spellEnd"/>
      <w:r w:rsidRPr="007B1AFD">
        <w:rPr>
          <w:rFonts w:ascii="Times New Roman" w:hAnsi="Times New Roman" w:cs="Times New Roman"/>
          <w:sz w:val="28"/>
          <w:szCs w:val="28"/>
          <w:lang w:val="uk-UA"/>
        </w:rPr>
        <w:t xml:space="preserve">, Н. </w:t>
      </w:r>
      <w:proofErr w:type="spellStart"/>
      <w:r w:rsidRPr="007B1AFD">
        <w:rPr>
          <w:rFonts w:ascii="Times New Roman" w:hAnsi="Times New Roman" w:cs="Times New Roman"/>
          <w:sz w:val="28"/>
          <w:szCs w:val="28"/>
          <w:lang w:val="uk-UA"/>
        </w:rPr>
        <w:t>Ли</w:t>
      </w:r>
      <w:proofErr w:type="spellEnd"/>
      <w:r w:rsidRPr="007B1AFD">
        <w:rPr>
          <w:rFonts w:ascii="Times New Roman" w:hAnsi="Times New Roman" w:cs="Times New Roman"/>
          <w:sz w:val="28"/>
          <w:szCs w:val="28"/>
          <w:lang w:val="uk-UA"/>
        </w:rPr>
        <w:t xml:space="preserve">. – пер. с англ. С.  </w:t>
      </w:r>
      <w:proofErr w:type="spellStart"/>
      <w:r w:rsidRPr="007B1AFD">
        <w:rPr>
          <w:rFonts w:ascii="Times New Roman" w:hAnsi="Times New Roman" w:cs="Times New Roman"/>
          <w:sz w:val="28"/>
          <w:szCs w:val="28"/>
          <w:lang w:val="uk-UA"/>
        </w:rPr>
        <w:t>Яринич</w:t>
      </w:r>
      <w:proofErr w:type="spellEnd"/>
      <w:r w:rsidRPr="007B1AFD">
        <w:rPr>
          <w:rFonts w:ascii="Times New Roman" w:hAnsi="Times New Roman" w:cs="Times New Roman"/>
          <w:sz w:val="28"/>
          <w:szCs w:val="28"/>
          <w:lang w:val="uk-UA"/>
        </w:rPr>
        <w:t>.  –  К.:  Стандарт,  2005.  –  302  с.</w:t>
      </w:r>
    </w:p>
    <w:p w:rsidR="0029151D" w:rsidRDefault="0029151D" w:rsidP="0029151D">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9A40E1">
        <w:rPr>
          <w:rFonts w:ascii="Times New Roman" w:hAnsi="Times New Roman" w:cs="Times New Roman"/>
          <w:sz w:val="28"/>
          <w:szCs w:val="28"/>
          <w:lang w:val="uk-UA"/>
        </w:rPr>
        <w:t xml:space="preserve">Затєйщикова О.О. Етапи формування стратегії соціальної відповідальності бізнесу / О.О. </w:t>
      </w:r>
      <w:proofErr w:type="spellStart"/>
      <w:r w:rsidRPr="009A40E1">
        <w:rPr>
          <w:rFonts w:ascii="Times New Roman" w:hAnsi="Times New Roman" w:cs="Times New Roman"/>
          <w:sz w:val="28"/>
          <w:szCs w:val="28"/>
          <w:lang w:val="uk-UA"/>
        </w:rPr>
        <w:t>Затєйщикова</w:t>
      </w:r>
      <w:proofErr w:type="spellEnd"/>
      <w:r w:rsidRPr="009A40E1">
        <w:rPr>
          <w:rFonts w:ascii="Times New Roman" w:hAnsi="Times New Roman" w:cs="Times New Roman"/>
          <w:sz w:val="28"/>
          <w:szCs w:val="28"/>
          <w:lang w:val="uk-UA"/>
        </w:rPr>
        <w:t xml:space="preserve"> // Бізнес </w:t>
      </w:r>
      <w:proofErr w:type="spellStart"/>
      <w:r w:rsidRPr="009A40E1">
        <w:rPr>
          <w:rFonts w:ascii="Times New Roman" w:hAnsi="Times New Roman" w:cs="Times New Roman"/>
          <w:sz w:val="28"/>
          <w:szCs w:val="28"/>
          <w:lang w:val="uk-UA"/>
        </w:rPr>
        <w:t>Інформ</w:t>
      </w:r>
      <w:proofErr w:type="spellEnd"/>
      <w:r w:rsidRPr="009A40E1">
        <w:rPr>
          <w:rFonts w:ascii="Times New Roman" w:hAnsi="Times New Roman" w:cs="Times New Roman"/>
          <w:sz w:val="28"/>
          <w:szCs w:val="28"/>
          <w:lang w:val="uk-UA"/>
        </w:rPr>
        <w:t>. – 2014. – № 2. – С. 200-205.</w:t>
      </w:r>
    </w:p>
    <w:p w:rsidR="0029151D" w:rsidRDefault="0029151D" w:rsidP="0029151D">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9A40E1">
        <w:rPr>
          <w:rFonts w:ascii="Times New Roman" w:hAnsi="Times New Roman" w:cs="Times New Roman"/>
          <w:sz w:val="28"/>
          <w:szCs w:val="28"/>
          <w:lang w:val="uk-UA"/>
        </w:rPr>
        <w:t xml:space="preserve">Стратегія сприяння розвитку соціальної відповідальності бізнесу в Україні на період до 2020 року.  </w:t>
      </w:r>
      <w:proofErr w:type="spellStart"/>
      <w:r w:rsidRPr="009A40E1">
        <w:rPr>
          <w:rFonts w:ascii="Times New Roman" w:hAnsi="Times New Roman" w:cs="Times New Roman"/>
          <w:sz w:val="28"/>
          <w:szCs w:val="28"/>
          <w:lang w:val="uk-UA"/>
        </w:rPr>
        <w:t>–офіційний</w:t>
      </w:r>
      <w:proofErr w:type="spellEnd"/>
      <w:r w:rsidRPr="009A40E1">
        <w:rPr>
          <w:rFonts w:ascii="Times New Roman" w:hAnsi="Times New Roman" w:cs="Times New Roman"/>
          <w:sz w:val="28"/>
          <w:szCs w:val="28"/>
          <w:lang w:val="uk-UA"/>
        </w:rPr>
        <w:t xml:space="preserve"> сайт  [Електронний ресурс]  –  Режим доступу:  </w:t>
      </w:r>
      <w:hyperlink r:id="rId6" w:history="1">
        <w:r w:rsidR="00AE22FD" w:rsidRPr="0042743E">
          <w:rPr>
            <w:rStyle w:val="a4"/>
            <w:rFonts w:ascii="Times New Roman" w:hAnsi="Times New Roman" w:cs="Times New Roman"/>
            <w:sz w:val="28"/>
            <w:szCs w:val="28"/>
            <w:lang w:val="uk-UA"/>
          </w:rPr>
          <w:t>http://www.svb.org.ua/sites/default/files/201309 _strategiya_ spriyannya_ rozvitku_svb_v_ukrayini.pdf</w:t>
        </w:r>
      </w:hyperlink>
      <w:r w:rsidRPr="009A40E1">
        <w:rPr>
          <w:rFonts w:ascii="Times New Roman" w:hAnsi="Times New Roman" w:cs="Times New Roman"/>
          <w:sz w:val="28"/>
          <w:szCs w:val="28"/>
          <w:lang w:val="uk-UA"/>
        </w:rPr>
        <w:t>.</w:t>
      </w:r>
    </w:p>
    <w:p w:rsidR="0029151D" w:rsidRPr="009A40E1" w:rsidRDefault="0029151D" w:rsidP="0029151D">
      <w:pPr>
        <w:spacing w:after="0" w:line="360" w:lineRule="auto"/>
        <w:ind w:firstLine="284"/>
        <w:jc w:val="both"/>
        <w:rPr>
          <w:rFonts w:ascii="Times New Roman" w:hAnsi="Times New Roman" w:cs="Times New Roman"/>
          <w:b/>
          <w:sz w:val="28"/>
          <w:szCs w:val="28"/>
          <w:lang w:val="uk-UA"/>
        </w:rPr>
      </w:pPr>
      <w:r>
        <w:rPr>
          <w:rFonts w:ascii="Times New Roman" w:hAnsi="Times New Roman" w:cs="Times New Roman"/>
          <w:color w:val="000000"/>
          <w:sz w:val="28"/>
          <w:szCs w:val="28"/>
          <w:shd w:val="clear" w:color="auto" w:fill="FFFFFF"/>
          <w:lang w:val="uk-UA"/>
        </w:rPr>
        <w:t>4.</w:t>
      </w:r>
      <w:r w:rsidRPr="009A40E1">
        <w:rPr>
          <w:rFonts w:ascii="Times New Roman" w:hAnsi="Times New Roman" w:cs="Times New Roman"/>
          <w:color w:val="000000"/>
          <w:sz w:val="28"/>
          <w:szCs w:val="28"/>
          <w:shd w:val="clear" w:color="auto" w:fill="FFFFFF"/>
          <w:lang w:val="uk-UA"/>
        </w:rPr>
        <w:t xml:space="preserve">Даниленко О. А. Управління соціальною відповідальністю організації / О. А. Даниленко // </w:t>
      </w:r>
      <w:r w:rsidRPr="009A40E1">
        <w:rPr>
          <w:rFonts w:ascii="Times New Roman" w:hAnsi="Times New Roman" w:cs="Times New Roman"/>
          <w:color w:val="000000"/>
          <w:sz w:val="28"/>
          <w:szCs w:val="28"/>
          <w:shd w:val="clear" w:color="auto" w:fill="FFFFFF"/>
        </w:rPr>
        <w:t>C</w:t>
      </w:r>
      <w:proofErr w:type="spellStart"/>
      <w:r w:rsidRPr="009A40E1">
        <w:rPr>
          <w:rFonts w:ascii="Times New Roman" w:hAnsi="Times New Roman" w:cs="Times New Roman"/>
          <w:color w:val="000000"/>
          <w:sz w:val="28"/>
          <w:szCs w:val="28"/>
          <w:shd w:val="clear" w:color="auto" w:fill="FFFFFF"/>
          <w:lang w:val="uk-UA"/>
        </w:rPr>
        <w:t>оціально-трудові</w:t>
      </w:r>
      <w:proofErr w:type="spellEnd"/>
      <w:r w:rsidRPr="009A40E1">
        <w:rPr>
          <w:rFonts w:ascii="Times New Roman" w:hAnsi="Times New Roman" w:cs="Times New Roman"/>
          <w:color w:val="000000"/>
          <w:sz w:val="28"/>
          <w:szCs w:val="28"/>
          <w:shd w:val="clear" w:color="auto" w:fill="FFFFFF"/>
          <w:lang w:val="uk-UA"/>
        </w:rPr>
        <w:t xml:space="preserve"> відносини: теорія та практика : зб. наук. пр. / М-во освіти і науки, молоді та спорту України, ДВНЗ «Київ. нац. </w:t>
      </w:r>
      <w:proofErr w:type="spellStart"/>
      <w:r w:rsidRPr="009A40E1">
        <w:rPr>
          <w:rFonts w:ascii="Times New Roman" w:hAnsi="Times New Roman" w:cs="Times New Roman"/>
          <w:color w:val="000000"/>
          <w:sz w:val="28"/>
          <w:szCs w:val="28"/>
          <w:shd w:val="clear" w:color="auto" w:fill="FFFFFF"/>
          <w:lang w:val="uk-UA"/>
        </w:rPr>
        <w:t>екон</w:t>
      </w:r>
      <w:proofErr w:type="spellEnd"/>
      <w:r w:rsidRPr="009A40E1">
        <w:rPr>
          <w:rFonts w:ascii="Times New Roman" w:hAnsi="Times New Roman" w:cs="Times New Roman"/>
          <w:color w:val="000000"/>
          <w:sz w:val="28"/>
          <w:szCs w:val="28"/>
          <w:shd w:val="clear" w:color="auto" w:fill="FFFFFF"/>
          <w:lang w:val="uk-UA"/>
        </w:rPr>
        <w:t xml:space="preserve">. ун-т ім. </w:t>
      </w:r>
      <w:r w:rsidRPr="009A40E1">
        <w:rPr>
          <w:rFonts w:ascii="Times New Roman" w:hAnsi="Times New Roman" w:cs="Times New Roman"/>
          <w:color w:val="000000"/>
          <w:sz w:val="28"/>
          <w:szCs w:val="28"/>
          <w:shd w:val="clear" w:color="auto" w:fill="FFFFFF"/>
        </w:rPr>
        <w:t xml:space="preserve">Вадима </w:t>
      </w:r>
      <w:proofErr w:type="spellStart"/>
      <w:r w:rsidRPr="009A40E1">
        <w:rPr>
          <w:rFonts w:ascii="Times New Roman" w:hAnsi="Times New Roman" w:cs="Times New Roman"/>
          <w:color w:val="000000"/>
          <w:sz w:val="28"/>
          <w:szCs w:val="28"/>
          <w:shd w:val="clear" w:color="auto" w:fill="FFFFFF"/>
        </w:rPr>
        <w:t>Гетьмана</w:t>
      </w:r>
      <w:proofErr w:type="spellEnd"/>
      <w:r w:rsidRPr="009A40E1">
        <w:rPr>
          <w:rFonts w:ascii="Times New Roman" w:hAnsi="Times New Roman" w:cs="Times New Roman"/>
          <w:color w:val="000000"/>
          <w:sz w:val="28"/>
          <w:szCs w:val="28"/>
          <w:shd w:val="clear" w:color="auto" w:fill="FFFFFF"/>
        </w:rPr>
        <w:t>»</w:t>
      </w:r>
      <w:proofErr w:type="gramStart"/>
      <w:r w:rsidRPr="009A40E1">
        <w:rPr>
          <w:rFonts w:ascii="Times New Roman" w:hAnsi="Times New Roman" w:cs="Times New Roman"/>
          <w:color w:val="000000"/>
          <w:sz w:val="28"/>
          <w:szCs w:val="28"/>
          <w:shd w:val="clear" w:color="auto" w:fill="FFFFFF"/>
        </w:rPr>
        <w:t xml:space="preserve"> ;</w:t>
      </w:r>
      <w:proofErr w:type="gramEnd"/>
      <w:r w:rsidRPr="009A40E1">
        <w:rPr>
          <w:rFonts w:ascii="Times New Roman" w:hAnsi="Times New Roman" w:cs="Times New Roman"/>
          <w:color w:val="000000"/>
          <w:sz w:val="28"/>
          <w:szCs w:val="28"/>
          <w:shd w:val="clear" w:color="auto" w:fill="FFFFFF"/>
        </w:rPr>
        <w:t xml:space="preserve"> [</w:t>
      </w:r>
      <w:proofErr w:type="spellStart"/>
      <w:r w:rsidRPr="009A40E1">
        <w:rPr>
          <w:rFonts w:ascii="Times New Roman" w:hAnsi="Times New Roman" w:cs="Times New Roman"/>
          <w:color w:val="000000"/>
          <w:sz w:val="28"/>
          <w:szCs w:val="28"/>
          <w:shd w:val="clear" w:color="auto" w:fill="FFFFFF"/>
        </w:rPr>
        <w:t>редкол</w:t>
      </w:r>
      <w:proofErr w:type="spellEnd"/>
      <w:r w:rsidRPr="009A40E1">
        <w:rPr>
          <w:rFonts w:ascii="Times New Roman" w:hAnsi="Times New Roman" w:cs="Times New Roman"/>
          <w:color w:val="000000"/>
          <w:sz w:val="28"/>
          <w:szCs w:val="28"/>
          <w:shd w:val="clear" w:color="auto" w:fill="FFFFFF"/>
        </w:rPr>
        <w:t xml:space="preserve">.: А. М. Колот (голова) та </w:t>
      </w:r>
      <w:proofErr w:type="spellStart"/>
      <w:r w:rsidRPr="009A40E1">
        <w:rPr>
          <w:rFonts w:ascii="Times New Roman" w:hAnsi="Times New Roman" w:cs="Times New Roman"/>
          <w:color w:val="000000"/>
          <w:sz w:val="28"/>
          <w:szCs w:val="28"/>
          <w:shd w:val="clear" w:color="auto" w:fill="FFFFFF"/>
        </w:rPr>
        <w:t>ін</w:t>
      </w:r>
      <w:proofErr w:type="spellEnd"/>
      <w:r w:rsidRPr="009A40E1">
        <w:rPr>
          <w:rFonts w:ascii="Times New Roman" w:hAnsi="Times New Roman" w:cs="Times New Roman"/>
          <w:color w:val="000000"/>
          <w:sz w:val="28"/>
          <w:szCs w:val="28"/>
          <w:shd w:val="clear" w:color="auto" w:fill="FFFFFF"/>
        </w:rPr>
        <w:t xml:space="preserve">.]. – </w:t>
      </w:r>
      <w:proofErr w:type="spellStart"/>
      <w:r w:rsidRPr="009A40E1">
        <w:rPr>
          <w:rFonts w:ascii="Times New Roman" w:hAnsi="Times New Roman" w:cs="Times New Roman"/>
          <w:color w:val="000000"/>
          <w:sz w:val="28"/>
          <w:szCs w:val="28"/>
          <w:shd w:val="clear" w:color="auto" w:fill="FFFFFF"/>
        </w:rPr>
        <w:t>Київ</w:t>
      </w:r>
      <w:proofErr w:type="spellEnd"/>
      <w:proofErr w:type="gramStart"/>
      <w:r w:rsidRPr="009A40E1">
        <w:rPr>
          <w:rFonts w:ascii="Times New Roman" w:hAnsi="Times New Roman" w:cs="Times New Roman"/>
          <w:color w:val="000000"/>
          <w:sz w:val="28"/>
          <w:szCs w:val="28"/>
          <w:shd w:val="clear" w:color="auto" w:fill="FFFFFF"/>
        </w:rPr>
        <w:t xml:space="preserve"> :</w:t>
      </w:r>
      <w:proofErr w:type="gramEnd"/>
      <w:r w:rsidRPr="009A40E1">
        <w:rPr>
          <w:rFonts w:ascii="Times New Roman" w:hAnsi="Times New Roman" w:cs="Times New Roman"/>
          <w:color w:val="000000"/>
          <w:sz w:val="28"/>
          <w:szCs w:val="28"/>
          <w:shd w:val="clear" w:color="auto" w:fill="FFFFFF"/>
        </w:rPr>
        <w:t xml:space="preserve"> КНЕУ, 2011. – № 1. – С. 51-56.</w:t>
      </w:r>
    </w:p>
    <w:p w:rsidR="0029151D" w:rsidRDefault="0029151D" w:rsidP="00AE22FD">
      <w:pPr>
        <w:spacing w:after="0" w:line="360" w:lineRule="auto"/>
        <w:ind w:right="-143"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5.</w:t>
      </w:r>
      <w:r w:rsidRPr="00E4724F">
        <w:rPr>
          <w:rFonts w:ascii="Times New Roman" w:hAnsi="Times New Roman" w:cs="Times New Roman"/>
          <w:sz w:val="28"/>
          <w:szCs w:val="28"/>
          <w:lang w:val="uk-UA"/>
        </w:rPr>
        <w:t xml:space="preserve"> </w:t>
      </w:r>
      <w:r w:rsidRPr="009A40E1">
        <w:rPr>
          <w:rFonts w:ascii="Times New Roman" w:hAnsi="Times New Roman" w:cs="Times New Roman"/>
          <w:sz w:val="28"/>
          <w:szCs w:val="28"/>
          <w:lang w:val="uk-UA"/>
        </w:rPr>
        <w:t xml:space="preserve">Криса О. Й. Формування сучасного підходу до ролі конфліктів в організації // Вісник Нац. </w:t>
      </w:r>
      <w:proofErr w:type="spellStart"/>
      <w:r w:rsidRPr="009A40E1">
        <w:rPr>
          <w:rFonts w:ascii="Times New Roman" w:hAnsi="Times New Roman" w:cs="Times New Roman"/>
          <w:sz w:val="28"/>
          <w:szCs w:val="28"/>
          <w:lang w:val="uk-UA"/>
        </w:rPr>
        <w:t>ун-ту</w:t>
      </w:r>
      <w:proofErr w:type="spellEnd"/>
      <w:r w:rsidRPr="009A40E1">
        <w:rPr>
          <w:rFonts w:ascii="Times New Roman" w:hAnsi="Times New Roman" w:cs="Times New Roman"/>
          <w:sz w:val="28"/>
          <w:szCs w:val="28"/>
          <w:lang w:val="uk-UA"/>
        </w:rPr>
        <w:t xml:space="preserve"> </w:t>
      </w:r>
      <w:r w:rsidR="00AE22FD">
        <w:rPr>
          <w:rFonts w:ascii="Times New Roman" w:hAnsi="Times New Roman" w:cs="Times New Roman"/>
          <w:sz w:val="28"/>
          <w:szCs w:val="28"/>
          <w:lang w:val="uk-UA"/>
        </w:rPr>
        <w:t>«Львівська політехніка»</w:t>
      </w:r>
      <w:bookmarkStart w:id="0" w:name="_GoBack"/>
      <w:bookmarkEnd w:id="0"/>
      <w:r w:rsidRPr="009A40E1">
        <w:rPr>
          <w:rFonts w:ascii="Times New Roman" w:hAnsi="Times New Roman" w:cs="Times New Roman"/>
          <w:sz w:val="28"/>
          <w:szCs w:val="28"/>
          <w:lang w:val="uk-UA"/>
        </w:rPr>
        <w:t>. – 2005. – № 526. – 684 с.</w:t>
      </w:r>
    </w:p>
    <w:p w:rsidR="0029151D" w:rsidRDefault="0029151D" w:rsidP="0029151D">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b/>
          <w:sz w:val="28"/>
          <w:szCs w:val="28"/>
          <w:lang w:val="uk-UA"/>
        </w:rPr>
        <w:t>6.</w:t>
      </w:r>
      <w:r w:rsidRPr="00E4724F">
        <w:rPr>
          <w:rFonts w:ascii="Times New Roman" w:hAnsi="Times New Roman" w:cs="Times New Roman"/>
          <w:sz w:val="28"/>
          <w:szCs w:val="28"/>
          <w:lang w:val="uk-UA"/>
        </w:rPr>
        <w:t xml:space="preserve"> </w:t>
      </w:r>
      <w:r w:rsidRPr="009A40E1">
        <w:rPr>
          <w:rFonts w:ascii="Times New Roman" w:hAnsi="Times New Roman" w:cs="Times New Roman"/>
          <w:sz w:val="28"/>
          <w:szCs w:val="28"/>
          <w:lang w:val="uk-UA"/>
        </w:rPr>
        <w:t xml:space="preserve">Голобородько Г.П. Формування навичок діяльності з попередження та вирішення конфліктів у процесі професійної освіти майбутніх менеджерів / Г.П. </w:t>
      </w:r>
      <w:r w:rsidRPr="009A40E1">
        <w:rPr>
          <w:rFonts w:ascii="Times New Roman" w:hAnsi="Times New Roman" w:cs="Times New Roman"/>
          <w:sz w:val="28"/>
          <w:szCs w:val="28"/>
          <w:lang w:val="uk-UA"/>
        </w:rPr>
        <w:lastRenderedPageBreak/>
        <w:t xml:space="preserve">Голобородько, О.Г. Щербак [Електронний ресурс]. – Режим доступу: </w:t>
      </w:r>
      <w:proofErr w:type="spellStart"/>
      <w:r w:rsidRPr="009A40E1">
        <w:rPr>
          <w:rFonts w:ascii="Times New Roman" w:hAnsi="Times New Roman" w:cs="Times New Roman"/>
          <w:sz w:val="28"/>
          <w:szCs w:val="28"/>
        </w:rPr>
        <w:t>http</w:t>
      </w:r>
      <w:proofErr w:type="spellEnd"/>
      <w:r w:rsidRPr="009A40E1">
        <w:rPr>
          <w:rFonts w:ascii="Times New Roman" w:hAnsi="Times New Roman" w:cs="Times New Roman"/>
          <w:sz w:val="28"/>
          <w:szCs w:val="28"/>
          <w:lang w:val="uk-UA"/>
        </w:rPr>
        <w:t xml:space="preserve">:// </w:t>
      </w:r>
      <w:proofErr w:type="spellStart"/>
      <w:r w:rsidRPr="009A40E1">
        <w:rPr>
          <w:rFonts w:ascii="Times New Roman" w:hAnsi="Times New Roman" w:cs="Times New Roman"/>
          <w:sz w:val="28"/>
          <w:szCs w:val="28"/>
        </w:rPr>
        <w:t>www</w:t>
      </w:r>
      <w:proofErr w:type="spellEnd"/>
      <w:r w:rsidRPr="009A40E1">
        <w:rPr>
          <w:rFonts w:ascii="Times New Roman" w:hAnsi="Times New Roman" w:cs="Times New Roman"/>
          <w:sz w:val="28"/>
          <w:szCs w:val="28"/>
          <w:lang w:val="uk-UA"/>
        </w:rPr>
        <w:t>.</w:t>
      </w:r>
      <w:proofErr w:type="spellStart"/>
      <w:r w:rsidRPr="009A40E1">
        <w:rPr>
          <w:rFonts w:ascii="Times New Roman" w:hAnsi="Times New Roman" w:cs="Times New Roman"/>
          <w:sz w:val="28"/>
          <w:szCs w:val="28"/>
        </w:rPr>
        <w:t>confcontact</w:t>
      </w:r>
      <w:proofErr w:type="spellEnd"/>
      <w:r w:rsidRPr="009A40E1">
        <w:rPr>
          <w:rFonts w:ascii="Times New Roman" w:hAnsi="Times New Roman" w:cs="Times New Roman"/>
          <w:sz w:val="28"/>
          <w:szCs w:val="28"/>
          <w:lang w:val="uk-UA"/>
        </w:rPr>
        <w:t xml:space="preserve">. </w:t>
      </w:r>
      <w:proofErr w:type="spellStart"/>
      <w:r w:rsidRPr="009A40E1">
        <w:rPr>
          <w:rFonts w:ascii="Times New Roman" w:hAnsi="Times New Roman" w:cs="Times New Roman"/>
          <w:sz w:val="28"/>
          <w:szCs w:val="28"/>
        </w:rPr>
        <w:t>com</w:t>
      </w:r>
      <w:proofErr w:type="spellEnd"/>
      <w:r w:rsidRPr="009A40E1">
        <w:rPr>
          <w:rFonts w:ascii="Times New Roman" w:hAnsi="Times New Roman" w:cs="Times New Roman"/>
          <w:sz w:val="28"/>
          <w:szCs w:val="28"/>
          <w:lang w:val="uk-UA"/>
        </w:rPr>
        <w:t>/</w:t>
      </w:r>
      <w:proofErr w:type="spellStart"/>
      <w:r w:rsidRPr="009A40E1">
        <w:rPr>
          <w:rFonts w:ascii="Times New Roman" w:hAnsi="Times New Roman" w:cs="Times New Roman"/>
          <w:sz w:val="28"/>
          <w:szCs w:val="28"/>
        </w:rPr>
        <w:t>Okt</w:t>
      </w:r>
      <w:proofErr w:type="spellEnd"/>
      <w:r w:rsidRPr="009A40E1">
        <w:rPr>
          <w:rFonts w:ascii="Times New Roman" w:hAnsi="Times New Roman" w:cs="Times New Roman"/>
          <w:sz w:val="28"/>
          <w:szCs w:val="28"/>
          <w:lang w:val="uk-UA"/>
        </w:rPr>
        <w:t>/32_</w:t>
      </w:r>
      <w:proofErr w:type="spellStart"/>
      <w:r w:rsidRPr="009A40E1">
        <w:rPr>
          <w:rFonts w:ascii="Times New Roman" w:hAnsi="Times New Roman" w:cs="Times New Roman"/>
          <w:sz w:val="28"/>
          <w:szCs w:val="28"/>
        </w:rPr>
        <w:t>Golob</w:t>
      </w:r>
      <w:proofErr w:type="spellEnd"/>
      <w:r w:rsidRPr="009A40E1">
        <w:rPr>
          <w:rFonts w:ascii="Times New Roman" w:hAnsi="Times New Roman" w:cs="Times New Roman"/>
          <w:sz w:val="28"/>
          <w:szCs w:val="28"/>
          <w:lang w:val="uk-UA"/>
        </w:rPr>
        <w:t>.</w:t>
      </w:r>
      <w:proofErr w:type="spellStart"/>
      <w:r w:rsidRPr="009A40E1">
        <w:rPr>
          <w:rFonts w:ascii="Times New Roman" w:hAnsi="Times New Roman" w:cs="Times New Roman"/>
          <w:sz w:val="28"/>
          <w:szCs w:val="28"/>
        </w:rPr>
        <w:t>htm</w:t>
      </w:r>
      <w:proofErr w:type="spellEnd"/>
      <w:r w:rsidRPr="009A40E1">
        <w:rPr>
          <w:rFonts w:ascii="Times New Roman" w:hAnsi="Times New Roman" w:cs="Times New Roman"/>
          <w:sz w:val="28"/>
          <w:szCs w:val="28"/>
          <w:lang w:val="uk-UA"/>
        </w:rPr>
        <w:t>.</w:t>
      </w:r>
    </w:p>
    <w:p w:rsidR="0029151D" w:rsidRDefault="0029151D" w:rsidP="0029151D">
      <w:pPr>
        <w:tabs>
          <w:tab w:val="left" w:pos="0"/>
          <w:tab w:val="left" w:pos="567"/>
          <w:tab w:val="left" w:pos="1134"/>
          <w:tab w:val="left" w:pos="1418"/>
        </w:tabs>
        <w:autoSpaceDE w:val="0"/>
        <w:autoSpaceDN w:val="0"/>
        <w:adjustRightInd w:val="0"/>
        <w:spacing w:after="0" w:line="360" w:lineRule="auto"/>
        <w:ind w:firstLine="284"/>
        <w:jc w:val="both"/>
        <w:rPr>
          <w:rFonts w:ascii="Times New Roman" w:hAnsi="Times New Roman"/>
          <w:sz w:val="28"/>
          <w:szCs w:val="28"/>
          <w:lang w:val="uk-UA"/>
        </w:rPr>
      </w:pPr>
      <w:r>
        <w:rPr>
          <w:rFonts w:ascii="Times New Roman" w:hAnsi="Times New Roman" w:cs="Times New Roman"/>
          <w:sz w:val="28"/>
          <w:szCs w:val="28"/>
          <w:lang w:val="uk-UA"/>
        </w:rPr>
        <w:t>7.</w:t>
      </w:r>
      <w:r w:rsidRPr="00252E30">
        <w:rPr>
          <w:rFonts w:ascii="Times New Roman" w:hAnsi="Times New Roman"/>
          <w:sz w:val="28"/>
          <w:szCs w:val="28"/>
          <w:lang w:val="uk-UA"/>
        </w:rPr>
        <w:t xml:space="preserve"> </w:t>
      </w:r>
      <w:r w:rsidRPr="00FC1DF5">
        <w:rPr>
          <w:rFonts w:ascii="Times New Roman" w:hAnsi="Times New Roman"/>
          <w:sz w:val="28"/>
          <w:szCs w:val="28"/>
          <w:lang w:val="uk-UA"/>
        </w:rPr>
        <w:t>Новікова Н. Управління конфліктами в організації: підходи до вирішення та профілактики / Н. Новікова // Галицький економічний вісник. – 2013. – № 2(41). – С.79-83.</w:t>
      </w:r>
    </w:p>
    <w:p w:rsidR="0029151D" w:rsidRDefault="0029151D" w:rsidP="0029151D">
      <w:pPr>
        <w:spacing w:after="0" w:line="360" w:lineRule="auto"/>
        <w:ind w:firstLine="284"/>
        <w:jc w:val="both"/>
        <w:rPr>
          <w:rFonts w:ascii="Times New Roman" w:hAnsi="Times New Roman" w:cs="Times New Roman"/>
          <w:sz w:val="28"/>
          <w:szCs w:val="28"/>
          <w:lang w:val="uk-UA"/>
        </w:rPr>
      </w:pPr>
      <w:r w:rsidRPr="007B1AFD">
        <w:rPr>
          <w:rFonts w:ascii="Times New Roman" w:hAnsi="Times New Roman" w:cs="Times New Roman"/>
          <w:sz w:val="28"/>
          <w:szCs w:val="28"/>
          <w:lang w:val="uk-UA"/>
        </w:rPr>
        <w:t xml:space="preserve">8.Колот А.М. Корпоративна соціальна відповідальність і проблеми її сприймання суспільством / А.М. </w:t>
      </w:r>
      <w:proofErr w:type="spellStart"/>
      <w:r w:rsidRPr="007B1AFD">
        <w:rPr>
          <w:rFonts w:ascii="Times New Roman" w:hAnsi="Times New Roman" w:cs="Times New Roman"/>
          <w:sz w:val="28"/>
          <w:szCs w:val="28"/>
          <w:lang w:val="uk-UA"/>
        </w:rPr>
        <w:t>Колот</w:t>
      </w:r>
      <w:proofErr w:type="spellEnd"/>
      <w:r w:rsidRPr="007B1AFD">
        <w:rPr>
          <w:rFonts w:ascii="Times New Roman" w:hAnsi="Times New Roman" w:cs="Times New Roman"/>
          <w:sz w:val="28"/>
          <w:szCs w:val="28"/>
          <w:lang w:val="uk-UA"/>
        </w:rPr>
        <w:t xml:space="preserve"> // Соціально-трудові відносини : теорія та практика . – 2013. – № 2 (6). – С. 6</w:t>
      </w:r>
      <w:r>
        <w:rPr>
          <w:rFonts w:ascii="Times New Roman" w:hAnsi="Times New Roman" w:cs="Times New Roman"/>
          <w:sz w:val="28"/>
          <w:szCs w:val="28"/>
          <w:lang w:val="uk-UA"/>
        </w:rPr>
        <w:t>-</w:t>
      </w:r>
      <w:r w:rsidRPr="007B1AFD">
        <w:rPr>
          <w:rFonts w:ascii="Times New Roman" w:hAnsi="Times New Roman" w:cs="Times New Roman"/>
          <w:sz w:val="28"/>
          <w:szCs w:val="28"/>
          <w:lang w:val="uk-UA"/>
        </w:rPr>
        <w:t>16.</w:t>
      </w:r>
    </w:p>
    <w:p w:rsidR="00A62547" w:rsidRDefault="00A62547" w:rsidP="00A62547">
      <w:pPr>
        <w:spacing w:after="0" w:line="360" w:lineRule="auto"/>
        <w:ind w:firstLine="284"/>
        <w:jc w:val="both"/>
        <w:rPr>
          <w:rFonts w:ascii="Times New Roman" w:hAnsi="Times New Roman" w:cs="Times New Roman"/>
          <w:b/>
          <w:sz w:val="28"/>
          <w:szCs w:val="28"/>
          <w:lang w:val="uk-UA"/>
        </w:rPr>
      </w:pPr>
      <w:proofErr w:type="spellStart"/>
      <w:r>
        <w:rPr>
          <w:rFonts w:ascii="Times New Roman" w:hAnsi="Times New Roman" w:cs="Times New Roman"/>
          <w:b/>
          <w:sz w:val="28"/>
          <w:szCs w:val="28"/>
        </w:rPr>
        <w:t>References</w:t>
      </w:r>
      <w:proofErr w:type="spellEnd"/>
    </w:p>
    <w:p w:rsidR="0058080A" w:rsidRPr="0058080A" w:rsidRDefault="0058080A" w:rsidP="00050CB8">
      <w:pPr>
        <w:spacing w:after="0" w:line="360" w:lineRule="auto"/>
        <w:ind w:firstLine="284"/>
        <w:jc w:val="both"/>
        <w:rPr>
          <w:rFonts w:ascii="Times New Roman" w:hAnsi="Times New Roman" w:cs="Times New Roman"/>
          <w:sz w:val="28"/>
          <w:szCs w:val="28"/>
          <w:lang w:val="uk-UA"/>
        </w:rPr>
      </w:pPr>
      <w:r w:rsidRPr="0058080A">
        <w:rPr>
          <w:rFonts w:ascii="Times New Roman" w:hAnsi="Times New Roman" w:cs="Times New Roman"/>
          <w:sz w:val="28"/>
          <w:szCs w:val="28"/>
          <w:lang w:val="uk-UA"/>
        </w:rPr>
        <w:t>1.</w:t>
      </w:r>
      <w:r w:rsidRPr="0058080A">
        <w:rPr>
          <w:lang w:val="uk-UA"/>
        </w:rPr>
        <w:t xml:space="preserve"> </w:t>
      </w:r>
      <w:proofErr w:type="spellStart"/>
      <w:r w:rsidRPr="0058080A">
        <w:rPr>
          <w:rFonts w:ascii="Times New Roman" w:hAnsi="Times New Roman" w:cs="Times New Roman"/>
          <w:sz w:val="28"/>
          <w:szCs w:val="28"/>
          <w:lang w:val="uk-UA"/>
        </w:rPr>
        <w:t>Kotler</w:t>
      </w:r>
      <w:proofErr w:type="spellEnd"/>
      <w:r w:rsidRPr="0058080A">
        <w:rPr>
          <w:rFonts w:ascii="Times New Roman" w:hAnsi="Times New Roman" w:cs="Times New Roman"/>
          <w:sz w:val="28"/>
          <w:szCs w:val="28"/>
          <w:lang w:val="uk-UA"/>
        </w:rPr>
        <w:t xml:space="preserve">  F.  </w:t>
      </w:r>
      <w:proofErr w:type="spellStart"/>
      <w:r w:rsidRPr="0058080A">
        <w:rPr>
          <w:rFonts w:ascii="Times New Roman" w:hAnsi="Times New Roman" w:cs="Times New Roman"/>
          <w:sz w:val="28"/>
          <w:szCs w:val="28"/>
          <w:lang w:val="uk-UA"/>
        </w:rPr>
        <w:t>Korporatyvnaia</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sotsyalnaia</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otvetstvennost</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Kak</w:t>
      </w:r>
      <w:proofErr w:type="spellEnd"/>
      <w:r w:rsidR="00050CB8">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sdelat</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kak</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mozhno</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bolshe</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dobra</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dlia</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vashei</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kompanyy</w:t>
      </w:r>
      <w:proofErr w:type="spellEnd"/>
      <w:r w:rsidRPr="0058080A">
        <w:rPr>
          <w:rFonts w:ascii="Times New Roman" w:hAnsi="Times New Roman" w:cs="Times New Roman"/>
          <w:sz w:val="28"/>
          <w:szCs w:val="28"/>
          <w:lang w:val="uk-UA"/>
        </w:rPr>
        <w:t xml:space="preserve"> y </w:t>
      </w:r>
      <w:proofErr w:type="spellStart"/>
      <w:r w:rsidRPr="0058080A">
        <w:rPr>
          <w:rFonts w:ascii="Times New Roman" w:hAnsi="Times New Roman" w:cs="Times New Roman"/>
          <w:sz w:val="28"/>
          <w:szCs w:val="28"/>
          <w:lang w:val="uk-UA"/>
        </w:rPr>
        <w:t>obshchestva</w:t>
      </w:r>
      <w:proofErr w:type="spellEnd"/>
      <w:r w:rsidRPr="0058080A">
        <w:rPr>
          <w:rFonts w:ascii="Times New Roman" w:hAnsi="Times New Roman" w:cs="Times New Roman"/>
          <w:sz w:val="28"/>
          <w:szCs w:val="28"/>
          <w:lang w:val="uk-UA"/>
        </w:rPr>
        <w:t xml:space="preserve"> / F. </w:t>
      </w:r>
      <w:proofErr w:type="spellStart"/>
      <w:r w:rsidRPr="0058080A">
        <w:rPr>
          <w:rFonts w:ascii="Times New Roman" w:hAnsi="Times New Roman" w:cs="Times New Roman"/>
          <w:sz w:val="28"/>
          <w:szCs w:val="28"/>
          <w:lang w:val="uk-UA"/>
        </w:rPr>
        <w:t>Kotler</w:t>
      </w:r>
      <w:proofErr w:type="spellEnd"/>
      <w:r w:rsidRPr="0058080A">
        <w:rPr>
          <w:rFonts w:ascii="Times New Roman" w:hAnsi="Times New Roman" w:cs="Times New Roman"/>
          <w:sz w:val="28"/>
          <w:szCs w:val="28"/>
          <w:lang w:val="uk-UA"/>
        </w:rPr>
        <w:t xml:space="preserve">, N. </w:t>
      </w:r>
      <w:proofErr w:type="spellStart"/>
      <w:r w:rsidRPr="0058080A">
        <w:rPr>
          <w:rFonts w:ascii="Times New Roman" w:hAnsi="Times New Roman" w:cs="Times New Roman"/>
          <w:sz w:val="28"/>
          <w:szCs w:val="28"/>
          <w:lang w:val="uk-UA"/>
        </w:rPr>
        <w:t>Ly</w:t>
      </w:r>
      <w:proofErr w:type="spellEnd"/>
      <w:r w:rsidRPr="0058080A">
        <w:rPr>
          <w:rFonts w:ascii="Times New Roman" w:hAnsi="Times New Roman" w:cs="Times New Roman"/>
          <w:sz w:val="28"/>
          <w:szCs w:val="28"/>
          <w:lang w:val="uk-UA"/>
        </w:rPr>
        <w:t xml:space="preserve">. – </w:t>
      </w:r>
      <w:proofErr w:type="spellStart"/>
      <w:r w:rsidRPr="0058080A">
        <w:rPr>
          <w:rFonts w:ascii="Times New Roman" w:hAnsi="Times New Roman" w:cs="Times New Roman"/>
          <w:sz w:val="28"/>
          <w:szCs w:val="28"/>
          <w:lang w:val="uk-UA"/>
        </w:rPr>
        <w:t>per</w:t>
      </w:r>
      <w:proofErr w:type="spellEnd"/>
      <w:r w:rsidRPr="0058080A">
        <w:rPr>
          <w:rFonts w:ascii="Times New Roman" w:hAnsi="Times New Roman" w:cs="Times New Roman"/>
          <w:sz w:val="28"/>
          <w:szCs w:val="28"/>
          <w:lang w:val="uk-UA"/>
        </w:rPr>
        <w:t xml:space="preserve">. s </w:t>
      </w:r>
      <w:proofErr w:type="spellStart"/>
      <w:r w:rsidRPr="0058080A">
        <w:rPr>
          <w:rFonts w:ascii="Times New Roman" w:hAnsi="Times New Roman" w:cs="Times New Roman"/>
          <w:sz w:val="28"/>
          <w:szCs w:val="28"/>
          <w:lang w:val="uk-UA"/>
        </w:rPr>
        <w:t>anhl</w:t>
      </w:r>
      <w:proofErr w:type="spellEnd"/>
      <w:r w:rsidRPr="0058080A">
        <w:rPr>
          <w:rFonts w:ascii="Times New Roman" w:hAnsi="Times New Roman" w:cs="Times New Roman"/>
          <w:sz w:val="28"/>
          <w:szCs w:val="28"/>
          <w:lang w:val="uk-UA"/>
        </w:rPr>
        <w:t xml:space="preserve">. S.  </w:t>
      </w:r>
      <w:proofErr w:type="spellStart"/>
      <w:r w:rsidRPr="0058080A">
        <w:rPr>
          <w:rFonts w:ascii="Times New Roman" w:hAnsi="Times New Roman" w:cs="Times New Roman"/>
          <w:sz w:val="28"/>
          <w:szCs w:val="28"/>
          <w:lang w:val="uk-UA"/>
        </w:rPr>
        <w:t>Yarynych</w:t>
      </w:r>
      <w:proofErr w:type="spellEnd"/>
      <w:r w:rsidRPr="0058080A">
        <w:rPr>
          <w:rFonts w:ascii="Times New Roman" w:hAnsi="Times New Roman" w:cs="Times New Roman"/>
          <w:sz w:val="28"/>
          <w:szCs w:val="28"/>
          <w:lang w:val="uk-UA"/>
        </w:rPr>
        <w:t xml:space="preserve">.  –  K.:  </w:t>
      </w:r>
      <w:proofErr w:type="spellStart"/>
      <w:r w:rsidRPr="0058080A">
        <w:rPr>
          <w:rFonts w:ascii="Times New Roman" w:hAnsi="Times New Roman" w:cs="Times New Roman"/>
          <w:sz w:val="28"/>
          <w:szCs w:val="28"/>
          <w:lang w:val="uk-UA"/>
        </w:rPr>
        <w:t>Standart</w:t>
      </w:r>
      <w:proofErr w:type="spellEnd"/>
      <w:r w:rsidRPr="0058080A">
        <w:rPr>
          <w:rFonts w:ascii="Times New Roman" w:hAnsi="Times New Roman" w:cs="Times New Roman"/>
          <w:sz w:val="28"/>
          <w:szCs w:val="28"/>
          <w:lang w:val="uk-UA"/>
        </w:rPr>
        <w:t>,  2005.  –  302  s.</w:t>
      </w:r>
    </w:p>
    <w:p w:rsidR="0058080A" w:rsidRDefault="0058080A" w:rsidP="00050CB8">
      <w:pPr>
        <w:spacing w:after="0" w:line="360" w:lineRule="auto"/>
        <w:ind w:firstLine="284"/>
        <w:jc w:val="both"/>
        <w:rPr>
          <w:rFonts w:ascii="Times New Roman" w:hAnsi="Times New Roman" w:cs="Times New Roman"/>
          <w:sz w:val="28"/>
          <w:szCs w:val="28"/>
          <w:lang w:val="uk-UA"/>
        </w:rPr>
      </w:pPr>
      <w:r w:rsidRPr="0058080A">
        <w:rPr>
          <w:rFonts w:ascii="Times New Roman" w:hAnsi="Times New Roman" w:cs="Times New Roman"/>
          <w:sz w:val="28"/>
          <w:szCs w:val="28"/>
          <w:lang w:val="uk-UA"/>
        </w:rPr>
        <w:t xml:space="preserve">2.Zatieishchykova O.O. </w:t>
      </w:r>
      <w:proofErr w:type="spellStart"/>
      <w:r w:rsidRPr="0058080A">
        <w:rPr>
          <w:rFonts w:ascii="Times New Roman" w:hAnsi="Times New Roman" w:cs="Times New Roman"/>
          <w:sz w:val="28"/>
          <w:szCs w:val="28"/>
          <w:lang w:val="uk-UA"/>
        </w:rPr>
        <w:t>Etapy</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formuvannia</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stratehii</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sotsialnoi</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vidpovidalnosti</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biznesu</w:t>
      </w:r>
      <w:proofErr w:type="spellEnd"/>
      <w:r w:rsidRPr="0058080A">
        <w:rPr>
          <w:rFonts w:ascii="Times New Roman" w:hAnsi="Times New Roman" w:cs="Times New Roman"/>
          <w:sz w:val="28"/>
          <w:szCs w:val="28"/>
          <w:lang w:val="uk-UA"/>
        </w:rPr>
        <w:t xml:space="preserve"> / O.O. </w:t>
      </w:r>
      <w:proofErr w:type="spellStart"/>
      <w:r w:rsidRPr="0058080A">
        <w:rPr>
          <w:rFonts w:ascii="Times New Roman" w:hAnsi="Times New Roman" w:cs="Times New Roman"/>
          <w:sz w:val="28"/>
          <w:szCs w:val="28"/>
          <w:lang w:val="uk-UA"/>
        </w:rPr>
        <w:t>Zatieishchykova</w:t>
      </w:r>
      <w:proofErr w:type="spellEnd"/>
      <w:r w:rsidRPr="0058080A">
        <w:rPr>
          <w:rFonts w:ascii="Times New Roman" w:hAnsi="Times New Roman" w:cs="Times New Roman"/>
          <w:sz w:val="28"/>
          <w:szCs w:val="28"/>
          <w:lang w:val="uk-UA"/>
        </w:rPr>
        <w:t xml:space="preserve"> // </w:t>
      </w:r>
      <w:proofErr w:type="spellStart"/>
      <w:r w:rsidRPr="0058080A">
        <w:rPr>
          <w:rFonts w:ascii="Times New Roman" w:hAnsi="Times New Roman" w:cs="Times New Roman"/>
          <w:sz w:val="28"/>
          <w:szCs w:val="28"/>
          <w:lang w:val="uk-UA"/>
        </w:rPr>
        <w:t>Biznes</w:t>
      </w:r>
      <w:proofErr w:type="spellEnd"/>
      <w:r w:rsidRPr="0058080A">
        <w:rPr>
          <w:rFonts w:ascii="Times New Roman" w:hAnsi="Times New Roman" w:cs="Times New Roman"/>
          <w:sz w:val="28"/>
          <w:szCs w:val="28"/>
          <w:lang w:val="uk-UA"/>
        </w:rPr>
        <w:t xml:space="preserve"> </w:t>
      </w:r>
      <w:proofErr w:type="spellStart"/>
      <w:r w:rsidRPr="0058080A">
        <w:rPr>
          <w:rFonts w:ascii="Times New Roman" w:hAnsi="Times New Roman" w:cs="Times New Roman"/>
          <w:sz w:val="28"/>
          <w:szCs w:val="28"/>
          <w:lang w:val="uk-UA"/>
        </w:rPr>
        <w:t>Inform</w:t>
      </w:r>
      <w:proofErr w:type="spellEnd"/>
      <w:r w:rsidRPr="0058080A">
        <w:rPr>
          <w:rFonts w:ascii="Times New Roman" w:hAnsi="Times New Roman" w:cs="Times New Roman"/>
          <w:sz w:val="28"/>
          <w:szCs w:val="28"/>
          <w:lang w:val="uk-UA"/>
        </w:rPr>
        <w:t>. – 2014. – № 2. – S. 200-205.</w:t>
      </w:r>
    </w:p>
    <w:p w:rsidR="0058080A" w:rsidRDefault="00050CB8" w:rsidP="00A6254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050CB8">
        <w:rPr>
          <w:lang w:val="pl-PL"/>
        </w:rPr>
        <w:t xml:space="preserve"> </w:t>
      </w:r>
      <w:proofErr w:type="spellStart"/>
      <w:r w:rsidRPr="00050CB8">
        <w:rPr>
          <w:rFonts w:ascii="Times New Roman" w:hAnsi="Times New Roman" w:cs="Times New Roman"/>
          <w:sz w:val="28"/>
          <w:szCs w:val="28"/>
          <w:lang w:val="uk-UA"/>
        </w:rPr>
        <w:t>Stratehiia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spryiannia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rozvytku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sotsialnoi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vidpovidalnosti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biznesu</w:t>
      </w:r>
      <w:proofErr w:type="spellEnd"/>
      <w:r w:rsidRPr="00050CB8">
        <w:rPr>
          <w:rFonts w:ascii="Times New Roman" w:hAnsi="Times New Roman" w:cs="Times New Roman"/>
          <w:sz w:val="28"/>
          <w:szCs w:val="28"/>
          <w:lang w:val="uk-UA"/>
        </w:rPr>
        <w:t xml:space="preserve"> v </w:t>
      </w:r>
      <w:proofErr w:type="spellStart"/>
      <w:r w:rsidRPr="00050CB8">
        <w:rPr>
          <w:rFonts w:ascii="Times New Roman" w:hAnsi="Times New Roman" w:cs="Times New Roman"/>
          <w:sz w:val="28"/>
          <w:szCs w:val="28"/>
          <w:lang w:val="uk-UA"/>
        </w:rPr>
        <w:t>Ukraini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na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period</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do</w:t>
      </w:r>
      <w:proofErr w:type="spellEnd"/>
      <w:r w:rsidRPr="00050CB8">
        <w:rPr>
          <w:rFonts w:ascii="Times New Roman" w:hAnsi="Times New Roman" w:cs="Times New Roman"/>
          <w:sz w:val="28"/>
          <w:szCs w:val="28"/>
          <w:lang w:val="uk-UA"/>
        </w:rPr>
        <w:t xml:space="preserve"> 2020 </w:t>
      </w:r>
      <w:proofErr w:type="spellStart"/>
      <w:r w:rsidRPr="00050CB8">
        <w:rPr>
          <w:rFonts w:ascii="Times New Roman" w:hAnsi="Times New Roman" w:cs="Times New Roman"/>
          <w:sz w:val="28"/>
          <w:szCs w:val="28"/>
          <w:lang w:val="uk-UA"/>
        </w:rPr>
        <w:t>roku</w:t>
      </w:r>
      <w:proofErr w:type="spellEnd"/>
      <w:r w:rsidRPr="00050CB8">
        <w:rPr>
          <w:rFonts w:ascii="Times New Roman" w:hAnsi="Times New Roman" w:cs="Times New Roman"/>
          <w:sz w:val="28"/>
          <w:szCs w:val="28"/>
          <w:lang w:val="uk-UA"/>
        </w:rPr>
        <w:t xml:space="preserve">.  –ofitsiinyi </w:t>
      </w:r>
      <w:proofErr w:type="spellStart"/>
      <w:r w:rsidRPr="00050CB8">
        <w:rPr>
          <w:rFonts w:ascii="Times New Roman" w:hAnsi="Times New Roman" w:cs="Times New Roman"/>
          <w:sz w:val="28"/>
          <w:szCs w:val="28"/>
          <w:lang w:val="uk-UA"/>
        </w:rPr>
        <w:t>sait</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Elektronnyi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resurs</w:t>
      </w:r>
      <w:proofErr w:type="spellEnd"/>
      <w:r w:rsidRPr="00050CB8">
        <w:rPr>
          <w:rFonts w:ascii="Times New Roman" w:hAnsi="Times New Roman" w:cs="Times New Roman"/>
          <w:sz w:val="28"/>
          <w:szCs w:val="28"/>
          <w:lang w:val="uk-UA"/>
        </w:rPr>
        <w:t xml:space="preserve">]  –  </w:t>
      </w:r>
      <w:proofErr w:type="spellStart"/>
      <w:r w:rsidRPr="00050CB8">
        <w:rPr>
          <w:rFonts w:ascii="Times New Roman" w:hAnsi="Times New Roman" w:cs="Times New Roman"/>
          <w:sz w:val="28"/>
          <w:szCs w:val="28"/>
          <w:lang w:val="uk-UA"/>
        </w:rPr>
        <w:t>Rezhym</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dostupu</w:t>
      </w:r>
      <w:proofErr w:type="spellEnd"/>
      <w:r w:rsidRPr="00050CB8">
        <w:rPr>
          <w:rFonts w:ascii="Times New Roman" w:hAnsi="Times New Roman" w:cs="Times New Roman"/>
          <w:sz w:val="28"/>
          <w:szCs w:val="28"/>
          <w:lang w:val="uk-UA"/>
        </w:rPr>
        <w:t xml:space="preserve">:  </w:t>
      </w:r>
      <w:hyperlink r:id="rId7" w:history="1">
        <w:r w:rsidRPr="0042743E">
          <w:rPr>
            <w:rStyle w:val="a4"/>
            <w:rFonts w:ascii="Times New Roman" w:hAnsi="Times New Roman" w:cs="Times New Roman"/>
            <w:sz w:val="28"/>
            <w:szCs w:val="28"/>
            <w:lang w:val="uk-UA"/>
          </w:rPr>
          <w:t xml:space="preserve">http://www.svb.org.ua/sites/default/files/201309 </w:t>
        </w:r>
        <w:proofErr w:type="spellStart"/>
        <w:r w:rsidRPr="0042743E">
          <w:rPr>
            <w:rStyle w:val="a4"/>
            <w:rFonts w:ascii="Times New Roman" w:hAnsi="Times New Roman" w:cs="Times New Roman"/>
            <w:sz w:val="28"/>
            <w:szCs w:val="28"/>
            <w:lang w:val="uk-UA"/>
          </w:rPr>
          <w:t>_strategi</w:t>
        </w:r>
        <w:proofErr w:type="spellEnd"/>
        <w:r w:rsidRPr="0042743E">
          <w:rPr>
            <w:rStyle w:val="a4"/>
            <w:rFonts w:ascii="Times New Roman" w:hAnsi="Times New Roman" w:cs="Times New Roman"/>
            <w:sz w:val="28"/>
            <w:szCs w:val="28"/>
            <w:lang w:val="uk-UA"/>
          </w:rPr>
          <w:t xml:space="preserve">ya_ </w:t>
        </w:r>
        <w:proofErr w:type="spellStart"/>
        <w:r w:rsidRPr="0042743E">
          <w:rPr>
            <w:rStyle w:val="a4"/>
            <w:rFonts w:ascii="Times New Roman" w:hAnsi="Times New Roman" w:cs="Times New Roman"/>
            <w:sz w:val="28"/>
            <w:szCs w:val="28"/>
            <w:lang w:val="uk-UA"/>
          </w:rPr>
          <w:t>spriyannya</w:t>
        </w:r>
        <w:proofErr w:type="spellEnd"/>
        <w:r w:rsidRPr="0042743E">
          <w:rPr>
            <w:rStyle w:val="a4"/>
            <w:rFonts w:ascii="Times New Roman" w:hAnsi="Times New Roman" w:cs="Times New Roman"/>
            <w:sz w:val="28"/>
            <w:szCs w:val="28"/>
            <w:lang w:val="uk-UA"/>
          </w:rPr>
          <w:t xml:space="preserve"> </w:t>
        </w:r>
        <w:proofErr w:type="spellStart"/>
        <w:r w:rsidRPr="0042743E">
          <w:rPr>
            <w:rStyle w:val="a4"/>
            <w:rFonts w:ascii="Times New Roman" w:hAnsi="Times New Roman" w:cs="Times New Roman"/>
            <w:sz w:val="28"/>
            <w:szCs w:val="28"/>
            <w:lang w:val="uk-UA"/>
          </w:rPr>
          <w:t>_rozvit</w:t>
        </w:r>
        <w:proofErr w:type="spellEnd"/>
        <w:r w:rsidRPr="0042743E">
          <w:rPr>
            <w:rStyle w:val="a4"/>
            <w:rFonts w:ascii="Times New Roman" w:hAnsi="Times New Roman" w:cs="Times New Roman"/>
            <w:sz w:val="28"/>
            <w:szCs w:val="28"/>
            <w:lang w:val="uk-UA"/>
          </w:rPr>
          <w:t xml:space="preserve">ku_ </w:t>
        </w:r>
        <w:proofErr w:type="spellStart"/>
        <w:r w:rsidRPr="0042743E">
          <w:rPr>
            <w:rStyle w:val="a4"/>
            <w:rFonts w:ascii="Times New Roman" w:hAnsi="Times New Roman" w:cs="Times New Roman"/>
            <w:sz w:val="28"/>
            <w:szCs w:val="28"/>
            <w:lang w:val="uk-UA"/>
          </w:rPr>
          <w:t>svb_v_ukrayini.pdf</w:t>
        </w:r>
        <w:proofErr w:type="spellEnd"/>
      </w:hyperlink>
      <w:r w:rsidRPr="00050CB8">
        <w:rPr>
          <w:rFonts w:ascii="Times New Roman" w:hAnsi="Times New Roman" w:cs="Times New Roman"/>
          <w:sz w:val="28"/>
          <w:szCs w:val="28"/>
          <w:lang w:val="uk-UA"/>
        </w:rPr>
        <w:t>.</w:t>
      </w:r>
    </w:p>
    <w:p w:rsidR="00050CB8" w:rsidRDefault="00050CB8" w:rsidP="00A6254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050CB8">
        <w:rPr>
          <w:lang w:val="uk-UA"/>
        </w:rPr>
        <w:t xml:space="preserve"> </w:t>
      </w:r>
      <w:proofErr w:type="spellStart"/>
      <w:r w:rsidRPr="00050CB8">
        <w:rPr>
          <w:rFonts w:ascii="Times New Roman" w:hAnsi="Times New Roman" w:cs="Times New Roman"/>
          <w:sz w:val="28"/>
          <w:szCs w:val="28"/>
          <w:lang w:val="uk-UA"/>
        </w:rPr>
        <w:t>Danylenko</w:t>
      </w:r>
      <w:proofErr w:type="spellEnd"/>
      <w:r w:rsidRPr="00050CB8">
        <w:rPr>
          <w:rFonts w:ascii="Times New Roman" w:hAnsi="Times New Roman" w:cs="Times New Roman"/>
          <w:sz w:val="28"/>
          <w:szCs w:val="28"/>
          <w:lang w:val="uk-UA"/>
        </w:rPr>
        <w:t xml:space="preserve"> O. A. </w:t>
      </w:r>
      <w:proofErr w:type="spellStart"/>
      <w:r w:rsidRPr="00050CB8">
        <w:rPr>
          <w:rFonts w:ascii="Times New Roman" w:hAnsi="Times New Roman" w:cs="Times New Roman"/>
          <w:sz w:val="28"/>
          <w:szCs w:val="28"/>
          <w:lang w:val="uk-UA"/>
        </w:rPr>
        <w:t>Upravlinnia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sotsialnoiu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vidpovidalnistiu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orhanizatsii</w:t>
      </w:r>
      <w:proofErr w:type="spellEnd"/>
      <w:r w:rsidRPr="00050CB8">
        <w:rPr>
          <w:rFonts w:ascii="Times New Roman" w:hAnsi="Times New Roman" w:cs="Times New Roman"/>
          <w:sz w:val="28"/>
          <w:szCs w:val="28"/>
          <w:lang w:val="uk-UA"/>
        </w:rPr>
        <w:t xml:space="preserve"> / O. A. </w:t>
      </w:r>
      <w:proofErr w:type="spellStart"/>
      <w:r w:rsidRPr="00050CB8">
        <w:rPr>
          <w:rFonts w:ascii="Times New Roman" w:hAnsi="Times New Roman" w:cs="Times New Roman"/>
          <w:sz w:val="28"/>
          <w:szCs w:val="28"/>
          <w:lang w:val="uk-UA"/>
        </w:rPr>
        <w:t>Danylenko</w:t>
      </w:r>
      <w:proofErr w:type="spellEnd"/>
      <w:r w:rsidRPr="00050CB8">
        <w:rPr>
          <w:rFonts w:ascii="Times New Roman" w:hAnsi="Times New Roman" w:cs="Times New Roman"/>
          <w:sz w:val="28"/>
          <w:szCs w:val="28"/>
          <w:lang w:val="uk-UA"/>
        </w:rPr>
        <w:t xml:space="preserve"> // Cotsialno-trudovi </w:t>
      </w:r>
      <w:proofErr w:type="spellStart"/>
      <w:r w:rsidRPr="00050CB8">
        <w:rPr>
          <w:rFonts w:ascii="Times New Roman" w:hAnsi="Times New Roman" w:cs="Times New Roman"/>
          <w:sz w:val="28"/>
          <w:szCs w:val="28"/>
          <w:lang w:val="uk-UA"/>
        </w:rPr>
        <w:t>vidnosyny</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teoriia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ta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praktyka</w:t>
      </w:r>
      <w:proofErr w:type="spellEnd"/>
      <w:r w:rsidRPr="00050CB8">
        <w:rPr>
          <w:rFonts w:ascii="Times New Roman" w:hAnsi="Times New Roman" w:cs="Times New Roman"/>
          <w:sz w:val="28"/>
          <w:szCs w:val="28"/>
          <w:lang w:val="uk-UA"/>
        </w:rPr>
        <w:t xml:space="preserve"> : </w:t>
      </w:r>
      <w:proofErr w:type="spellStart"/>
      <w:r w:rsidRPr="00050CB8">
        <w:rPr>
          <w:rFonts w:ascii="Times New Roman" w:hAnsi="Times New Roman" w:cs="Times New Roman"/>
          <w:sz w:val="28"/>
          <w:szCs w:val="28"/>
          <w:lang w:val="uk-UA"/>
        </w:rPr>
        <w:t>zb</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nauk</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pr</w:t>
      </w:r>
      <w:proofErr w:type="spellEnd"/>
      <w:r w:rsidRPr="00050CB8">
        <w:rPr>
          <w:rFonts w:ascii="Times New Roman" w:hAnsi="Times New Roman" w:cs="Times New Roman"/>
          <w:sz w:val="28"/>
          <w:szCs w:val="28"/>
          <w:lang w:val="uk-UA"/>
        </w:rPr>
        <w:t>. / M-</w:t>
      </w:r>
      <w:proofErr w:type="spellStart"/>
      <w:r w:rsidRPr="00050CB8">
        <w:rPr>
          <w:rFonts w:ascii="Times New Roman" w:hAnsi="Times New Roman" w:cs="Times New Roman"/>
          <w:sz w:val="28"/>
          <w:szCs w:val="28"/>
          <w:lang w:val="uk-UA"/>
        </w:rPr>
        <w:t>vo</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osvity</w:t>
      </w:r>
      <w:proofErr w:type="spellEnd"/>
      <w:r w:rsidRPr="00050CB8">
        <w:rPr>
          <w:rFonts w:ascii="Times New Roman" w:hAnsi="Times New Roman" w:cs="Times New Roman"/>
          <w:sz w:val="28"/>
          <w:szCs w:val="28"/>
          <w:lang w:val="uk-UA"/>
        </w:rPr>
        <w:t xml:space="preserve"> i </w:t>
      </w:r>
      <w:proofErr w:type="spellStart"/>
      <w:r w:rsidRPr="00050CB8">
        <w:rPr>
          <w:rFonts w:ascii="Times New Roman" w:hAnsi="Times New Roman" w:cs="Times New Roman"/>
          <w:sz w:val="28"/>
          <w:szCs w:val="28"/>
          <w:lang w:val="uk-UA"/>
        </w:rPr>
        <w:t>nauky</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molodi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ta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sportu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Ukrainy</w:t>
      </w:r>
      <w:proofErr w:type="spellEnd"/>
      <w:r w:rsidRPr="00050CB8">
        <w:rPr>
          <w:rFonts w:ascii="Times New Roman" w:hAnsi="Times New Roman" w:cs="Times New Roman"/>
          <w:sz w:val="28"/>
          <w:szCs w:val="28"/>
          <w:lang w:val="uk-UA"/>
        </w:rPr>
        <w:t>, DVNZ «</w:t>
      </w:r>
      <w:proofErr w:type="spellStart"/>
      <w:r w:rsidRPr="00050CB8">
        <w:rPr>
          <w:rFonts w:ascii="Times New Roman" w:hAnsi="Times New Roman" w:cs="Times New Roman"/>
          <w:sz w:val="28"/>
          <w:szCs w:val="28"/>
          <w:lang w:val="uk-UA"/>
        </w:rPr>
        <w:t>Kyiv</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nats</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ekon</w:t>
      </w:r>
      <w:proofErr w:type="spellEnd"/>
      <w:r w:rsidRPr="00050CB8">
        <w:rPr>
          <w:rFonts w:ascii="Times New Roman" w:hAnsi="Times New Roman" w:cs="Times New Roman"/>
          <w:sz w:val="28"/>
          <w:szCs w:val="28"/>
          <w:lang w:val="uk-UA"/>
        </w:rPr>
        <w:t xml:space="preserve">. un-t </w:t>
      </w:r>
      <w:proofErr w:type="spellStart"/>
      <w:r w:rsidRPr="00050CB8">
        <w:rPr>
          <w:rFonts w:ascii="Times New Roman" w:hAnsi="Times New Roman" w:cs="Times New Roman"/>
          <w:sz w:val="28"/>
          <w:szCs w:val="28"/>
          <w:lang w:val="uk-UA"/>
        </w:rPr>
        <w:t>im</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Vadyma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Hetmana</w:t>
      </w:r>
      <w:proofErr w:type="spellEnd"/>
      <w:r w:rsidRPr="00050CB8">
        <w:rPr>
          <w:rFonts w:ascii="Times New Roman" w:hAnsi="Times New Roman" w:cs="Times New Roman"/>
          <w:sz w:val="28"/>
          <w:szCs w:val="28"/>
          <w:lang w:val="uk-UA"/>
        </w:rPr>
        <w:t>» ; [</w:t>
      </w:r>
      <w:proofErr w:type="spellStart"/>
      <w:r w:rsidRPr="00050CB8">
        <w:rPr>
          <w:rFonts w:ascii="Times New Roman" w:hAnsi="Times New Roman" w:cs="Times New Roman"/>
          <w:sz w:val="28"/>
          <w:szCs w:val="28"/>
          <w:lang w:val="uk-UA"/>
        </w:rPr>
        <w:t>redkol</w:t>
      </w:r>
      <w:proofErr w:type="spellEnd"/>
      <w:r w:rsidRPr="00050CB8">
        <w:rPr>
          <w:rFonts w:ascii="Times New Roman" w:hAnsi="Times New Roman" w:cs="Times New Roman"/>
          <w:sz w:val="28"/>
          <w:szCs w:val="28"/>
          <w:lang w:val="uk-UA"/>
        </w:rPr>
        <w:t xml:space="preserve">.: A. M. </w:t>
      </w:r>
      <w:proofErr w:type="spellStart"/>
      <w:r w:rsidRPr="00050CB8">
        <w:rPr>
          <w:rFonts w:ascii="Times New Roman" w:hAnsi="Times New Roman" w:cs="Times New Roman"/>
          <w:sz w:val="28"/>
          <w:szCs w:val="28"/>
          <w:lang w:val="uk-UA"/>
        </w:rPr>
        <w:t>Kolot</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holova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ta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in</w:t>
      </w:r>
      <w:proofErr w:type="spellEnd"/>
      <w:r w:rsidRPr="00050CB8">
        <w:rPr>
          <w:rFonts w:ascii="Times New Roman" w:hAnsi="Times New Roman" w:cs="Times New Roman"/>
          <w:sz w:val="28"/>
          <w:szCs w:val="28"/>
          <w:lang w:val="uk-UA"/>
        </w:rPr>
        <w:t xml:space="preserve">.]. – </w:t>
      </w:r>
      <w:proofErr w:type="spellStart"/>
      <w:r w:rsidRPr="00050CB8">
        <w:rPr>
          <w:rFonts w:ascii="Times New Roman" w:hAnsi="Times New Roman" w:cs="Times New Roman"/>
          <w:sz w:val="28"/>
          <w:szCs w:val="28"/>
          <w:lang w:val="uk-UA"/>
        </w:rPr>
        <w:t>Kyiv</w:t>
      </w:r>
      <w:proofErr w:type="spellEnd"/>
      <w:r w:rsidRPr="00050CB8">
        <w:rPr>
          <w:rFonts w:ascii="Times New Roman" w:hAnsi="Times New Roman" w:cs="Times New Roman"/>
          <w:sz w:val="28"/>
          <w:szCs w:val="28"/>
          <w:lang w:val="uk-UA"/>
        </w:rPr>
        <w:t xml:space="preserve"> : KNEU, 2011. – № 1. – S. 51-56.</w:t>
      </w:r>
    </w:p>
    <w:p w:rsidR="00050CB8" w:rsidRDefault="00050CB8" w:rsidP="00A6254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050CB8">
        <w:rPr>
          <w:lang w:val="pl-PL"/>
        </w:rPr>
        <w:t xml:space="preserve"> </w:t>
      </w:r>
      <w:proofErr w:type="spellStart"/>
      <w:r w:rsidRPr="00050CB8">
        <w:rPr>
          <w:rFonts w:ascii="Times New Roman" w:hAnsi="Times New Roman" w:cs="Times New Roman"/>
          <w:sz w:val="28"/>
          <w:szCs w:val="28"/>
          <w:lang w:val="uk-UA"/>
        </w:rPr>
        <w:t>Krysa</w:t>
      </w:r>
      <w:proofErr w:type="spellEnd"/>
      <w:r w:rsidRPr="00050CB8">
        <w:rPr>
          <w:rFonts w:ascii="Times New Roman" w:hAnsi="Times New Roman" w:cs="Times New Roman"/>
          <w:sz w:val="28"/>
          <w:szCs w:val="28"/>
          <w:lang w:val="uk-UA"/>
        </w:rPr>
        <w:t xml:space="preserve"> O. Y. </w:t>
      </w:r>
      <w:proofErr w:type="spellStart"/>
      <w:r w:rsidRPr="00050CB8">
        <w:rPr>
          <w:rFonts w:ascii="Times New Roman" w:hAnsi="Times New Roman" w:cs="Times New Roman"/>
          <w:sz w:val="28"/>
          <w:szCs w:val="28"/>
          <w:lang w:val="uk-UA"/>
        </w:rPr>
        <w:t>Formuvannia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suchasnoho</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pidkhodu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do</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roli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konfliktiv</w:t>
      </w:r>
      <w:proofErr w:type="spellEnd"/>
      <w:r w:rsidRPr="00050CB8">
        <w:rPr>
          <w:rFonts w:ascii="Times New Roman" w:hAnsi="Times New Roman" w:cs="Times New Roman"/>
          <w:sz w:val="28"/>
          <w:szCs w:val="28"/>
          <w:lang w:val="uk-UA"/>
        </w:rPr>
        <w:t xml:space="preserve"> v </w:t>
      </w:r>
      <w:proofErr w:type="spellStart"/>
      <w:r w:rsidRPr="00050CB8">
        <w:rPr>
          <w:rFonts w:ascii="Times New Roman" w:hAnsi="Times New Roman" w:cs="Times New Roman"/>
          <w:sz w:val="28"/>
          <w:szCs w:val="28"/>
          <w:lang w:val="uk-UA"/>
        </w:rPr>
        <w:t>orhanizatsii</w:t>
      </w:r>
      <w:proofErr w:type="spellEnd"/>
      <w:r w:rsidRPr="00050CB8">
        <w:rPr>
          <w:rFonts w:ascii="Times New Roman" w:hAnsi="Times New Roman" w:cs="Times New Roman"/>
          <w:sz w:val="28"/>
          <w:szCs w:val="28"/>
          <w:lang w:val="uk-UA"/>
        </w:rPr>
        <w:t xml:space="preserve"> // </w:t>
      </w:r>
      <w:proofErr w:type="spellStart"/>
      <w:r w:rsidRPr="00050CB8">
        <w:rPr>
          <w:rFonts w:ascii="Times New Roman" w:hAnsi="Times New Roman" w:cs="Times New Roman"/>
          <w:sz w:val="28"/>
          <w:szCs w:val="28"/>
          <w:lang w:val="uk-UA"/>
        </w:rPr>
        <w:t>Visnyk</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Nats</w:t>
      </w:r>
      <w:proofErr w:type="spellEnd"/>
      <w:r w:rsidRPr="00050CB8">
        <w:rPr>
          <w:rFonts w:ascii="Times New Roman" w:hAnsi="Times New Roman" w:cs="Times New Roman"/>
          <w:sz w:val="28"/>
          <w:szCs w:val="28"/>
          <w:lang w:val="uk-UA"/>
        </w:rPr>
        <w:t>. un-</w:t>
      </w:r>
      <w:proofErr w:type="spellStart"/>
      <w:r w:rsidRPr="00050CB8">
        <w:rPr>
          <w:rFonts w:ascii="Times New Roman" w:hAnsi="Times New Roman" w:cs="Times New Roman"/>
          <w:sz w:val="28"/>
          <w:szCs w:val="28"/>
          <w:lang w:val="uk-UA"/>
        </w:rPr>
        <w:t>tu</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„Lvivska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politekhnika</w:t>
      </w:r>
      <w:proofErr w:type="spellEnd"/>
      <w:r w:rsidRPr="00050CB8">
        <w:rPr>
          <w:rFonts w:ascii="Times New Roman" w:hAnsi="Times New Roman" w:cs="Times New Roman"/>
          <w:sz w:val="28"/>
          <w:szCs w:val="28"/>
          <w:lang w:val="uk-UA"/>
        </w:rPr>
        <w:t>”. – 2005. – № 526. – 684 s.</w:t>
      </w:r>
    </w:p>
    <w:p w:rsidR="00050CB8" w:rsidRDefault="00050CB8" w:rsidP="00A62547">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050CB8">
        <w:rPr>
          <w:lang w:val="uk-UA"/>
        </w:rPr>
        <w:t xml:space="preserve"> </w:t>
      </w:r>
      <w:proofErr w:type="spellStart"/>
      <w:r w:rsidRPr="00050CB8">
        <w:rPr>
          <w:rFonts w:ascii="Times New Roman" w:hAnsi="Times New Roman" w:cs="Times New Roman"/>
          <w:sz w:val="28"/>
          <w:szCs w:val="28"/>
          <w:lang w:val="uk-UA"/>
        </w:rPr>
        <w:t>Holoborodko</w:t>
      </w:r>
      <w:proofErr w:type="spellEnd"/>
      <w:r w:rsidRPr="00050CB8">
        <w:rPr>
          <w:rFonts w:ascii="Times New Roman" w:hAnsi="Times New Roman" w:cs="Times New Roman"/>
          <w:sz w:val="28"/>
          <w:szCs w:val="28"/>
          <w:lang w:val="uk-UA"/>
        </w:rPr>
        <w:t xml:space="preserve"> H.P. </w:t>
      </w:r>
      <w:proofErr w:type="spellStart"/>
      <w:r w:rsidRPr="00050CB8">
        <w:rPr>
          <w:rFonts w:ascii="Times New Roman" w:hAnsi="Times New Roman" w:cs="Times New Roman"/>
          <w:sz w:val="28"/>
          <w:szCs w:val="28"/>
          <w:lang w:val="uk-UA"/>
        </w:rPr>
        <w:t>Formuvannia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navychok</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diialnosti</w:t>
      </w:r>
      <w:proofErr w:type="spellEnd"/>
      <w:r w:rsidRPr="00050CB8">
        <w:rPr>
          <w:rFonts w:ascii="Times New Roman" w:hAnsi="Times New Roman" w:cs="Times New Roman"/>
          <w:sz w:val="28"/>
          <w:szCs w:val="28"/>
          <w:lang w:val="uk-UA"/>
        </w:rPr>
        <w:t xml:space="preserve"> z </w:t>
      </w:r>
      <w:proofErr w:type="spellStart"/>
      <w:r w:rsidRPr="00050CB8">
        <w:rPr>
          <w:rFonts w:ascii="Times New Roman" w:hAnsi="Times New Roman" w:cs="Times New Roman"/>
          <w:sz w:val="28"/>
          <w:szCs w:val="28"/>
          <w:lang w:val="uk-UA"/>
        </w:rPr>
        <w:t>poperedzhennia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ta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vyrishennia</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konfliktiv</w:t>
      </w:r>
      <w:proofErr w:type="spellEnd"/>
      <w:r w:rsidRPr="00050CB8">
        <w:rPr>
          <w:rFonts w:ascii="Times New Roman" w:hAnsi="Times New Roman" w:cs="Times New Roman"/>
          <w:sz w:val="28"/>
          <w:szCs w:val="28"/>
          <w:lang w:val="uk-UA"/>
        </w:rPr>
        <w:t xml:space="preserve"> u </w:t>
      </w:r>
      <w:proofErr w:type="spellStart"/>
      <w:r w:rsidRPr="00050CB8">
        <w:rPr>
          <w:rFonts w:ascii="Times New Roman" w:hAnsi="Times New Roman" w:cs="Times New Roman"/>
          <w:sz w:val="28"/>
          <w:szCs w:val="28"/>
          <w:lang w:val="uk-UA"/>
        </w:rPr>
        <w:t>protsesi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profesiinoi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osvity</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maibutnikh</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menedzheriv</w:t>
      </w:r>
      <w:proofErr w:type="spellEnd"/>
      <w:r w:rsidRPr="00050CB8">
        <w:rPr>
          <w:rFonts w:ascii="Times New Roman" w:hAnsi="Times New Roman" w:cs="Times New Roman"/>
          <w:sz w:val="28"/>
          <w:szCs w:val="28"/>
          <w:lang w:val="uk-UA"/>
        </w:rPr>
        <w:t xml:space="preserve"> / H.P. </w:t>
      </w:r>
      <w:proofErr w:type="spellStart"/>
      <w:r w:rsidRPr="00050CB8">
        <w:rPr>
          <w:rFonts w:ascii="Times New Roman" w:hAnsi="Times New Roman" w:cs="Times New Roman"/>
          <w:sz w:val="28"/>
          <w:szCs w:val="28"/>
          <w:lang w:val="uk-UA"/>
        </w:rPr>
        <w:t>Holoborodko</w:t>
      </w:r>
      <w:proofErr w:type="spellEnd"/>
      <w:r w:rsidRPr="00050CB8">
        <w:rPr>
          <w:rFonts w:ascii="Times New Roman" w:hAnsi="Times New Roman" w:cs="Times New Roman"/>
          <w:sz w:val="28"/>
          <w:szCs w:val="28"/>
          <w:lang w:val="uk-UA"/>
        </w:rPr>
        <w:t xml:space="preserve">, O.H. </w:t>
      </w:r>
      <w:proofErr w:type="spellStart"/>
      <w:r w:rsidRPr="00050CB8">
        <w:rPr>
          <w:rFonts w:ascii="Times New Roman" w:hAnsi="Times New Roman" w:cs="Times New Roman"/>
          <w:sz w:val="28"/>
          <w:szCs w:val="28"/>
          <w:lang w:val="uk-UA"/>
        </w:rPr>
        <w:t>Shcherbak</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Elektronnyi</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resurs</w:t>
      </w:r>
      <w:proofErr w:type="spellEnd"/>
      <w:r w:rsidRPr="00050CB8">
        <w:rPr>
          <w:rFonts w:ascii="Times New Roman" w:hAnsi="Times New Roman" w:cs="Times New Roman"/>
          <w:sz w:val="28"/>
          <w:szCs w:val="28"/>
          <w:lang w:val="uk-UA"/>
        </w:rPr>
        <w:t xml:space="preserve">]. – </w:t>
      </w:r>
      <w:proofErr w:type="spellStart"/>
      <w:r w:rsidRPr="00050CB8">
        <w:rPr>
          <w:rFonts w:ascii="Times New Roman" w:hAnsi="Times New Roman" w:cs="Times New Roman"/>
          <w:sz w:val="28"/>
          <w:szCs w:val="28"/>
          <w:lang w:val="uk-UA"/>
        </w:rPr>
        <w:t>Rezhym</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dostupu</w:t>
      </w:r>
      <w:proofErr w:type="spellEnd"/>
      <w:r w:rsidRPr="00050CB8">
        <w:rPr>
          <w:rFonts w:ascii="Times New Roman" w:hAnsi="Times New Roman" w:cs="Times New Roman"/>
          <w:sz w:val="28"/>
          <w:szCs w:val="28"/>
          <w:lang w:val="uk-UA"/>
        </w:rPr>
        <w:t xml:space="preserve">: http:// </w:t>
      </w:r>
      <w:proofErr w:type="spellStart"/>
      <w:r w:rsidRPr="00050CB8">
        <w:rPr>
          <w:rFonts w:ascii="Times New Roman" w:hAnsi="Times New Roman" w:cs="Times New Roman"/>
          <w:sz w:val="28"/>
          <w:szCs w:val="28"/>
          <w:lang w:val="uk-UA"/>
        </w:rPr>
        <w:t>www.confcontact</w:t>
      </w:r>
      <w:proofErr w:type="spellEnd"/>
      <w:r w:rsidRPr="00050CB8">
        <w:rPr>
          <w:rFonts w:ascii="Times New Roman" w:hAnsi="Times New Roman" w:cs="Times New Roman"/>
          <w:sz w:val="28"/>
          <w:szCs w:val="28"/>
          <w:lang w:val="uk-UA"/>
        </w:rPr>
        <w:t xml:space="preserve">. </w:t>
      </w:r>
      <w:proofErr w:type="spellStart"/>
      <w:r w:rsidRPr="00050CB8">
        <w:rPr>
          <w:rFonts w:ascii="Times New Roman" w:hAnsi="Times New Roman" w:cs="Times New Roman"/>
          <w:sz w:val="28"/>
          <w:szCs w:val="28"/>
          <w:lang w:val="uk-UA"/>
        </w:rPr>
        <w:t>com</w:t>
      </w:r>
      <w:proofErr w:type="spellEnd"/>
      <w:r w:rsidRPr="00050CB8">
        <w:rPr>
          <w:rFonts w:ascii="Times New Roman" w:hAnsi="Times New Roman" w:cs="Times New Roman"/>
          <w:sz w:val="28"/>
          <w:szCs w:val="28"/>
          <w:lang w:val="uk-UA"/>
        </w:rPr>
        <w:t>/</w:t>
      </w:r>
      <w:proofErr w:type="spellStart"/>
      <w:r w:rsidRPr="00050CB8">
        <w:rPr>
          <w:rFonts w:ascii="Times New Roman" w:hAnsi="Times New Roman" w:cs="Times New Roman"/>
          <w:sz w:val="28"/>
          <w:szCs w:val="28"/>
          <w:lang w:val="uk-UA"/>
        </w:rPr>
        <w:t>Okt</w:t>
      </w:r>
      <w:proofErr w:type="spellEnd"/>
      <w:r w:rsidRPr="00050CB8">
        <w:rPr>
          <w:rFonts w:ascii="Times New Roman" w:hAnsi="Times New Roman" w:cs="Times New Roman"/>
          <w:sz w:val="28"/>
          <w:szCs w:val="28"/>
          <w:lang w:val="uk-UA"/>
        </w:rPr>
        <w:t>/32_Golob.htm.</w:t>
      </w:r>
    </w:p>
    <w:p w:rsidR="00050CB8" w:rsidRDefault="00050CB8" w:rsidP="00050CB8">
      <w:pPr>
        <w:tabs>
          <w:tab w:val="left" w:pos="0"/>
          <w:tab w:val="left" w:pos="567"/>
          <w:tab w:val="left" w:pos="1134"/>
          <w:tab w:val="left" w:pos="1418"/>
        </w:tabs>
        <w:autoSpaceDE w:val="0"/>
        <w:autoSpaceDN w:val="0"/>
        <w:adjustRightInd w:val="0"/>
        <w:spacing w:after="0" w:line="360" w:lineRule="auto"/>
        <w:ind w:firstLine="284"/>
        <w:jc w:val="both"/>
        <w:rPr>
          <w:rFonts w:ascii="Times New Roman" w:hAnsi="Times New Roman"/>
          <w:sz w:val="28"/>
          <w:szCs w:val="28"/>
          <w:lang w:val="uk-UA"/>
        </w:rPr>
      </w:pPr>
      <w:r>
        <w:rPr>
          <w:rFonts w:ascii="Times New Roman" w:hAnsi="Times New Roman" w:cs="Times New Roman"/>
          <w:sz w:val="28"/>
          <w:szCs w:val="28"/>
          <w:lang w:val="uk-UA"/>
        </w:rPr>
        <w:lastRenderedPageBreak/>
        <w:t>7.</w:t>
      </w:r>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Novikova</w:t>
      </w:r>
      <w:proofErr w:type="spellEnd"/>
      <w:r w:rsidRPr="00050CB8">
        <w:rPr>
          <w:rFonts w:ascii="Times New Roman" w:hAnsi="Times New Roman"/>
          <w:sz w:val="28"/>
          <w:szCs w:val="28"/>
          <w:lang w:val="uk-UA"/>
        </w:rPr>
        <w:t xml:space="preserve"> N. </w:t>
      </w:r>
      <w:proofErr w:type="spellStart"/>
      <w:r w:rsidRPr="00050CB8">
        <w:rPr>
          <w:rFonts w:ascii="Times New Roman" w:hAnsi="Times New Roman"/>
          <w:sz w:val="28"/>
          <w:szCs w:val="28"/>
          <w:lang w:val="uk-UA"/>
        </w:rPr>
        <w:t>Upravlinnia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konfliktamy</w:t>
      </w:r>
      <w:proofErr w:type="spellEnd"/>
      <w:r w:rsidRPr="00050CB8">
        <w:rPr>
          <w:rFonts w:ascii="Times New Roman" w:hAnsi="Times New Roman"/>
          <w:sz w:val="28"/>
          <w:szCs w:val="28"/>
          <w:lang w:val="uk-UA"/>
        </w:rPr>
        <w:t xml:space="preserve"> v </w:t>
      </w:r>
      <w:proofErr w:type="spellStart"/>
      <w:r w:rsidRPr="00050CB8">
        <w:rPr>
          <w:rFonts w:ascii="Times New Roman" w:hAnsi="Times New Roman"/>
          <w:sz w:val="28"/>
          <w:szCs w:val="28"/>
          <w:lang w:val="uk-UA"/>
        </w:rPr>
        <w:t>orhanizatsii</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pidkhody</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do</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vyrishennia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ta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profilaktyky</w:t>
      </w:r>
      <w:proofErr w:type="spellEnd"/>
      <w:r w:rsidRPr="00050CB8">
        <w:rPr>
          <w:rFonts w:ascii="Times New Roman" w:hAnsi="Times New Roman"/>
          <w:sz w:val="28"/>
          <w:szCs w:val="28"/>
          <w:lang w:val="uk-UA"/>
        </w:rPr>
        <w:t xml:space="preserve"> / N. </w:t>
      </w:r>
      <w:proofErr w:type="spellStart"/>
      <w:r w:rsidRPr="00050CB8">
        <w:rPr>
          <w:rFonts w:ascii="Times New Roman" w:hAnsi="Times New Roman"/>
          <w:sz w:val="28"/>
          <w:szCs w:val="28"/>
          <w:lang w:val="uk-UA"/>
        </w:rPr>
        <w:t>Novikova</w:t>
      </w:r>
      <w:proofErr w:type="spellEnd"/>
      <w:r w:rsidRPr="00050CB8">
        <w:rPr>
          <w:rFonts w:ascii="Times New Roman" w:hAnsi="Times New Roman"/>
          <w:sz w:val="28"/>
          <w:szCs w:val="28"/>
          <w:lang w:val="uk-UA"/>
        </w:rPr>
        <w:t xml:space="preserve"> // </w:t>
      </w:r>
      <w:proofErr w:type="spellStart"/>
      <w:r w:rsidRPr="00050CB8">
        <w:rPr>
          <w:rFonts w:ascii="Times New Roman" w:hAnsi="Times New Roman"/>
          <w:sz w:val="28"/>
          <w:szCs w:val="28"/>
          <w:lang w:val="uk-UA"/>
        </w:rPr>
        <w:t>Halytskyi</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ekonomichnyi</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visnyk</w:t>
      </w:r>
      <w:proofErr w:type="spellEnd"/>
      <w:r w:rsidRPr="00050CB8">
        <w:rPr>
          <w:rFonts w:ascii="Times New Roman" w:hAnsi="Times New Roman"/>
          <w:sz w:val="28"/>
          <w:szCs w:val="28"/>
          <w:lang w:val="uk-UA"/>
        </w:rPr>
        <w:t>. – 2013. – № 2(41). – S.79-83.</w:t>
      </w:r>
    </w:p>
    <w:p w:rsidR="00050CB8" w:rsidRDefault="00050CB8" w:rsidP="00050CB8">
      <w:pPr>
        <w:tabs>
          <w:tab w:val="left" w:pos="0"/>
          <w:tab w:val="left" w:pos="567"/>
          <w:tab w:val="left" w:pos="1134"/>
          <w:tab w:val="left" w:pos="1418"/>
        </w:tabs>
        <w:autoSpaceDE w:val="0"/>
        <w:autoSpaceDN w:val="0"/>
        <w:adjustRightInd w:val="0"/>
        <w:spacing w:after="0" w:line="360" w:lineRule="auto"/>
        <w:ind w:firstLine="284"/>
        <w:jc w:val="both"/>
        <w:rPr>
          <w:rFonts w:ascii="Times New Roman" w:hAnsi="Times New Roman"/>
          <w:sz w:val="28"/>
          <w:szCs w:val="28"/>
          <w:lang w:val="uk-UA"/>
        </w:rPr>
      </w:pPr>
      <w:r>
        <w:rPr>
          <w:rFonts w:ascii="Times New Roman" w:hAnsi="Times New Roman"/>
          <w:sz w:val="28"/>
          <w:szCs w:val="28"/>
          <w:lang w:val="uk-UA"/>
        </w:rPr>
        <w:t>8.</w:t>
      </w:r>
      <w:r w:rsidRPr="00050CB8">
        <w:rPr>
          <w:lang w:val="uk-UA"/>
        </w:rPr>
        <w:t xml:space="preserve"> </w:t>
      </w:r>
      <w:proofErr w:type="spellStart"/>
      <w:r w:rsidRPr="00050CB8">
        <w:rPr>
          <w:rFonts w:ascii="Times New Roman" w:hAnsi="Times New Roman"/>
          <w:sz w:val="28"/>
          <w:szCs w:val="28"/>
          <w:lang w:val="uk-UA"/>
        </w:rPr>
        <w:t>Kolot</w:t>
      </w:r>
      <w:proofErr w:type="spellEnd"/>
      <w:r w:rsidRPr="00050CB8">
        <w:rPr>
          <w:rFonts w:ascii="Times New Roman" w:hAnsi="Times New Roman"/>
          <w:sz w:val="28"/>
          <w:szCs w:val="28"/>
          <w:lang w:val="uk-UA"/>
        </w:rPr>
        <w:t xml:space="preserve"> A.M. </w:t>
      </w:r>
      <w:proofErr w:type="spellStart"/>
      <w:r w:rsidRPr="00050CB8">
        <w:rPr>
          <w:rFonts w:ascii="Times New Roman" w:hAnsi="Times New Roman"/>
          <w:sz w:val="28"/>
          <w:szCs w:val="28"/>
          <w:lang w:val="uk-UA"/>
        </w:rPr>
        <w:t>Korporatyvna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sotsialna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vidpovidalnist</w:t>
      </w:r>
      <w:proofErr w:type="spellEnd"/>
      <w:r w:rsidRPr="00050CB8">
        <w:rPr>
          <w:rFonts w:ascii="Times New Roman" w:hAnsi="Times New Roman"/>
          <w:sz w:val="28"/>
          <w:szCs w:val="28"/>
          <w:lang w:val="uk-UA"/>
        </w:rPr>
        <w:t xml:space="preserve"> i </w:t>
      </w:r>
      <w:proofErr w:type="spellStart"/>
      <w:r w:rsidRPr="00050CB8">
        <w:rPr>
          <w:rFonts w:ascii="Times New Roman" w:hAnsi="Times New Roman"/>
          <w:sz w:val="28"/>
          <w:szCs w:val="28"/>
          <w:lang w:val="uk-UA"/>
        </w:rPr>
        <w:t>problemy</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yii</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spryimannia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suspilstvom</w:t>
      </w:r>
      <w:proofErr w:type="spellEnd"/>
      <w:r w:rsidRPr="00050CB8">
        <w:rPr>
          <w:rFonts w:ascii="Times New Roman" w:hAnsi="Times New Roman"/>
          <w:sz w:val="28"/>
          <w:szCs w:val="28"/>
          <w:lang w:val="uk-UA"/>
        </w:rPr>
        <w:t xml:space="preserve"> / A.M. </w:t>
      </w:r>
      <w:proofErr w:type="spellStart"/>
      <w:r w:rsidRPr="00050CB8">
        <w:rPr>
          <w:rFonts w:ascii="Times New Roman" w:hAnsi="Times New Roman"/>
          <w:sz w:val="28"/>
          <w:szCs w:val="28"/>
          <w:lang w:val="uk-UA"/>
        </w:rPr>
        <w:t>Kolot</w:t>
      </w:r>
      <w:proofErr w:type="spellEnd"/>
      <w:r w:rsidRPr="00050CB8">
        <w:rPr>
          <w:rFonts w:ascii="Times New Roman" w:hAnsi="Times New Roman"/>
          <w:sz w:val="28"/>
          <w:szCs w:val="28"/>
          <w:lang w:val="uk-UA"/>
        </w:rPr>
        <w:t xml:space="preserve"> // Sotsialno-trudovi </w:t>
      </w:r>
      <w:proofErr w:type="spellStart"/>
      <w:r w:rsidRPr="00050CB8">
        <w:rPr>
          <w:rFonts w:ascii="Times New Roman" w:hAnsi="Times New Roman"/>
          <w:sz w:val="28"/>
          <w:szCs w:val="28"/>
          <w:lang w:val="uk-UA"/>
        </w:rPr>
        <w:t>vidnosyny</w:t>
      </w:r>
      <w:proofErr w:type="spellEnd"/>
      <w:r w:rsidRPr="00050CB8">
        <w:rPr>
          <w:rFonts w:ascii="Times New Roman" w:hAnsi="Times New Roman"/>
          <w:sz w:val="28"/>
          <w:szCs w:val="28"/>
          <w:lang w:val="uk-UA"/>
        </w:rPr>
        <w:t xml:space="preserve"> : </w:t>
      </w:r>
      <w:proofErr w:type="spellStart"/>
      <w:r w:rsidRPr="00050CB8">
        <w:rPr>
          <w:rFonts w:ascii="Times New Roman" w:hAnsi="Times New Roman"/>
          <w:sz w:val="28"/>
          <w:szCs w:val="28"/>
          <w:lang w:val="uk-UA"/>
        </w:rPr>
        <w:t>teoriia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ta</w:t>
      </w:r>
      <w:proofErr w:type="spellEnd"/>
      <w:r w:rsidRPr="00050CB8">
        <w:rPr>
          <w:rFonts w:ascii="Times New Roman" w:hAnsi="Times New Roman"/>
          <w:sz w:val="28"/>
          <w:szCs w:val="28"/>
          <w:lang w:val="uk-UA"/>
        </w:rPr>
        <w:t xml:space="preserve"> </w:t>
      </w:r>
      <w:proofErr w:type="spellStart"/>
      <w:r w:rsidRPr="00050CB8">
        <w:rPr>
          <w:rFonts w:ascii="Times New Roman" w:hAnsi="Times New Roman"/>
          <w:sz w:val="28"/>
          <w:szCs w:val="28"/>
          <w:lang w:val="uk-UA"/>
        </w:rPr>
        <w:t>praktyka</w:t>
      </w:r>
      <w:proofErr w:type="spellEnd"/>
      <w:r w:rsidRPr="00050CB8">
        <w:rPr>
          <w:rFonts w:ascii="Times New Roman" w:hAnsi="Times New Roman"/>
          <w:sz w:val="28"/>
          <w:szCs w:val="28"/>
          <w:lang w:val="uk-UA"/>
        </w:rPr>
        <w:t xml:space="preserve"> . – 2013. – № 2 (6). – S. 6-16.</w:t>
      </w:r>
    </w:p>
    <w:p w:rsidR="00050CB8" w:rsidRPr="0058080A" w:rsidRDefault="00050CB8" w:rsidP="00A62547">
      <w:pPr>
        <w:spacing w:after="0" w:line="360" w:lineRule="auto"/>
        <w:ind w:firstLine="284"/>
        <w:jc w:val="both"/>
        <w:rPr>
          <w:rFonts w:ascii="Times New Roman" w:hAnsi="Times New Roman" w:cs="Times New Roman"/>
          <w:sz w:val="28"/>
          <w:szCs w:val="28"/>
          <w:lang w:val="uk-UA"/>
        </w:rPr>
      </w:pPr>
    </w:p>
    <w:sectPr w:rsidR="00050CB8" w:rsidRPr="0058080A" w:rsidSect="00A6254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02A13"/>
    <w:multiLevelType w:val="hybridMultilevel"/>
    <w:tmpl w:val="A3C424F6"/>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11FD44FF"/>
    <w:multiLevelType w:val="hybridMultilevel"/>
    <w:tmpl w:val="20E43E22"/>
    <w:lvl w:ilvl="0" w:tplc="E806E686">
      <w:start w:val="1"/>
      <w:numFmt w:val="decimal"/>
      <w:lvlText w:val="%1."/>
      <w:lvlJc w:val="left"/>
      <w:pPr>
        <w:ind w:left="709" w:hanging="596"/>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9E33D43"/>
    <w:multiLevelType w:val="hybridMultilevel"/>
    <w:tmpl w:val="FDDC9932"/>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4B0"/>
    <w:rsid w:val="00050CB8"/>
    <w:rsid w:val="00062206"/>
    <w:rsid w:val="00134849"/>
    <w:rsid w:val="001C4A4E"/>
    <w:rsid w:val="001C74B0"/>
    <w:rsid w:val="00252E30"/>
    <w:rsid w:val="0029151D"/>
    <w:rsid w:val="002B0ED8"/>
    <w:rsid w:val="00484364"/>
    <w:rsid w:val="004D3820"/>
    <w:rsid w:val="004E4543"/>
    <w:rsid w:val="0058080A"/>
    <w:rsid w:val="00612E03"/>
    <w:rsid w:val="007013A1"/>
    <w:rsid w:val="007F5328"/>
    <w:rsid w:val="00954449"/>
    <w:rsid w:val="009551BC"/>
    <w:rsid w:val="00A62547"/>
    <w:rsid w:val="00AD5FE3"/>
    <w:rsid w:val="00AE22FD"/>
    <w:rsid w:val="00B256A9"/>
    <w:rsid w:val="00BE26DF"/>
    <w:rsid w:val="00D53B13"/>
    <w:rsid w:val="00D83C30"/>
    <w:rsid w:val="00DB5286"/>
    <w:rsid w:val="00E4724F"/>
    <w:rsid w:val="00E55882"/>
    <w:rsid w:val="00E76FE1"/>
    <w:rsid w:val="00EF77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56A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543"/>
    <w:pPr>
      <w:ind w:left="720"/>
      <w:contextualSpacing/>
    </w:pPr>
  </w:style>
  <w:style w:type="character" w:styleId="a4">
    <w:name w:val="Hyperlink"/>
    <w:basedOn w:val="a0"/>
    <w:uiPriority w:val="99"/>
    <w:unhideWhenUsed/>
    <w:rsid w:val="00E4724F"/>
    <w:rPr>
      <w:color w:val="0000FF" w:themeColor="hyperlink"/>
      <w:u w:val="single"/>
    </w:rPr>
  </w:style>
  <w:style w:type="paragraph" w:styleId="HTML">
    <w:name w:val="HTML Preformatted"/>
    <w:basedOn w:val="a"/>
    <w:link w:val="HTML0"/>
    <w:uiPriority w:val="99"/>
    <w:semiHidden/>
    <w:unhideWhenUsed/>
    <w:rsid w:val="00DB5286"/>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B5286"/>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56A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543"/>
    <w:pPr>
      <w:ind w:left="720"/>
      <w:contextualSpacing/>
    </w:pPr>
  </w:style>
  <w:style w:type="character" w:styleId="a4">
    <w:name w:val="Hyperlink"/>
    <w:basedOn w:val="a0"/>
    <w:uiPriority w:val="99"/>
    <w:unhideWhenUsed/>
    <w:rsid w:val="00E4724F"/>
    <w:rPr>
      <w:color w:val="0000FF" w:themeColor="hyperlink"/>
      <w:u w:val="single"/>
    </w:rPr>
  </w:style>
  <w:style w:type="paragraph" w:styleId="HTML">
    <w:name w:val="HTML Preformatted"/>
    <w:basedOn w:val="a"/>
    <w:link w:val="HTML0"/>
    <w:uiPriority w:val="99"/>
    <w:semiHidden/>
    <w:unhideWhenUsed/>
    <w:rsid w:val="00DB5286"/>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B528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6523468">
      <w:bodyDiv w:val="1"/>
      <w:marLeft w:val="0"/>
      <w:marRight w:val="0"/>
      <w:marTop w:val="0"/>
      <w:marBottom w:val="0"/>
      <w:divBdr>
        <w:top w:val="none" w:sz="0" w:space="0" w:color="auto"/>
        <w:left w:val="none" w:sz="0" w:space="0" w:color="auto"/>
        <w:bottom w:val="none" w:sz="0" w:space="0" w:color="auto"/>
        <w:right w:val="none" w:sz="0" w:space="0" w:color="auto"/>
      </w:divBdr>
    </w:div>
    <w:div w:id="1311520490">
      <w:bodyDiv w:val="1"/>
      <w:marLeft w:val="0"/>
      <w:marRight w:val="0"/>
      <w:marTop w:val="0"/>
      <w:marBottom w:val="0"/>
      <w:divBdr>
        <w:top w:val="none" w:sz="0" w:space="0" w:color="auto"/>
        <w:left w:val="none" w:sz="0" w:space="0" w:color="auto"/>
        <w:bottom w:val="none" w:sz="0" w:space="0" w:color="auto"/>
        <w:right w:val="none" w:sz="0" w:space="0" w:color="auto"/>
      </w:divBdr>
    </w:div>
    <w:div w:id="1497301787">
      <w:bodyDiv w:val="1"/>
      <w:marLeft w:val="0"/>
      <w:marRight w:val="0"/>
      <w:marTop w:val="0"/>
      <w:marBottom w:val="0"/>
      <w:divBdr>
        <w:top w:val="none" w:sz="0" w:space="0" w:color="auto"/>
        <w:left w:val="none" w:sz="0" w:space="0" w:color="auto"/>
        <w:bottom w:val="none" w:sz="0" w:space="0" w:color="auto"/>
        <w:right w:val="none" w:sz="0" w:space="0" w:color="auto"/>
      </w:divBdr>
    </w:div>
    <w:div w:id="1702127879">
      <w:bodyDiv w:val="1"/>
      <w:marLeft w:val="0"/>
      <w:marRight w:val="0"/>
      <w:marTop w:val="0"/>
      <w:marBottom w:val="0"/>
      <w:divBdr>
        <w:top w:val="none" w:sz="0" w:space="0" w:color="auto"/>
        <w:left w:val="none" w:sz="0" w:space="0" w:color="auto"/>
        <w:bottom w:val="none" w:sz="0" w:space="0" w:color="auto"/>
        <w:right w:val="none" w:sz="0" w:space="0" w:color="auto"/>
      </w:divBdr>
    </w:div>
    <w:div w:id="1917976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svb.org.ua/sites/default/files/201309%20_strategiya_%20spriyannya%20_rozvitku_%20svb_v_ukrayini.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vb.org.ua/sites/default/files/201309%20_strategiya_%20spriyannya_%20rozvitku_svb_v_ukrayini.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317</TotalTime>
  <Pages>9</Pages>
  <Words>2399</Words>
  <Characters>13679</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17</cp:revision>
  <dcterms:created xsi:type="dcterms:W3CDTF">2018-08-05T08:11:00Z</dcterms:created>
  <dcterms:modified xsi:type="dcterms:W3CDTF">2018-08-06T06:18:00Z</dcterms:modified>
</cp:coreProperties>
</file>