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75DE" w:rsidRDefault="006F75DE" w:rsidP="006F75DE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E27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Стеценко В.О.,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ЗВО</w:t>
      </w:r>
      <w:r w:rsidRPr="00BE27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СВО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Магістр, </w:t>
      </w:r>
      <w:r w:rsidRPr="00BE27E0">
        <w:rPr>
          <w:rFonts w:ascii="Times New Roman" w:hAnsi="Times New Roman" w:cs="Times New Roman"/>
          <w:i/>
          <w:sz w:val="28"/>
          <w:szCs w:val="28"/>
          <w:lang w:val="uk-UA"/>
        </w:rPr>
        <w:t>спеціальність 051 Економіка</w:t>
      </w:r>
    </w:p>
    <w:p w:rsidR="006F75DE" w:rsidRPr="00696E65" w:rsidRDefault="006F75DE" w:rsidP="006F75DE">
      <w:pPr>
        <w:pStyle w:val="a4"/>
        <w:widowControl w:val="0"/>
        <w:spacing w:before="0" w:beforeAutospacing="0" w:after="0" w:afterAutospacing="0"/>
        <w:jc w:val="right"/>
        <w:rPr>
          <w:bCs/>
          <w:i/>
          <w:sz w:val="28"/>
          <w:szCs w:val="28"/>
          <w:lang w:val="uk-UA"/>
        </w:rPr>
      </w:pPr>
      <w:r w:rsidRPr="00696E65">
        <w:rPr>
          <w:i/>
          <w:sz w:val="28"/>
          <w:szCs w:val="28"/>
          <w:lang w:val="uk-UA"/>
        </w:rPr>
        <w:t>Науковий керівник</w:t>
      </w:r>
      <w:r>
        <w:rPr>
          <w:i/>
          <w:sz w:val="28"/>
          <w:szCs w:val="28"/>
          <w:lang w:val="uk-UA"/>
        </w:rPr>
        <w:t>:</w:t>
      </w:r>
      <w:r w:rsidRPr="00696E65">
        <w:rPr>
          <w:i/>
          <w:sz w:val="28"/>
          <w:szCs w:val="28"/>
          <w:lang w:val="uk-UA"/>
        </w:rPr>
        <w:t xml:space="preserve"> </w:t>
      </w:r>
      <w:proofErr w:type="spellStart"/>
      <w:r w:rsidRPr="00696E65">
        <w:rPr>
          <w:i/>
          <w:sz w:val="28"/>
          <w:szCs w:val="28"/>
          <w:lang w:val="uk-UA"/>
        </w:rPr>
        <w:t>д</w:t>
      </w:r>
      <w:r>
        <w:rPr>
          <w:i/>
          <w:sz w:val="28"/>
          <w:szCs w:val="28"/>
          <w:lang w:val="uk-UA"/>
        </w:rPr>
        <w:t>.е.н</w:t>
      </w:r>
      <w:proofErr w:type="spellEnd"/>
      <w:r>
        <w:rPr>
          <w:i/>
          <w:sz w:val="28"/>
          <w:szCs w:val="28"/>
          <w:lang w:val="uk-UA"/>
        </w:rPr>
        <w:t>.,</w:t>
      </w:r>
      <w:r w:rsidRPr="00696E6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доцент </w:t>
      </w:r>
      <w:proofErr w:type="spellStart"/>
      <w:r>
        <w:rPr>
          <w:i/>
          <w:sz w:val="28"/>
          <w:szCs w:val="28"/>
          <w:lang w:val="uk-UA"/>
        </w:rPr>
        <w:t>Миколенко</w:t>
      </w:r>
      <w:proofErr w:type="spellEnd"/>
      <w:r>
        <w:rPr>
          <w:i/>
          <w:sz w:val="28"/>
          <w:szCs w:val="28"/>
          <w:lang w:val="uk-UA"/>
        </w:rPr>
        <w:t xml:space="preserve"> І.Г.</w:t>
      </w:r>
      <w:r w:rsidRPr="00696E65">
        <w:rPr>
          <w:i/>
          <w:sz w:val="28"/>
          <w:szCs w:val="28"/>
          <w:lang w:val="uk-UA"/>
        </w:rPr>
        <w:t xml:space="preserve"> </w:t>
      </w:r>
    </w:p>
    <w:p w:rsidR="006F75DE" w:rsidRDefault="006F75DE" w:rsidP="0030105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3837" w:rsidRDefault="00CD3837" w:rsidP="0030105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ШЛЯХИ ПІДВИЩЕННЯ ПРИБУТКОВОСТІ ДІЯЛЬНОСТІ ПІДПРИЄМСТВА</w:t>
      </w:r>
    </w:p>
    <w:p w:rsidR="00301054" w:rsidRDefault="00301054" w:rsidP="003010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1054" w:rsidRDefault="00301054" w:rsidP="003010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підвищення ефективності діяльності підприємства в першу чергу йому необхідно збільшити ефективність своїх результатів діяльності для цього необхідно розглянути шляхи підвищення прибутковості підприємства.</w:t>
      </w:r>
    </w:p>
    <w:p w:rsidR="00301054" w:rsidRDefault="00301054" w:rsidP="003010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Pr="00617239">
        <w:rPr>
          <w:rFonts w:ascii="Times New Roman" w:hAnsi="Times New Roman" w:cs="Times New Roman"/>
          <w:sz w:val="28"/>
          <w:szCs w:val="28"/>
          <w:lang w:val="uk-UA"/>
        </w:rPr>
        <w:t>кожного підприємства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основною метою його діяльності</w:t>
      </w:r>
      <w:r w:rsidRPr="00617239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t>отримання</w:t>
      </w:r>
      <w:r w:rsidRPr="00617239">
        <w:rPr>
          <w:rFonts w:ascii="Times New Roman" w:hAnsi="Times New Roman" w:cs="Times New Roman"/>
          <w:sz w:val="28"/>
          <w:szCs w:val="28"/>
          <w:lang w:val="uk-UA"/>
        </w:rPr>
        <w:t xml:space="preserve"> прибутку, який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показує</w:t>
      </w:r>
      <w:r w:rsidRPr="00617239">
        <w:rPr>
          <w:rFonts w:ascii="Times New Roman" w:hAnsi="Times New Roman" w:cs="Times New Roman"/>
          <w:sz w:val="28"/>
          <w:szCs w:val="28"/>
          <w:lang w:val="uk-UA"/>
        </w:rPr>
        <w:t xml:space="preserve"> ефективн</w:t>
      </w:r>
      <w:r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6172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діяльності яким воно займається</w:t>
      </w:r>
      <w:r w:rsidRPr="0061723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це може бути безпосереднім</w:t>
      </w:r>
      <w:r w:rsidRPr="00617239">
        <w:rPr>
          <w:rFonts w:ascii="Times New Roman" w:hAnsi="Times New Roman" w:cs="Times New Roman"/>
          <w:sz w:val="28"/>
          <w:szCs w:val="28"/>
          <w:lang w:val="uk-UA"/>
        </w:rPr>
        <w:t xml:space="preserve"> джерелом задоволення </w:t>
      </w:r>
      <w:r>
        <w:rPr>
          <w:rFonts w:ascii="Times New Roman" w:hAnsi="Times New Roman" w:cs="Times New Roman"/>
          <w:sz w:val="28"/>
          <w:szCs w:val="28"/>
          <w:lang w:val="uk-UA"/>
        </w:rPr>
        <w:t>потреб суспільства або</w:t>
      </w:r>
      <w:r w:rsidRPr="006172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поштовхом до</w:t>
      </w:r>
      <w:r w:rsidRPr="00617239">
        <w:rPr>
          <w:rFonts w:ascii="Times New Roman" w:hAnsi="Times New Roman" w:cs="Times New Roman"/>
          <w:sz w:val="28"/>
          <w:szCs w:val="28"/>
          <w:lang w:val="uk-UA"/>
        </w:rPr>
        <w:t xml:space="preserve">  ек</w:t>
      </w:r>
      <w:r>
        <w:rPr>
          <w:rFonts w:ascii="Times New Roman" w:hAnsi="Times New Roman" w:cs="Times New Roman"/>
          <w:sz w:val="28"/>
          <w:szCs w:val="28"/>
          <w:lang w:val="uk-UA"/>
        </w:rPr>
        <w:t>оном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ічного  розвитку  держави та звичайно </w:t>
      </w:r>
      <w:r w:rsidRPr="00617239">
        <w:rPr>
          <w:rFonts w:ascii="Times New Roman" w:hAnsi="Times New Roman" w:cs="Times New Roman"/>
          <w:sz w:val="28"/>
          <w:szCs w:val="28"/>
          <w:lang w:val="uk-UA"/>
        </w:rPr>
        <w:t>формування фіна</w:t>
      </w:r>
      <w:r w:rsidR="00CD3837">
        <w:rPr>
          <w:rFonts w:ascii="Times New Roman" w:hAnsi="Times New Roman" w:cs="Times New Roman"/>
          <w:sz w:val="28"/>
          <w:szCs w:val="28"/>
          <w:lang w:val="uk-UA"/>
        </w:rPr>
        <w:t xml:space="preserve">нсових ресурсів </w:t>
      </w:r>
      <w:r w:rsidRPr="00CD383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1285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CD383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1723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1054" w:rsidRDefault="00301054" w:rsidP="003010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практиці для з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більшення прибутку </w:t>
      </w:r>
      <w:r>
        <w:rPr>
          <w:rFonts w:ascii="Times New Roman" w:hAnsi="Times New Roman" w:cs="Times New Roman"/>
          <w:sz w:val="28"/>
          <w:szCs w:val="28"/>
          <w:lang w:val="uk-UA"/>
        </w:rPr>
        <w:t>виділяють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дв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способ</w:t>
      </w:r>
      <w:r>
        <w:rPr>
          <w:rFonts w:ascii="Times New Roman" w:hAnsi="Times New Roman" w:cs="Times New Roman"/>
          <w:sz w:val="28"/>
          <w:szCs w:val="28"/>
          <w:lang w:val="uk-UA"/>
        </w:rPr>
        <w:t>и такі як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: збільш</w:t>
      </w:r>
      <w:r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дох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від реалізації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зменш</w:t>
      </w:r>
      <w:r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витрат на виробництво. </w:t>
      </w:r>
      <w:r>
        <w:rPr>
          <w:rFonts w:ascii="Times New Roman" w:hAnsi="Times New Roman" w:cs="Times New Roman"/>
          <w:sz w:val="28"/>
          <w:szCs w:val="28"/>
          <w:lang w:val="uk-UA"/>
        </w:rPr>
        <w:t>Саме т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ому, перед кожн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підприємством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встає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питання правильно</w:t>
      </w:r>
      <w:r>
        <w:rPr>
          <w:rFonts w:ascii="Times New Roman" w:hAnsi="Times New Roman" w:cs="Times New Roman"/>
          <w:sz w:val="28"/>
          <w:szCs w:val="28"/>
          <w:lang w:val="uk-UA"/>
        </w:rPr>
        <w:t>го вибору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оптимальн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обсяг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виробництва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081A1E">
        <w:rPr>
          <w:rFonts w:ascii="Times New Roman" w:hAnsi="Times New Roman" w:cs="Times New Roman"/>
          <w:sz w:val="28"/>
          <w:szCs w:val="28"/>
          <w:lang w:val="uk-UA"/>
        </w:rPr>
        <w:t xml:space="preserve"> безпосереднє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їхньої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цінов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стратегі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106B">
        <w:rPr>
          <w:rFonts w:ascii="Times New Roman" w:hAnsi="Times New Roman" w:cs="Times New Roman"/>
          <w:sz w:val="28"/>
          <w:szCs w:val="28"/>
        </w:rPr>
        <w:t>[</w:t>
      </w:r>
      <w:r w:rsidR="0001285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1106B">
        <w:rPr>
          <w:rFonts w:ascii="Times New Roman" w:hAnsi="Times New Roman" w:cs="Times New Roman"/>
          <w:sz w:val="28"/>
          <w:szCs w:val="28"/>
        </w:rPr>
        <w:t>]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1054" w:rsidRDefault="00301054" w:rsidP="003010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106B">
        <w:rPr>
          <w:rFonts w:ascii="Times New Roman" w:hAnsi="Times New Roman" w:cs="Times New Roman"/>
          <w:sz w:val="28"/>
          <w:szCs w:val="28"/>
          <w:lang w:val="uk-UA"/>
        </w:rPr>
        <w:t>На  підприємств</w:t>
      </w:r>
      <w:r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 повинні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розроблятися і впроваджуватися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планові заходи </w:t>
      </w:r>
      <w:r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прибутку. </w:t>
      </w:r>
      <w:r>
        <w:rPr>
          <w:rFonts w:ascii="Times New Roman" w:hAnsi="Times New Roman" w:cs="Times New Roman"/>
          <w:sz w:val="28"/>
          <w:szCs w:val="28"/>
          <w:lang w:val="uk-UA"/>
        </w:rPr>
        <w:t>Взагалі серед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даних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аходів виділяють наступ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 їх види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якості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продукції;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зростання обсягу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виробництва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продукції;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продаж  зайвого  </w:t>
      </w:r>
      <w:r>
        <w:rPr>
          <w:rFonts w:ascii="Times New Roman" w:hAnsi="Times New Roman" w:cs="Times New Roman"/>
          <w:sz w:val="28"/>
          <w:szCs w:val="28"/>
          <w:lang w:val="uk-UA"/>
        </w:rPr>
        <w:t>обладнання  та  іншого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майна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здача його в оренду;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заходи щодо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зниження  собівартості  продукції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більш  </w:t>
      </w:r>
      <w:r>
        <w:rPr>
          <w:rFonts w:ascii="Times New Roman" w:hAnsi="Times New Roman" w:cs="Times New Roman"/>
          <w:sz w:val="28"/>
          <w:szCs w:val="28"/>
          <w:lang w:val="uk-UA"/>
        </w:rPr>
        <w:t>ефективне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 використання  площ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ресурсів, виро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бничих потужностей,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робочої </w:t>
      </w:r>
      <w:r>
        <w:rPr>
          <w:rFonts w:ascii="Times New Roman" w:hAnsi="Times New Roman" w:cs="Times New Roman"/>
          <w:sz w:val="28"/>
          <w:szCs w:val="28"/>
          <w:lang w:val="uk-UA"/>
        </w:rPr>
        <w:t>персоналу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робочого часу;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диверсифікація виробництва;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розширення ринку продажів</w:t>
      </w:r>
      <w:r>
        <w:rPr>
          <w:rFonts w:ascii="Times New Roman" w:hAnsi="Times New Roman" w:cs="Times New Roman"/>
          <w:sz w:val="28"/>
          <w:szCs w:val="28"/>
          <w:lang w:val="uk-UA"/>
        </w:rPr>
        <w:t>, вдосконалення механізму реалізації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 xml:space="preserve"> і інше</w:t>
      </w:r>
      <w:r w:rsidRPr="00185FA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1285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185FA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1106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16226" w:rsidRDefault="00301054" w:rsidP="00CD38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Дані заходи необхідно впровадити на об’єкт практики </w:t>
      </w:r>
      <w:r w:rsidR="00B70DED">
        <w:rPr>
          <w:rFonts w:ascii="Times New Roman" w:hAnsi="Times New Roman" w:cs="Times New Roman"/>
          <w:sz w:val="28"/>
          <w:szCs w:val="28"/>
          <w:lang w:val="uk-UA"/>
        </w:rPr>
        <w:t>ВСК «ЗЛАГОДА»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даного підприємства як і для всіх дане питання є актуальним, але не всі з перелічених заходів можуть дати велике збільшення ефективності діяльності підприємства. </w:t>
      </w:r>
    </w:p>
    <w:p w:rsidR="00301054" w:rsidRPr="000344E4" w:rsidRDefault="00301054" w:rsidP="005162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Хоч</w:t>
      </w:r>
      <w:r w:rsidR="00516226">
        <w:rPr>
          <w:rFonts w:ascii="Times New Roman" w:hAnsi="Times New Roman" w:cs="Times New Roman"/>
          <w:sz w:val="28"/>
          <w:szCs w:val="28"/>
          <w:lang w:val="uk-UA"/>
        </w:rPr>
        <w:t xml:space="preserve"> фіксується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динаміка показників ефективності використання основних засобів</w:t>
      </w:r>
      <w:r w:rsidR="00516226">
        <w:rPr>
          <w:rFonts w:ascii="Times New Roman" w:hAnsi="Times New Roman" w:cs="Times New Roman"/>
          <w:sz w:val="28"/>
          <w:szCs w:val="28"/>
          <w:lang w:val="uk-UA"/>
        </w:rPr>
        <w:t xml:space="preserve"> ВСК «ЗЛАГОДА»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йде на спад, але їх вдосконалення підприємство не може дозволити ні своїм прибутком ні інвестиційною привабливістю. Саме тому</w:t>
      </w:r>
      <w:r w:rsidR="00516226">
        <w:rPr>
          <w:rFonts w:ascii="Times New Roman" w:hAnsi="Times New Roman" w:cs="Times New Roman"/>
          <w:sz w:val="28"/>
          <w:szCs w:val="28"/>
          <w:lang w:val="uk-UA"/>
        </w:rPr>
        <w:t xml:space="preserve"> для даного підприємства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більш ефективніше</w:t>
      </w:r>
      <w:r w:rsidR="00516226">
        <w:rPr>
          <w:rFonts w:ascii="Times New Roman" w:hAnsi="Times New Roman" w:cs="Times New Roman"/>
          <w:sz w:val="28"/>
          <w:szCs w:val="28"/>
          <w:lang w:val="uk-UA"/>
        </w:rPr>
        <w:t>, в даній ситуації,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буде вдосконалення оборотних засобів на що буде затрачено менше ресурсів і витрати окупляться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 xml:space="preserve"> відносно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швидко. </w:t>
      </w:r>
      <w:r w:rsidR="00516226">
        <w:rPr>
          <w:rFonts w:ascii="Times New Roman" w:hAnsi="Times New Roman" w:cs="Times New Roman"/>
          <w:sz w:val="28"/>
          <w:szCs w:val="28"/>
          <w:lang w:val="uk-UA"/>
        </w:rPr>
        <w:t>Гарним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прикладом є використання нових сортів для збільшення обсягу та якості продукції</w:t>
      </w:r>
      <w:r w:rsidR="00516226">
        <w:rPr>
          <w:rFonts w:ascii="Times New Roman" w:hAnsi="Times New Roman" w:cs="Times New Roman"/>
          <w:sz w:val="28"/>
          <w:szCs w:val="28"/>
          <w:lang w:val="uk-UA"/>
        </w:rPr>
        <w:t xml:space="preserve"> що в перспективі надасть збільшення прибутку та інших показників ефективності діяльності підприємства</w:t>
      </w:r>
      <w:r>
        <w:rPr>
          <w:rFonts w:ascii="Times New Roman" w:hAnsi="Times New Roman" w:cs="Times New Roman"/>
          <w:sz w:val="28"/>
          <w:szCs w:val="28"/>
          <w:lang w:val="uk-UA"/>
        </w:rPr>
        <w:t>. Для більшого позитивного ефекту були вибрані 5 найдохідніших куль</w:t>
      </w:r>
      <w:r w:rsidR="00CD3837">
        <w:rPr>
          <w:rFonts w:ascii="Times New Roman" w:hAnsi="Times New Roman" w:cs="Times New Roman"/>
          <w:sz w:val="28"/>
          <w:szCs w:val="28"/>
          <w:lang w:val="uk-UA"/>
        </w:rPr>
        <w:t>тур ВСК «ЗЛАГОДА».</w:t>
      </w:r>
      <w:r w:rsidR="005162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 оцінки ефективності були розраховані резерви</w:t>
      </w:r>
      <w:r w:rsidR="00CB0831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валового прибутку, які</w:t>
      </w:r>
      <w:r w:rsidR="00CB0831">
        <w:rPr>
          <w:rFonts w:ascii="Times New Roman" w:hAnsi="Times New Roman" w:cs="Times New Roman"/>
          <w:sz w:val="28"/>
          <w:szCs w:val="28"/>
          <w:lang w:val="uk-UA"/>
        </w:rPr>
        <w:t xml:space="preserve"> при умові їх впровадження утворяться в 2022 році відносно 2020 року</w:t>
      </w:r>
      <w:r w:rsidR="00081A1E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представлені в таблиці </w:t>
      </w:r>
      <w:r w:rsidR="00CD3837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1054" w:rsidRPr="00CB4064" w:rsidRDefault="00301054" w:rsidP="00301054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B406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CD3837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</w:p>
    <w:p w:rsidR="00301054" w:rsidRDefault="00301054" w:rsidP="0030105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B4064">
        <w:rPr>
          <w:rFonts w:ascii="Times New Roman" w:hAnsi="Times New Roman" w:cs="Times New Roman"/>
          <w:b/>
          <w:sz w:val="28"/>
          <w:szCs w:val="28"/>
          <w:lang w:val="uk-UA"/>
        </w:rPr>
        <w:t>Резерви збільшення валового прибутку за рахунок впровадження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301054" w:rsidRPr="00CB4064" w:rsidRDefault="00301054" w:rsidP="0030105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B40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нових сортів і гібридів рослин у </w:t>
      </w:r>
      <w:r w:rsidR="00B70DED">
        <w:rPr>
          <w:rFonts w:ascii="Times New Roman" w:hAnsi="Times New Roman" w:cs="Times New Roman"/>
          <w:b/>
          <w:sz w:val="28"/>
          <w:szCs w:val="28"/>
          <w:lang w:val="uk-UA"/>
        </w:rPr>
        <w:t>ВСК</w:t>
      </w:r>
      <w:r w:rsidRPr="00CB40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</w:t>
      </w:r>
      <w:r w:rsidR="00B70DED">
        <w:rPr>
          <w:rFonts w:ascii="Times New Roman" w:hAnsi="Times New Roman" w:cs="Times New Roman"/>
          <w:b/>
          <w:sz w:val="28"/>
          <w:szCs w:val="28"/>
          <w:lang w:val="uk-UA"/>
        </w:rPr>
        <w:t>ЗЛАГОДА</w:t>
      </w:r>
      <w:r w:rsidRPr="00CB4064">
        <w:rPr>
          <w:rFonts w:ascii="Times New Roman" w:hAnsi="Times New Roman" w:cs="Times New Roman"/>
          <w:b/>
          <w:sz w:val="28"/>
          <w:szCs w:val="28"/>
          <w:lang w:val="uk-UA"/>
        </w:rPr>
        <w:t>» на 202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CB40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р.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2235"/>
        <w:gridCol w:w="1275"/>
        <w:gridCol w:w="709"/>
        <w:gridCol w:w="851"/>
        <w:gridCol w:w="850"/>
        <w:gridCol w:w="992"/>
        <w:gridCol w:w="1560"/>
        <w:gridCol w:w="1099"/>
      </w:tblGrid>
      <w:tr w:rsidR="00301054" w:rsidTr="00CB0831">
        <w:trPr>
          <w:trHeight w:val="286"/>
        </w:trPr>
        <w:tc>
          <w:tcPr>
            <w:tcW w:w="2235" w:type="dxa"/>
            <w:vMerge w:val="restart"/>
            <w:vAlign w:val="center"/>
          </w:tcPr>
          <w:p w:rsidR="00301054" w:rsidRPr="00944687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Сільськогосподарські культури</w:t>
            </w:r>
          </w:p>
        </w:tc>
        <w:tc>
          <w:tcPr>
            <w:tcW w:w="1275" w:type="dxa"/>
            <w:vMerge w:val="restart"/>
            <w:vAlign w:val="center"/>
          </w:tcPr>
          <w:p w:rsidR="00301054" w:rsidRPr="00944687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Площа, яка засіяна насінням нових сортів, га</w:t>
            </w:r>
          </w:p>
        </w:tc>
        <w:tc>
          <w:tcPr>
            <w:tcW w:w="1560" w:type="dxa"/>
            <w:gridSpan w:val="2"/>
            <w:tcBorders>
              <w:bottom w:val="single" w:sz="4" w:space="0" w:color="auto"/>
            </w:tcBorders>
            <w:vAlign w:val="center"/>
          </w:tcPr>
          <w:p w:rsidR="00301054" w:rsidRPr="00944687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Урожайність ц/га</w:t>
            </w:r>
          </w:p>
        </w:tc>
        <w:tc>
          <w:tcPr>
            <w:tcW w:w="4501" w:type="dxa"/>
            <w:gridSpan w:val="4"/>
            <w:tcBorders>
              <w:bottom w:val="single" w:sz="4" w:space="0" w:color="auto"/>
            </w:tcBorders>
            <w:vAlign w:val="center"/>
          </w:tcPr>
          <w:p w:rsidR="00301054" w:rsidRPr="00944687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Резерв збільшення</w:t>
            </w:r>
          </w:p>
        </w:tc>
      </w:tr>
      <w:tr w:rsidR="00301054" w:rsidTr="00CB0831">
        <w:trPr>
          <w:cantSplit/>
          <w:trHeight w:val="1300"/>
        </w:trPr>
        <w:tc>
          <w:tcPr>
            <w:tcW w:w="2235" w:type="dxa"/>
            <w:vMerge/>
            <w:vAlign w:val="center"/>
          </w:tcPr>
          <w:p w:rsidR="00301054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Merge/>
            <w:vAlign w:val="center"/>
          </w:tcPr>
          <w:p w:rsidR="00301054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  <w:tcBorders>
              <w:top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301054" w:rsidRDefault="00CB0831" w:rsidP="00CB083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трад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="0030105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сортів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textDirection w:val="btLr"/>
            <w:vAlign w:val="center"/>
          </w:tcPr>
          <w:p w:rsidR="00301054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нових сортів</w:t>
            </w:r>
          </w:p>
        </w:tc>
        <w:tc>
          <w:tcPr>
            <w:tcW w:w="850" w:type="dxa"/>
            <w:tcBorders>
              <w:top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301054" w:rsidRPr="00944687" w:rsidRDefault="00301054" w:rsidP="000A26AD">
            <w:pPr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натур</w:t>
            </w:r>
            <w:r w:rsidR="00D2691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обсязі, 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301054" w:rsidRPr="00944687" w:rsidRDefault="00301054" w:rsidP="00D2691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виручка, тис. грн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944687" w:rsidRDefault="00301054" w:rsidP="00CB083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дод</w:t>
            </w:r>
            <w:r w:rsidR="00CB08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витрати на насіння нових сортів тис. грн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textDirection w:val="btLr"/>
            <w:vAlign w:val="center"/>
          </w:tcPr>
          <w:p w:rsidR="00301054" w:rsidRPr="00944687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валового прибутку, тис. грн</w:t>
            </w:r>
          </w:p>
        </w:tc>
      </w:tr>
      <w:tr w:rsidR="00301054" w:rsidTr="00CB0831">
        <w:tc>
          <w:tcPr>
            <w:tcW w:w="2235" w:type="dxa"/>
            <w:vAlign w:val="center"/>
          </w:tcPr>
          <w:p w:rsidR="00301054" w:rsidRPr="00944687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Пшениця озима</w:t>
            </w:r>
          </w:p>
        </w:tc>
        <w:tc>
          <w:tcPr>
            <w:tcW w:w="1275" w:type="dxa"/>
            <w:vAlign w:val="center"/>
          </w:tcPr>
          <w:p w:rsidR="00301054" w:rsidRPr="00704857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0485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250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</w:t>
            </w:r>
          </w:p>
        </w:tc>
        <w:tc>
          <w:tcPr>
            <w:tcW w:w="851" w:type="dxa"/>
            <w:tcBorders>
              <w:lef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543,5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28,5</w:t>
            </w:r>
          </w:p>
        </w:tc>
        <w:tc>
          <w:tcPr>
            <w:tcW w:w="1099" w:type="dxa"/>
            <w:tcBorders>
              <w:lef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515</w:t>
            </w:r>
          </w:p>
        </w:tc>
      </w:tr>
      <w:tr w:rsidR="00301054" w:rsidTr="00CB0831">
        <w:tc>
          <w:tcPr>
            <w:tcW w:w="2235" w:type="dxa"/>
            <w:vAlign w:val="center"/>
          </w:tcPr>
          <w:p w:rsidR="00301054" w:rsidRPr="00944687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Кукурудза на зерно</w:t>
            </w:r>
          </w:p>
        </w:tc>
        <w:tc>
          <w:tcPr>
            <w:tcW w:w="1275" w:type="dxa"/>
            <w:vAlign w:val="center"/>
          </w:tcPr>
          <w:p w:rsidR="00301054" w:rsidRPr="00704857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0485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430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50,7</w:t>
            </w:r>
          </w:p>
        </w:tc>
        <w:tc>
          <w:tcPr>
            <w:tcW w:w="851" w:type="dxa"/>
            <w:tcBorders>
              <w:lef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4859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B70DED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301054"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428,3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142,5</w:t>
            </w:r>
          </w:p>
        </w:tc>
        <w:tc>
          <w:tcPr>
            <w:tcW w:w="1099" w:type="dxa"/>
            <w:tcBorders>
              <w:left w:val="single" w:sz="4" w:space="0" w:color="auto"/>
            </w:tcBorders>
            <w:vAlign w:val="center"/>
          </w:tcPr>
          <w:p w:rsidR="00301054" w:rsidRPr="00EB5BE2" w:rsidRDefault="00301054" w:rsidP="00B70DE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1285,8</w:t>
            </w:r>
          </w:p>
        </w:tc>
      </w:tr>
      <w:tr w:rsidR="00301054" w:rsidTr="00CB0831">
        <w:tc>
          <w:tcPr>
            <w:tcW w:w="2235" w:type="dxa"/>
            <w:vAlign w:val="center"/>
          </w:tcPr>
          <w:p w:rsidR="00301054" w:rsidRPr="00944687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Горох</w:t>
            </w:r>
          </w:p>
        </w:tc>
        <w:tc>
          <w:tcPr>
            <w:tcW w:w="1275" w:type="dxa"/>
            <w:vAlign w:val="center"/>
          </w:tcPr>
          <w:p w:rsidR="00301054" w:rsidRPr="00704857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0485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63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41,5</w:t>
            </w:r>
          </w:p>
        </w:tc>
        <w:tc>
          <w:tcPr>
            <w:tcW w:w="851" w:type="dxa"/>
            <w:tcBorders>
              <w:lef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220,5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98,3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12,4</w:t>
            </w:r>
          </w:p>
        </w:tc>
        <w:tc>
          <w:tcPr>
            <w:tcW w:w="1099" w:type="dxa"/>
            <w:tcBorders>
              <w:lef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</w:t>
            </w:r>
          </w:p>
        </w:tc>
      </w:tr>
      <w:tr w:rsidR="00301054" w:rsidTr="00CB0831">
        <w:tc>
          <w:tcPr>
            <w:tcW w:w="2235" w:type="dxa"/>
            <w:vAlign w:val="center"/>
          </w:tcPr>
          <w:p w:rsidR="00301054" w:rsidRPr="00944687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Соя</w:t>
            </w:r>
          </w:p>
        </w:tc>
        <w:tc>
          <w:tcPr>
            <w:tcW w:w="1275" w:type="dxa"/>
            <w:vAlign w:val="center"/>
          </w:tcPr>
          <w:p w:rsidR="00301054" w:rsidRPr="00704857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0485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210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12,2</w:t>
            </w:r>
          </w:p>
        </w:tc>
        <w:tc>
          <w:tcPr>
            <w:tcW w:w="851" w:type="dxa"/>
            <w:tcBorders>
              <w:lef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939,2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29,1</w:t>
            </w:r>
          </w:p>
        </w:tc>
        <w:tc>
          <w:tcPr>
            <w:tcW w:w="1099" w:type="dxa"/>
            <w:tcBorders>
              <w:lef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910,2</w:t>
            </w:r>
          </w:p>
        </w:tc>
      </w:tr>
      <w:tr w:rsidR="00301054" w:rsidTr="00CB0831">
        <w:tc>
          <w:tcPr>
            <w:tcW w:w="2235" w:type="dxa"/>
            <w:vAlign w:val="center"/>
          </w:tcPr>
          <w:p w:rsidR="00301054" w:rsidRPr="00944687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Соняшник</w:t>
            </w:r>
          </w:p>
        </w:tc>
        <w:tc>
          <w:tcPr>
            <w:tcW w:w="1275" w:type="dxa"/>
            <w:vAlign w:val="center"/>
          </w:tcPr>
          <w:p w:rsidR="00301054" w:rsidRPr="00704857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0485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224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29,6</w:t>
            </w:r>
          </w:p>
        </w:tc>
        <w:tc>
          <w:tcPr>
            <w:tcW w:w="851" w:type="dxa"/>
            <w:tcBorders>
              <w:lef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985,6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823,1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  <w:tc>
          <w:tcPr>
            <w:tcW w:w="1099" w:type="dxa"/>
            <w:tcBorders>
              <w:lef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789,8</w:t>
            </w:r>
          </w:p>
        </w:tc>
      </w:tr>
      <w:tr w:rsidR="00301054" w:rsidTr="00CB0831">
        <w:tc>
          <w:tcPr>
            <w:tcW w:w="2235" w:type="dxa"/>
            <w:vAlign w:val="center"/>
          </w:tcPr>
          <w:p w:rsidR="00301054" w:rsidRPr="00944687" w:rsidRDefault="00301054" w:rsidP="0030105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Всього</w:t>
            </w:r>
          </w:p>
        </w:tc>
        <w:tc>
          <w:tcPr>
            <w:tcW w:w="1275" w:type="dxa"/>
            <w:vAlign w:val="center"/>
          </w:tcPr>
          <w:p w:rsidR="00301054" w:rsidRPr="00704857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0485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1177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851" w:type="dxa"/>
            <w:tcBorders>
              <w:lef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B70DED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="00301054"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832,4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1054" w:rsidRPr="00EB5BE2" w:rsidRDefault="00301054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245,8</w:t>
            </w:r>
          </w:p>
        </w:tc>
        <w:tc>
          <w:tcPr>
            <w:tcW w:w="1099" w:type="dxa"/>
            <w:tcBorders>
              <w:left w:val="single" w:sz="4" w:space="0" w:color="auto"/>
            </w:tcBorders>
            <w:vAlign w:val="center"/>
          </w:tcPr>
          <w:p w:rsidR="00301054" w:rsidRPr="00EB5BE2" w:rsidRDefault="00B70DED" w:rsidP="0030105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="00301054" w:rsidRPr="00EB5BE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586,7</w:t>
            </w:r>
          </w:p>
        </w:tc>
      </w:tr>
    </w:tbl>
    <w:p w:rsidR="00301054" w:rsidRPr="00E05F35" w:rsidRDefault="00301054" w:rsidP="0030105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301054" w:rsidRDefault="00301054" w:rsidP="003010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даних таблиці </w:t>
      </w:r>
      <w:r w:rsidR="00CD3837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свідчить про ефективність впровадження нових сортів для найдохідніших культур </w:t>
      </w:r>
      <w:r w:rsidR="00B70DED">
        <w:rPr>
          <w:rFonts w:ascii="Times New Roman" w:hAnsi="Times New Roman" w:cs="Times New Roman"/>
          <w:sz w:val="28"/>
          <w:szCs w:val="28"/>
          <w:lang w:val="uk-UA"/>
        </w:rPr>
        <w:t>ВСК «ЗЛАГОДА»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саме збільшення прибутку від даних культур на 3586,7 тис. грн, хоч витрати і зросли на 245,8 тис. грн, але </w:t>
      </w:r>
      <w:r w:rsidRPr="00732CE8">
        <w:rPr>
          <w:rFonts w:ascii="Times New Roman" w:hAnsi="Times New Roman" w:cs="Times New Roman"/>
          <w:sz w:val="28"/>
          <w:szCs w:val="28"/>
          <w:lang w:val="uk-UA"/>
        </w:rPr>
        <w:t xml:space="preserve">саме через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більш стрімкіше зростання виручки, а саме на 3832,4 тис. грн, відбулося зростання 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>прибутку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Дане зростання прибутку відбулося через зростання прибутку </w:t>
      </w:r>
      <w:r w:rsidR="00081A1E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пшениці озимої 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 xml:space="preserve">сорту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«Подолянка», кукурудзи 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 xml:space="preserve">сорту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Келтікус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81A1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гороху 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 xml:space="preserve">сорту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«НС Мороз» сої 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 xml:space="preserve">сорту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F7174">
        <w:rPr>
          <w:rFonts w:ascii="Times New Roman" w:hAnsi="Times New Roman" w:cs="Times New Roman"/>
          <w:sz w:val="28"/>
          <w:szCs w:val="28"/>
          <w:lang w:val="uk-UA"/>
        </w:rPr>
        <w:t>ЕС Менто</w:t>
      </w:r>
      <w:r w:rsidR="00081A1E">
        <w:rPr>
          <w:rFonts w:ascii="Times New Roman" w:hAnsi="Times New Roman" w:cs="Times New Roman"/>
          <w:sz w:val="28"/>
          <w:szCs w:val="28"/>
          <w:lang w:val="uk-UA"/>
        </w:rPr>
        <w:t>р»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соняшнику 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 xml:space="preserve">сорту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108BA">
        <w:rPr>
          <w:rFonts w:ascii="Times New Roman" w:hAnsi="Times New Roman" w:cs="Times New Roman"/>
          <w:sz w:val="28"/>
          <w:szCs w:val="28"/>
          <w:lang w:val="uk-UA"/>
        </w:rPr>
        <w:t xml:space="preserve">СИ </w:t>
      </w:r>
      <w:proofErr w:type="spellStart"/>
      <w:r w:rsidRPr="002108BA">
        <w:rPr>
          <w:rFonts w:ascii="Times New Roman" w:hAnsi="Times New Roman" w:cs="Times New Roman"/>
          <w:sz w:val="28"/>
          <w:szCs w:val="28"/>
          <w:lang w:val="uk-UA"/>
        </w:rPr>
        <w:t>Еденіс</w:t>
      </w:r>
      <w:proofErr w:type="spellEnd"/>
      <w:r w:rsidR="00081A1E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>
        <w:rPr>
          <w:rFonts w:ascii="Times New Roman" w:hAnsi="Times New Roman" w:cs="Times New Roman"/>
          <w:sz w:val="28"/>
          <w:szCs w:val="28"/>
          <w:lang w:val="uk-UA"/>
        </w:rPr>
        <w:t>яке відбулося через зростання</w:t>
      </w:r>
      <w:r w:rsidR="00081A1E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урожайності. Дані зміни в кожній культурі відбулися через кращі характеристики нових сортів, за допомогою яких відбулося збільшення урожайності яке і буде причиною збільшення прибутку.</w:t>
      </w:r>
    </w:p>
    <w:p w:rsidR="00301054" w:rsidRPr="001E051B" w:rsidRDefault="00301054" w:rsidP="003010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дані впровадження підвищать прибутки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 xml:space="preserve"> через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набагато більш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sz w:val="28"/>
          <w:szCs w:val="28"/>
          <w:lang w:val="uk-UA"/>
        </w:rPr>
        <w:t>темп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>и зростання виручки відносно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зростання витрат</w:t>
      </w:r>
      <w:r w:rsidR="00A756BF">
        <w:rPr>
          <w:rFonts w:ascii="Times New Roman" w:hAnsi="Times New Roman" w:cs="Times New Roman"/>
          <w:sz w:val="28"/>
          <w:szCs w:val="28"/>
          <w:lang w:val="uk-UA"/>
        </w:rPr>
        <w:t>, через запровадження нововведення,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відповідно збільшить рентабельність продукції рослинництва,  а зростання даного показника означає зростання ефективність діяльності підприємства в галузі рослинництва.</w:t>
      </w:r>
    </w:p>
    <w:p w:rsidR="00D746DE" w:rsidRDefault="00D746DE" w:rsidP="00D746DE">
      <w:pPr>
        <w:tabs>
          <w:tab w:val="left" w:pos="705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46DE" w:rsidRDefault="00D746DE" w:rsidP="00D746DE">
      <w:pPr>
        <w:tabs>
          <w:tab w:val="left" w:pos="7050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C7565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01285B" w:rsidRDefault="0001285B" w:rsidP="000128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7C7758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Воронкова Т.Є.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Безпальков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Н.Ю. Шляхи підвищення прибутковості підприємства, </w:t>
      </w:r>
      <w:r w:rsidRPr="007C7758">
        <w:rPr>
          <w:rFonts w:ascii="Times New Roman" w:hAnsi="Times New Roman" w:cs="Times New Roman"/>
          <w:sz w:val="28"/>
          <w:szCs w:val="28"/>
          <w:lang w:val="uk-UA"/>
        </w:rPr>
        <w:t>Інвестиції: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7758">
        <w:rPr>
          <w:rFonts w:ascii="Times New Roman" w:hAnsi="Times New Roman" w:cs="Times New Roman"/>
          <w:sz w:val="28"/>
          <w:szCs w:val="28"/>
          <w:lang w:val="uk-UA"/>
        </w:rPr>
        <w:t>практика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7758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7758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>
        <w:rPr>
          <w:rFonts w:ascii="Times New Roman" w:hAnsi="Times New Roman" w:cs="Times New Roman"/>
          <w:sz w:val="28"/>
          <w:szCs w:val="28"/>
          <w:lang w:val="uk-UA"/>
        </w:rPr>
        <w:t>, № </w:t>
      </w:r>
      <w:r w:rsidRPr="007C7758">
        <w:rPr>
          <w:rFonts w:ascii="Times New Roman" w:hAnsi="Times New Roman" w:cs="Times New Roman"/>
          <w:sz w:val="28"/>
          <w:szCs w:val="28"/>
          <w:lang w:val="uk-UA"/>
        </w:rPr>
        <w:t>19/2016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7C7758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7758">
        <w:rPr>
          <w:rFonts w:ascii="Times New Roman" w:hAnsi="Times New Roman" w:cs="Times New Roman"/>
          <w:sz w:val="28"/>
          <w:szCs w:val="28"/>
          <w:lang w:val="uk-UA"/>
        </w:rPr>
        <w:t>http://www.investplan.com.ua/pdf/19_2016/10.pdf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1285B" w:rsidRDefault="0001285B" w:rsidP="000128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 Гончаренко Л.П. І</w:t>
      </w:r>
      <w:r w:rsidRPr="00B07713">
        <w:rPr>
          <w:rFonts w:ascii="Times New Roman" w:hAnsi="Times New Roman" w:cs="Times New Roman"/>
          <w:sz w:val="28"/>
          <w:szCs w:val="28"/>
          <w:lang w:val="uk-UA"/>
        </w:rPr>
        <w:t>нновац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ійний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менеджмен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підручник. </w:t>
      </w:r>
      <w:r w:rsidRPr="00B07713">
        <w:rPr>
          <w:rFonts w:ascii="Times New Roman" w:hAnsi="Times New Roman" w:cs="Times New Roman"/>
          <w:sz w:val="28"/>
          <w:szCs w:val="28"/>
          <w:lang w:val="uk-UA"/>
        </w:rPr>
        <w:t xml:space="preserve">М.: </w:t>
      </w:r>
      <w:proofErr w:type="spellStart"/>
      <w:r w:rsidRPr="00B07713"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B07713">
        <w:rPr>
          <w:rFonts w:ascii="Times New Roman" w:hAnsi="Times New Roman" w:cs="Times New Roman"/>
          <w:sz w:val="28"/>
          <w:szCs w:val="28"/>
          <w:lang w:val="uk-UA"/>
        </w:rPr>
        <w:t>Юрайт</w:t>
      </w:r>
      <w:proofErr w:type="spellEnd"/>
      <w:r w:rsidRPr="00B0771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07713">
        <w:rPr>
          <w:rFonts w:ascii="Times New Roman" w:hAnsi="Times New Roman" w:cs="Times New Roman"/>
          <w:sz w:val="28"/>
          <w:szCs w:val="28"/>
          <w:lang w:val="uk-UA"/>
        </w:rPr>
        <w:t>2014.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07713">
        <w:rPr>
          <w:rFonts w:ascii="Times New Roman" w:hAnsi="Times New Roman" w:cs="Times New Roman"/>
          <w:sz w:val="28"/>
          <w:szCs w:val="28"/>
          <w:lang w:val="uk-UA"/>
        </w:rPr>
        <w:t>640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07713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>: </w:t>
      </w:r>
      <w:r w:rsidRPr="00B07713">
        <w:rPr>
          <w:rFonts w:ascii="Times New Roman" w:hAnsi="Times New Roman" w:cs="Times New Roman"/>
          <w:sz w:val="28"/>
          <w:szCs w:val="28"/>
          <w:lang w:val="uk-UA"/>
        </w:rPr>
        <w:t>https://stud.com.ua/91174/investuvannya/funktsiyi_innovatsiyi</w:t>
      </w:r>
    </w:p>
    <w:p w:rsidR="000A26AD" w:rsidRDefault="0001285B" w:rsidP="00D2691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26915" w:rsidRPr="0071106B">
        <w:rPr>
          <w:rFonts w:ascii="Times New Roman" w:hAnsi="Times New Roman" w:cs="Times New Roman"/>
          <w:sz w:val="28"/>
          <w:szCs w:val="28"/>
        </w:rPr>
        <w:t xml:space="preserve">) Шляхи </w:t>
      </w:r>
      <w:proofErr w:type="spellStart"/>
      <w:r w:rsidR="00D26915" w:rsidRPr="0071106B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="00D26915" w:rsidRPr="007110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6915" w:rsidRPr="0071106B">
        <w:rPr>
          <w:rFonts w:ascii="Times New Roman" w:hAnsi="Times New Roman" w:cs="Times New Roman"/>
          <w:sz w:val="28"/>
          <w:szCs w:val="28"/>
        </w:rPr>
        <w:t>прибутковості</w:t>
      </w:r>
      <w:proofErr w:type="spellEnd"/>
      <w:r w:rsidR="00D26915" w:rsidRPr="007110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6915" w:rsidRPr="0071106B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="00D26915" w:rsidRPr="0071106B">
        <w:rPr>
          <w:rFonts w:ascii="Times New Roman" w:hAnsi="Times New Roman" w:cs="Times New Roman"/>
          <w:sz w:val="28"/>
          <w:szCs w:val="28"/>
        </w:rPr>
        <w:t xml:space="preserve"> </w:t>
      </w:r>
      <w:r w:rsidR="00D2691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D26915" w:rsidRPr="0071106B">
        <w:rPr>
          <w:rFonts w:ascii="Times New Roman" w:hAnsi="Times New Roman" w:cs="Times New Roman"/>
          <w:sz w:val="28"/>
          <w:szCs w:val="28"/>
        </w:rPr>
        <w:t>: https://studfile.net/preview/4531763/page:4/</w:t>
      </w:r>
      <w:r w:rsidR="00D269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1285B" w:rsidRDefault="000128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1285B" w:rsidSect="001E1F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01054"/>
    <w:rsid w:val="0001285B"/>
    <w:rsid w:val="00081A1E"/>
    <w:rsid w:val="000A26AD"/>
    <w:rsid w:val="001C0DD4"/>
    <w:rsid w:val="001E1F60"/>
    <w:rsid w:val="00301054"/>
    <w:rsid w:val="004A3C07"/>
    <w:rsid w:val="00516226"/>
    <w:rsid w:val="005B1AD9"/>
    <w:rsid w:val="0064072C"/>
    <w:rsid w:val="006F75DE"/>
    <w:rsid w:val="00742AED"/>
    <w:rsid w:val="007B5AD5"/>
    <w:rsid w:val="00870A34"/>
    <w:rsid w:val="00A756BF"/>
    <w:rsid w:val="00B70DED"/>
    <w:rsid w:val="00CB0831"/>
    <w:rsid w:val="00CD3837"/>
    <w:rsid w:val="00D26915"/>
    <w:rsid w:val="00D746DE"/>
    <w:rsid w:val="00E91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17D67"/>
  <w15:docId w15:val="{D7DB60B0-034C-480E-8B7B-CE96209783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1F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0105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Normal (Web)"/>
    <w:aliases w:val="Обычный (Web),Знак"/>
    <w:basedOn w:val="a"/>
    <w:link w:val="a5"/>
    <w:rsid w:val="006F75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Обычный (веб) Знак"/>
    <w:aliases w:val="Обычный (Web) Знак,Знак Знак"/>
    <w:link w:val="a4"/>
    <w:locked/>
    <w:rsid w:val="006F75D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810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00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82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320EFE-47A2-42D7-84AB-A41C040A12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717</Words>
  <Characters>4089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Виталик</dc:creator>
  <cp:keywords/>
  <dc:description/>
  <cp:lastModifiedBy>User</cp:lastModifiedBy>
  <cp:revision>17</cp:revision>
  <dcterms:created xsi:type="dcterms:W3CDTF">2022-02-09T19:28:00Z</dcterms:created>
  <dcterms:modified xsi:type="dcterms:W3CDTF">2022-02-21T06:18:00Z</dcterms:modified>
</cp:coreProperties>
</file>