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69F9" w:rsidRPr="002169F9" w:rsidRDefault="002169F9" w:rsidP="002169F9">
      <w:pPr>
        <w:spacing w:after="0" w:line="240" w:lineRule="auto"/>
        <w:ind w:firstLine="709"/>
        <w:jc w:val="center"/>
        <w:rPr>
          <w:rFonts w:ascii="Times New Roman Полужирный" w:hAnsi="Times New Roman Полужирный" w:cs="Times New Roman"/>
          <w:b/>
          <w:caps/>
          <w:sz w:val="28"/>
          <w:szCs w:val="28"/>
          <w:lang w:val="uk-UA"/>
        </w:rPr>
      </w:pPr>
      <w:r w:rsidRPr="002169F9">
        <w:rPr>
          <w:rFonts w:ascii="Times New Roman Полужирный" w:hAnsi="Times New Roman Полужирный" w:cs="Times New Roman"/>
          <w:b/>
          <w:caps/>
          <w:sz w:val="28"/>
          <w:szCs w:val="28"/>
          <w:lang w:val="en-US"/>
        </w:rPr>
        <w:t>V</w:t>
      </w:r>
      <w:r w:rsidRPr="002169F9">
        <w:rPr>
          <w:rFonts w:ascii="Times New Roman Полужирный" w:hAnsi="Times New Roman Полужирный" w:cs="Times New Roman"/>
          <w:b/>
          <w:caps/>
          <w:sz w:val="28"/>
          <w:szCs w:val="28"/>
        </w:rPr>
        <w:t xml:space="preserve"> </w:t>
      </w:r>
      <w:r w:rsidRPr="002169F9">
        <w:rPr>
          <w:rFonts w:ascii="Times New Roman Полужирный" w:hAnsi="Times New Roman Полужирный" w:cs="Times New Roman"/>
          <w:b/>
          <w:caps/>
          <w:sz w:val="28"/>
          <w:szCs w:val="28"/>
          <w:lang w:val="uk-UA"/>
        </w:rPr>
        <w:t>міжнародна конференція з органічного рослинництва та День Органічного Поля на Полтавщині</w:t>
      </w:r>
    </w:p>
    <w:p w:rsidR="002169F9" w:rsidRPr="002169F9" w:rsidRDefault="002169F9" w:rsidP="004755FC">
      <w:pPr>
        <w:spacing w:after="0" w:line="240" w:lineRule="auto"/>
        <w:ind w:firstLine="709"/>
        <w:jc w:val="both"/>
        <w:rPr>
          <w:rFonts w:ascii="Times New Roman" w:hAnsi="Times New Roman" w:cs="Times New Roman"/>
          <w:sz w:val="28"/>
          <w:szCs w:val="28"/>
          <w:lang w:val="uk-UA"/>
        </w:rPr>
      </w:pPr>
    </w:p>
    <w:p w:rsidR="001A4A4F" w:rsidRPr="002169F9" w:rsidRDefault="004D26EF" w:rsidP="004755FC">
      <w:pPr>
        <w:spacing w:after="0" w:line="240" w:lineRule="auto"/>
        <w:ind w:firstLine="709"/>
        <w:jc w:val="both"/>
        <w:rPr>
          <w:rFonts w:ascii="Times New Roman" w:hAnsi="Times New Roman" w:cs="Times New Roman"/>
          <w:sz w:val="28"/>
          <w:szCs w:val="28"/>
          <w:lang w:val="uk-UA"/>
        </w:rPr>
      </w:pPr>
      <w:r w:rsidRPr="002169F9">
        <w:rPr>
          <w:rFonts w:ascii="Times New Roman" w:hAnsi="Times New Roman" w:cs="Times New Roman"/>
          <w:sz w:val="28"/>
          <w:szCs w:val="28"/>
          <w:lang w:val="uk-UA"/>
        </w:rPr>
        <w:t xml:space="preserve">20-21 червня у Полтаві відбулися </w:t>
      </w:r>
      <w:r w:rsidRPr="002169F9">
        <w:rPr>
          <w:rFonts w:ascii="Times New Roman" w:hAnsi="Times New Roman" w:cs="Times New Roman"/>
          <w:sz w:val="28"/>
          <w:szCs w:val="28"/>
          <w:lang w:val="en-US"/>
        </w:rPr>
        <w:t>V</w:t>
      </w:r>
      <w:r w:rsidRPr="002169F9">
        <w:rPr>
          <w:rFonts w:ascii="Times New Roman" w:hAnsi="Times New Roman" w:cs="Times New Roman"/>
          <w:sz w:val="28"/>
          <w:szCs w:val="28"/>
        </w:rPr>
        <w:t xml:space="preserve"> </w:t>
      </w:r>
      <w:r w:rsidRPr="002169F9">
        <w:rPr>
          <w:rFonts w:ascii="Times New Roman" w:hAnsi="Times New Roman" w:cs="Times New Roman"/>
          <w:sz w:val="28"/>
          <w:szCs w:val="28"/>
          <w:lang w:val="uk-UA"/>
        </w:rPr>
        <w:t>міжнародна конференція з органічного рослинництва та День Органічного Поля. Організаторами заходу виступили ТОВ «Органік Стандарт» – перший український сертифікаційній орган, що здійснює інспекцію та сертифікацію органічного виробництва</w:t>
      </w:r>
      <w:r w:rsidR="004755FC" w:rsidRPr="002169F9">
        <w:rPr>
          <w:rFonts w:ascii="Times New Roman" w:hAnsi="Times New Roman" w:cs="Times New Roman"/>
          <w:sz w:val="28"/>
          <w:szCs w:val="28"/>
          <w:lang w:val="uk-UA"/>
        </w:rPr>
        <w:t>, та ПП </w:t>
      </w:r>
      <w:r w:rsidRPr="002169F9">
        <w:rPr>
          <w:rFonts w:ascii="Times New Roman" w:hAnsi="Times New Roman" w:cs="Times New Roman"/>
          <w:sz w:val="28"/>
          <w:szCs w:val="28"/>
          <w:lang w:val="uk-UA"/>
        </w:rPr>
        <w:t>«Агроекологія» – найбільше в Україні підприємство, яке працює виключно за технологіями органічного землеробства вже понад 40 років.</w:t>
      </w:r>
    </w:p>
    <w:p w:rsidR="004755FC" w:rsidRPr="002169F9" w:rsidRDefault="004755FC" w:rsidP="004755FC">
      <w:pPr>
        <w:spacing w:after="0" w:line="240" w:lineRule="auto"/>
        <w:ind w:firstLine="709"/>
        <w:jc w:val="both"/>
        <w:rPr>
          <w:rFonts w:ascii="Times New Roman" w:hAnsi="Times New Roman" w:cs="Times New Roman"/>
          <w:sz w:val="28"/>
          <w:szCs w:val="28"/>
          <w:lang w:val="uk-UA"/>
        </w:rPr>
      </w:pPr>
      <w:r w:rsidRPr="002169F9">
        <w:rPr>
          <w:rFonts w:ascii="Times New Roman" w:hAnsi="Times New Roman" w:cs="Times New Roman"/>
          <w:sz w:val="28"/>
          <w:szCs w:val="28"/>
          <w:lang w:val="uk-UA"/>
        </w:rPr>
        <w:t>Відбувався захід за підтримки україно-швейцарського проекту «Дослідження органічного ринку та підтримка політичного розвитку», який впроваджується аналітичним центром «Зелене досьє» із залученням експертів Дослідного інституту органічного сільського господарства (</w:t>
      </w:r>
      <w:r w:rsidRPr="002169F9">
        <w:rPr>
          <w:rFonts w:ascii="Times New Roman" w:hAnsi="Times New Roman" w:cs="Times New Roman"/>
          <w:sz w:val="28"/>
          <w:szCs w:val="28"/>
          <w:lang w:val="en-US"/>
        </w:rPr>
        <w:t>FIBL</w:t>
      </w:r>
      <w:r w:rsidRPr="002169F9">
        <w:rPr>
          <w:rFonts w:ascii="Times New Roman" w:hAnsi="Times New Roman" w:cs="Times New Roman"/>
          <w:sz w:val="28"/>
          <w:szCs w:val="28"/>
          <w:lang w:val="uk-UA"/>
        </w:rPr>
        <w:t>, Швейцарія)</w:t>
      </w:r>
      <w:r w:rsidR="005D09B3" w:rsidRPr="002169F9">
        <w:rPr>
          <w:rFonts w:ascii="Times New Roman" w:hAnsi="Times New Roman" w:cs="Times New Roman"/>
          <w:sz w:val="28"/>
          <w:szCs w:val="28"/>
          <w:lang w:val="uk-UA"/>
        </w:rPr>
        <w:t xml:space="preserve"> за підтримки Швейцарської </w:t>
      </w:r>
      <w:r w:rsidRPr="002169F9">
        <w:rPr>
          <w:rFonts w:ascii="Times New Roman" w:hAnsi="Times New Roman" w:cs="Times New Roman"/>
          <w:sz w:val="28"/>
          <w:szCs w:val="28"/>
          <w:lang w:val="uk-UA"/>
        </w:rPr>
        <w:t>агенції розвитку та співробітництва (</w:t>
      </w:r>
      <w:r w:rsidRPr="002169F9">
        <w:rPr>
          <w:rFonts w:ascii="Times New Roman" w:hAnsi="Times New Roman" w:cs="Times New Roman"/>
          <w:sz w:val="28"/>
          <w:szCs w:val="28"/>
          <w:lang w:val="en-US"/>
        </w:rPr>
        <w:t>SDS</w:t>
      </w:r>
      <w:r w:rsidRPr="002169F9">
        <w:rPr>
          <w:rFonts w:ascii="Times New Roman" w:hAnsi="Times New Roman" w:cs="Times New Roman"/>
          <w:sz w:val="28"/>
          <w:szCs w:val="28"/>
          <w:lang w:val="uk-UA"/>
        </w:rPr>
        <w:t>).</w:t>
      </w:r>
      <w:r w:rsidR="00B5369F" w:rsidRPr="002169F9">
        <w:rPr>
          <w:rFonts w:ascii="Times New Roman" w:hAnsi="Times New Roman" w:cs="Times New Roman"/>
          <w:sz w:val="28"/>
          <w:szCs w:val="28"/>
          <w:lang w:val="uk-UA"/>
        </w:rPr>
        <w:t xml:space="preserve"> Конференція проходила на базі Полтавської державної аграрної академії.</w:t>
      </w:r>
    </w:p>
    <w:p w:rsidR="00057D63" w:rsidRPr="002169F9" w:rsidRDefault="005D09B3" w:rsidP="004755FC">
      <w:pPr>
        <w:spacing w:after="0" w:line="240" w:lineRule="auto"/>
        <w:ind w:firstLine="709"/>
        <w:jc w:val="both"/>
        <w:rPr>
          <w:rFonts w:ascii="Times New Roman" w:hAnsi="Times New Roman" w:cs="Times New Roman"/>
          <w:sz w:val="28"/>
          <w:szCs w:val="28"/>
          <w:lang w:val="uk-UA"/>
        </w:rPr>
      </w:pPr>
      <w:r w:rsidRPr="002169F9">
        <w:rPr>
          <w:rFonts w:ascii="Times New Roman" w:hAnsi="Times New Roman" w:cs="Times New Roman"/>
          <w:sz w:val="28"/>
          <w:szCs w:val="28"/>
          <w:lang w:val="uk-UA"/>
        </w:rPr>
        <w:t>Відкрив конференцію директор органу сертифікації «Органік Стандарт»</w:t>
      </w:r>
      <w:r w:rsidR="00057D63" w:rsidRPr="002169F9">
        <w:rPr>
          <w:rFonts w:ascii="Times New Roman" w:hAnsi="Times New Roman" w:cs="Times New Roman"/>
          <w:sz w:val="28"/>
          <w:szCs w:val="28"/>
          <w:lang w:val="uk-UA"/>
        </w:rPr>
        <w:t xml:space="preserve"> </w:t>
      </w:r>
      <w:r w:rsidR="00057D63" w:rsidRPr="002169F9">
        <w:rPr>
          <w:rFonts w:ascii="Times New Roman" w:hAnsi="Times New Roman" w:cs="Times New Roman"/>
          <w:b/>
          <w:sz w:val="28"/>
          <w:szCs w:val="28"/>
          <w:lang w:val="uk-UA"/>
        </w:rPr>
        <w:t xml:space="preserve">Сергій </w:t>
      </w:r>
      <w:proofErr w:type="spellStart"/>
      <w:r w:rsidR="00057D63" w:rsidRPr="002169F9">
        <w:rPr>
          <w:rFonts w:ascii="Times New Roman" w:hAnsi="Times New Roman" w:cs="Times New Roman"/>
          <w:b/>
          <w:sz w:val="28"/>
          <w:szCs w:val="28"/>
          <w:lang w:val="uk-UA"/>
        </w:rPr>
        <w:t>Галашевський</w:t>
      </w:r>
      <w:proofErr w:type="spellEnd"/>
      <w:r w:rsidRPr="002169F9">
        <w:rPr>
          <w:rFonts w:ascii="Times New Roman" w:hAnsi="Times New Roman" w:cs="Times New Roman"/>
          <w:sz w:val="28"/>
          <w:szCs w:val="28"/>
          <w:lang w:val="uk-UA"/>
        </w:rPr>
        <w:t xml:space="preserve">, з вітальним словом виступили </w:t>
      </w:r>
      <w:r w:rsidRPr="002169F9">
        <w:rPr>
          <w:rFonts w:ascii="Times New Roman" w:hAnsi="Times New Roman" w:cs="Times New Roman"/>
          <w:b/>
          <w:sz w:val="28"/>
          <w:szCs w:val="28"/>
          <w:lang w:val="uk-UA"/>
        </w:rPr>
        <w:t xml:space="preserve">Ольга </w:t>
      </w:r>
      <w:proofErr w:type="spellStart"/>
      <w:r w:rsidRPr="002169F9">
        <w:rPr>
          <w:rFonts w:ascii="Times New Roman" w:hAnsi="Times New Roman" w:cs="Times New Roman"/>
          <w:b/>
          <w:sz w:val="28"/>
          <w:szCs w:val="28"/>
          <w:lang w:val="uk-UA"/>
        </w:rPr>
        <w:t>Трофімцева</w:t>
      </w:r>
      <w:proofErr w:type="spellEnd"/>
      <w:r w:rsidRPr="002169F9">
        <w:rPr>
          <w:rFonts w:ascii="Times New Roman" w:hAnsi="Times New Roman" w:cs="Times New Roman"/>
          <w:sz w:val="28"/>
          <w:szCs w:val="28"/>
          <w:lang w:val="uk-UA"/>
        </w:rPr>
        <w:t xml:space="preserve">, в.о. Міністра аграрної політики та продовольства України; </w:t>
      </w:r>
      <w:r w:rsidRPr="002169F9">
        <w:rPr>
          <w:rFonts w:ascii="Times New Roman" w:hAnsi="Times New Roman" w:cs="Times New Roman"/>
          <w:b/>
          <w:sz w:val="28"/>
          <w:szCs w:val="28"/>
          <w:lang w:val="uk-UA"/>
        </w:rPr>
        <w:t xml:space="preserve">Сергій </w:t>
      </w:r>
      <w:proofErr w:type="spellStart"/>
      <w:r w:rsidRPr="002169F9">
        <w:rPr>
          <w:rFonts w:ascii="Times New Roman" w:hAnsi="Times New Roman" w:cs="Times New Roman"/>
          <w:b/>
          <w:sz w:val="28"/>
          <w:szCs w:val="28"/>
          <w:lang w:val="uk-UA"/>
        </w:rPr>
        <w:t>Фролов</w:t>
      </w:r>
      <w:proofErr w:type="spellEnd"/>
      <w:r w:rsidRPr="002169F9">
        <w:rPr>
          <w:rFonts w:ascii="Times New Roman" w:hAnsi="Times New Roman" w:cs="Times New Roman"/>
          <w:sz w:val="28"/>
          <w:szCs w:val="28"/>
          <w:lang w:val="uk-UA"/>
        </w:rPr>
        <w:t xml:space="preserve">, директор Департаменту агропромислового розвитку Полтавської облдержадміністрації; </w:t>
      </w:r>
      <w:r w:rsidRPr="002169F9">
        <w:rPr>
          <w:rFonts w:ascii="Times New Roman" w:hAnsi="Times New Roman" w:cs="Times New Roman"/>
          <w:b/>
          <w:sz w:val="28"/>
          <w:szCs w:val="28"/>
          <w:lang w:val="uk-UA"/>
        </w:rPr>
        <w:t>Павло Писаренко</w:t>
      </w:r>
      <w:r w:rsidRPr="002169F9">
        <w:rPr>
          <w:rFonts w:ascii="Times New Roman" w:hAnsi="Times New Roman" w:cs="Times New Roman"/>
          <w:sz w:val="28"/>
          <w:szCs w:val="28"/>
          <w:lang w:val="uk-UA"/>
        </w:rPr>
        <w:t xml:space="preserve">, перший проректор Полтавської державної аграрної академії, </w:t>
      </w:r>
      <w:r w:rsidRPr="002169F9">
        <w:rPr>
          <w:rFonts w:ascii="Times New Roman" w:hAnsi="Times New Roman" w:cs="Times New Roman"/>
          <w:b/>
          <w:sz w:val="28"/>
          <w:szCs w:val="28"/>
          <w:lang w:val="uk-UA"/>
        </w:rPr>
        <w:t>Гліб Лук’яненко</w:t>
      </w:r>
      <w:r w:rsidRPr="002169F9">
        <w:rPr>
          <w:rFonts w:ascii="Times New Roman" w:hAnsi="Times New Roman" w:cs="Times New Roman"/>
          <w:sz w:val="28"/>
          <w:szCs w:val="28"/>
          <w:lang w:val="uk-UA"/>
        </w:rPr>
        <w:t>, генеральний директор ПП «Агроекологія»</w:t>
      </w:r>
      <w:r w:rsidR="007147C5" w:rsidRPr="002169F9">
        <w:rPr>
          <w:rFonts w:ascii="Times New Roman" w:hAnsi="Times New Roman" w:cs="Times New Roman"/>
          <w:sz w:val="28"/>
          <w:szCs w:val="28"/>
          <w:lang w:val="uk-UA"/>
        </w:rPr>
        <w:t>.</w:t>
      </w:r>
    </w:p>
    <w:p w:rsidR="00B5369F" w:rsidRPr="002169F9" w:rsidRDefault="005D09B3" w:rsidP="004755FC">
      <w:pPr>
        <w:spacing w:after="0" w:line="240" w:lineRule="auto"/>
        <w:ind w:firstLine="709"/>
        <w:jc w:val="both"/>
        <w:rPr>
          <w:rFonts w:ascii="Times New Roman" w:hAnsi="Times New Roman" w:cs="Times New Roman"/>
          <w:sz w:val="28"/>
          <w:szCs w:val="28"/>
          <w:lang w:val="uk-UA"/>
        </w:rPr>
      </w:pPr>
      <w:r w:rsidRPr="002169F9">
        <w:rPr>
          <w:rFonts w:ascii="Times New Roman" w:hAnsi="Times New Roman" w:cs="Times New Roman"/>
          <w:sz w:val="28"/>
          <w:szCs w:val="28"/>
          <w:lang w:val="uk-UA"/>
        </w:rPr>
        <w:t xml:space="preserve">Зокрема, </w:t>
      </w:r>
      <w:r w:rsidRPr="002169F9">
        <w:rPr>
          <w:rFonts w:ascii="Times New Roman" w:hAnsi="Times New Roman" w:cs="Times New Roman"/>
          <w:b/>
          <w:sz w:val="28"/>
          <w:szCs w:val="28"/>
          <w:lang w:val="uk-UA"/>
        </w:rPr>
        <w:t xml:space="preserve">Ольга </w:t>
      </w:r>
      <w:proofErr w:type="spellStart"/>
      <w:r w:rsidRPr="002169F9">
        <w:rPr>
          <w:rFonts w:ascii="Times New Roman" w:hAnsi="Times New Roman" w:cs="Times New Roman"/>
          <w:b/>
          <w:sz w:val="28"/>
          <w:szCs w:val="28"/>
          <w:lang w:val="uk-UA"/>
        </w:rPr>
        <w:t>Трофімцева</w:t>
      </w:r>
      <w:proofErr w:type="spellEnd"/>
      <w:r w:rsidRPr="002169F9">
        <w:rPr>
          <w:rFonts w:ascii="Times New Roman" w:hAnsi="Times New Roman" w:cs="Times New Roman"/>
          <w:sz w:val="28"/>
          <w:szCs w:val="28"/>
          <w:lang w:val="uk-UA"/>
        </w:rPr>
        <w:t xml:space="preserve"> </w:t>
      </w:r>
      <w:r w:rsidR="00577EC3" w:rsidRPr="002169F9">
        <w:rPr>
          <w:rFonts w:ascii="Times New Roman" w:hAnsi="Times New Roman" w:cs="Times New Roman"/>
          <w:sz w:val="28"/>
          <w:szCs w:val="28"/>
          <w:lang w:val="uk-UA"/>
        </w:rPr>
        <w:t xml:space="preserve">зосередила увагу на Законі України </w:t>
      </w:r>
      <w:r w:rsidR="00057D63" w:rsidRPr="002169F9">
        <w:rPr>
          <w:rFonts w:ascii="Times New Roman" w:hAnsi="Times New Roman" w:cs="Times New Roman"/>
          <w:sz w:val="28"/>
          <w:szCs w:val="28"/>
          <w:lang w:val="uk-UA"/>
        </w:rPr>
        <w:t>«</w:t>
      </w:r>
      <w:r w:rsidR="00577EC3" w:rsidRPr="002169F9">
        <w:rPr>
          <w:rFonts w:ascii="Times New Roman" w:hAnsi="Times New Roman" w:cs="Times New Roman"/>
          <w:sz w:val="28"/>
          <w:szCs w:val="28"/>
          <w:lang w:val="uk-UA"/>
        </w:rPr>
        <w:t>Про основні принципи і вимоги до органічного виробництва, обігу та маркування органічної продукції</w:t>
      </w:r>
      <w:r w:rsidR="00057D63" w:rsidRPr="002169F9">
        <w:rPr>
          <w:rFonts w:ascii="Times New Roman" w:hAnsi="Times New Roman" w:cs="Times New Roman"/>
          <w:sz w:val="28"/>
          <w:szCs w:val="28"/>
          <w:lang w:val="uk-UA"/>
        </w:rPr>
        <w:t>»</w:t>
      </w:r>
      <w:r w:rsidR="00577EC3" w:rsidRPr="002169F9">
        <w:rPr>
          <w:rFonts w:ascii="Times New Roman" w:hAnsi="Times New Roman" w:cs="Times New Roman"/>
          <w:sz w:val="28"/>
          <w:szCs w:val="28"/>
          <w:lang w:val="uk-UA"/>
        </w:rPr>
        <w:t xml:space="preserve"> від 2 серпня 2018 року який нарешті набув чинності і почне діяти з серпня 2019 року.</w:t>
      </w:r>
    </w:p>
    <w:p w:rsidR="00577EC3" w:rsidRPr="002169F9" w:rsidRDefault="00577EC3" w:rsidP="004755FC">
      <w:pPr>
        <w:spacing w:after="0" w:line="240" w:lineRule="auto"/>
        <w:ind w:firstLine="709"/>
        <w:jc w:val="both"/>
        <w:rPr>
          <w:rFonts w:ascii="Times New Roman" w:hAnsi="Times New Roman" w:cs="Times New Roman"/>
          <w:i/>
          <w:sz w:val="28"/>
          <w:szCs w:val="28"/>
          <w:lang w:val="uk-UA"/>
        </w:rPr>
      </w:pPr>
      <w:r w:rsidRPr="002169F9">
        <w:rPr>
          <w:rFonts w:ascii="Times New Roman" w:hAnsi="Times New Roman" w:cs="Times New Roman"/>
          <w:i/>
          <w:sz w:val="28"/>
          <w:szCs w:val="28"/>
          <w:lang w:val="uk-UA"/>
        </w:rPr>
        <w:t>«Даний закон створює переваги для добросовісних виробників органічної продукції, адже дозволяє їм в повній мірі скористатися можливостями державних програм із підтримки органічного землеробства</w:t>
      </w:r>
      <w:r w:rsidR="000C7112" w:rsidRPr="002169F9">
        <w:rPr>
          <w:rFonts w:ascii="Times New Roman" w:hAnsi="Times New Roman" w:cs="Times New Roman"/>
          <w:i/>
          <w:sz w:val="28"/>
          <w:szCs w:val="28"/>
          <w:lang w:val="uk-UA"/>
        </w:rPr>
        <w:t xml:space="preserve">. Важливу роль при цьому відіграє інформаційна підтримка, особливо тих хто розпочинає займатися органічним виробництвом. Адже це дозволяє створювати додаткові робочі місця на селі в тому числі за рахунок переходу до органічного землеробства. Не слід забувати при цьому про значення освіти та науки у підвищенні ефективності виробництва, в тому числі органічної продукції, використовуючи напрацювання для розвитку АПК і органічного землеробства» – </w:t>
      </w:r>
      <w:r w:rsidR="000C7112" w:rsidRPr="002169F9">
        <w:rPr>
          <w:rFonts w:ascii="Times New Roman" w:hAnsi="Times New Roman" w:cs="Times New Roman"/>
          <w:sz w:val="28"/>
          <w:szCs w:val="28"/>
          <w:lang w:val="uk-UA"/>
        </w:rPr>
        <w:t>зазначила в.о. Міністра.</w:t>
      </w:r>
    </w:p>
    <w:p w:rsidR="000C7112" w:rsidRPr="002169F9" w:rsidRDefault="000C7112" w:rsidP="0059081B">
      <w:pPr>
        <w:spacing w:after="0" w:line="240" w:lineRule="auto"/>
        <w:ind w:firstLine="709"/>
        <w:jc w:val="both"/>
        <w:rPr>
          <w:rFonts w:ascii="Times New Roman" w:hAnsi="Times New Roman" w:cs="Times New Roman"/>
          <w:sz w:val="28"/>
          <w:szCs w:val="28"/>
          <w:lang w:val="uk-UA"/>
        </w:rPr>
      </w:pPr>
      <w:r w:rsidRPr="002169F9">
        <w:rPr>
          <w:rFonts w:ascii="Times New Roman" w:hAnsi="Times New Roman" w:cs="Times New Roman"/>
          <w:b/>
          <w:sz w:val="28"/>
          <w:szCs w:val="28"/>
          <w:lang w:val="uk-UA"/>
        </w:rPr>
        <w:t>Павло Писаренко</w:t>
      </w:r>
      <w:r w:rsidRPr="002169F9">
        <w:rPr>
          <w:rFonts w:ascii="Times New Roman" w:hAnsi="Times New Roman" w:cs="Times New Roman"/>
          <w:sz w:val="28"/>
          <w:szCs w:val="28"/>
          <w:lang w:val="uk-UA"/>
        </w:rPr>
        <w:t xml:space="preserve"> повідомив про створення на базі аграрної академії «Інституту органічного землеробства»</w:t>
      </w:r>
      <w:r w:rsidR="00057D63" w:rsidRPr="002169F9">
        <w:rPr>
          <w:rFonts w:ascii="Times New Roman" w:hAnsi="Times New Roman" w:cs="Times New Roman"/>
          <w:sz w:val="28"/>
          <w:szCs w:val="28"/>
          <w:lang w:val="uk-UA"/>
        </w:rPr>
        <w:t>, співзасновниками якого виступили ПП «Агроекологія» та СФГ «Ярошенко» – провідні виробники органічної продукції в Полтавському регіоні.</w:t>
      </w:r>
    </w:p>
    <w:p w:rsidR="0059081B" w:rsidRPr="002169F9" w:rsidRDefault="007147C5" w:rsidP="0059081B">
      <w:pPr>
        <w:pStyle w:val="a4"/>
        <w:spacing w:before="0" w:beforeAutospacing="0" w:after="0" w:afterAutospacing="0"/>
        <w:ind w:firstLine="709"/>
        <w:jc w:val="both"/>
        <w:rPr>
          <w:sz w:val="28"/>
          <w:szCs w:val="28"/>
          <w:lang w:val="uk-UA"/>
        </w:rPr>
      </w:pPr>
      <w:r w:rsidRPr="002169F9">
        <w:rPr>
          <w:sz w:val="28"/>
          <w:szCs w:val="28"/>
          <w:lang w:val="uk-UA"/>
        </w:rPr>
        <w:t xml:space="preserve">З доповіддю на тему «Екосистеми в органічному землеробстві» виступив </w:t>
      </w:r>
      <w:r w:rsidRPr="002169F9">
        <w:rPr>
          <w:b/>
          <w:sz w:val="28"/>
          <w:szCs w:val="28"/>
          <w:lang w:val="uk-UA"/>
        </w:rPr>
        <w:t>Юрій Шевченко</w:t>
      </w:r>
      <w:r w:rsidRPr="002169F9">
        <w:rPr>
          <w:sz w:val="28"/>
          <w:szCs w:val="28"/>
          <w:lang w:val="uk-UA"/>
        </w:rPr>
        <w:t>, директор з розвитку бізнесу ТОВ «</w:t>
      </w:r>
      <w:proofErr w:type="spellStart"/>
      <w:r w:rsidRPr="002169F9">
        <w:rPr>
          <w:sz w:val="28"/>
          <w:szCs w:val="28"/>
          <w:lang w:val="uk-UA"/>
        </w:rPr>
        <w:t>Укролія</w:t>
      </w:r>
      <w:proofErr w:type="spellEnd"/>
      <w:r w:rsidRPr="002169F9">
        <w:rPr>
          <w:sz w:val="28"/>
          <w:szCs w:val="28"/>
          <w:lang w:val="uk-UA"/>
        </w:rPr>
        <w:t xml:space="preserve">». Компанія має 18-річний досвід переробки насіння соняшнику, є експортером </w:t>
      </w:r>
      <w:r w:rsidRPr="002169F9">
        <w:rPr>
          <w:sz w:val="28"/>
          <w:szCs w:val="28"/>
          <w:lang w:val="uk-UA"/>
        </w:rPr>
        <w:lastRenderedPageBreak/>
        <w:t xml:space="preserve">продукції у понад 40 країн і володіє 12 % ринку виробництва олії в Україні. Компанія нещодавно розпочала працювати в галузі виробництва органічної продукції, і </w:t>
      </w:r>
      <w:r w:rsidRPr="002169F9">
        <w:rPr>
          <w:rFonts w:eastAsiaTheme="minorHAnsi"/>
          <w:sz w:val="28"/>
          <w:szCs w:val="28"/>
          <w:lang w:val="uk-UA" w:eastAsia="en-US"/>
        </w:rPr>
        <w:t xml:space="preserve">на даний час має сертифікований </w:t>
      </w:r>
      <w:r w:rsidR="0059081B" w:rsidRPr="002169F9">
        <w:rPr>
          <w:rFonts w:eastAsiaTheme="minorHAnsi"/>
          <w:sz w:val="28"/>
          <w:szCs w:val="28"/>
          <w:lang w:val="uk-UA" w:eastAsia="en-US"/>
        </w:rPr>
        <w:t xml:space="preserve">комплекс з виробництва органічної продукції – у 2018 році відкрито перший в Україні заводу з переробки виключно органічної сировини «УКРОЛІЯ ОРГАНІК» і розпочато виробництво органічної фасованої продукції під брендом GARNA ORGANICA. Основним постачальником органічної сировини для підприємства виступає </w:t>
      </w:r>
      <w:r w:rsidR="0059081B" w:rsidRPr="002169F9">
        <w:rPr>
          <w:sz w:val="28"/>
          <w:szCs w:val="28"/>
          <w:lang w:val="uk-UA"/>
        </w:rPr>
        <w:t>ПП «Агроекологія».</w:t>
      </w:r>
    </w:p>
    <w:p w:rsidR="0059081B" w:rsidRPr="002169F9" w:rsidRDefault="0059081B" w:rsidP="0059081B">
      <w:pPr>
        <w:pStyle w:val="a4"/>
        <w:spacing w:before="0" w:beforeAutospacing="0" w:after="0" w:afterAutospacing="0"/>
        <w:ind w:firstLine="709"/>
        <w:jc w:val="both"/>
        <w:rPr>
          <w:i/>
          <w:sz w:val="28"/>
          <w:szCs w:val="28"/>
          <w:lang w:val="uk-UA"/>
        </w:rPr>
      </w:pPr>
      <w:r w:rsidRPr="002169F9">
        <w:rPr>
          <w:i/>
          <w:sz w:val="28"/>
          <w:szCs w:val="28"/>
          <w:lang w:val="uk-UA"/>
        </w:rPr>
        <w:t xml:space="preserve">«У своїй діяльності підприємство зіткнулося і з проблемою низького попиту на традиційну олію, маючи великі потужності для її переробки. Вийшли на ринок з пропозицією для сільськогосподарських підприємств </w:t>
      </w:r>
      <w:r w:rsidR="00CC45F7" w:rsidRPr="002169F9">
        <w:rPr>
          <w:i/>
          <w:sz w:val="28"/>
          <w:szCs w:val="28"/>
          <w:lang w:val="uk-UA"/>
        </w:rPr>
        <w:t xml:space="preserve">вирощування </w:t>
      </w:r>
      <w:proofErr w:type="spellStart"/>
      <w:r w:rsidR="00CC45F7" w:rsidRPr="002169F9">
        <w:rPr>
          <w:i/>
          <w:sz w:val="28"/>
          <w:szCs w:val="28"/>
          <w:lang w:val="uk-UA"/>
        </w:rPr>
        <w:t>високоолеїнових</w:t>
      </w:r>
      <w:proofErr w:type="spellEnd"/>
      <w:r w:rsidR="00CC45F7" w:rsidRPr="002169F9">
        <w:rPr>
          <w:i/>
          <w:sz w:val="28"/>
          <w:szCs w:val="28"/>
          <w:lang w:val="uk-UA"/>
        </w:rPr>
        <w:t xml:space="preserve"> сортів соняшнику, як мають вищу ціну у порівнянні з традиційними. Додаткова цінність </w:t>
      </w:r>
      <w:proofErr w:type="spellStart"/>
      <w:r w:rsidR="00CC45F7" w:rsidRPr="002169F9">
        <w:rPr>
          <w:i/>
          <w:sz w:val="28"/>
          <w:szCs w:val="28"/>
          <w:lang w:val="uk-UA"/>
        </w:rPr>
        <w:t>високоолеїнової</w:t>
      </w:r>
      <w:proofErr w:type="spellEnd"/>
      <w:r w:rsidR="00CC45F7" w:rsidRPr="002169F9">
        <w:rPr>
          <w:i/>
          <w:sz w:val="28"/>
          <w:szCs w:val="28"/>
          <w:lang w:val="uk-UA"/>
        </w:rPr>
        <w:t xml:space="preserve"> олії формується за рахунок додаткового попиту і має додаткову вартість. За рахунок створення нового ланцюга цінностей відбувається мультиплікація вартості бізнесу і формується нова бізнес-екологічна система.</w:t>
      </w:r>
    </w:p>
    <w:p w:rsidR="00CC45F7" w:rsidRPr="002169F9" w:rsidRDefault="00CC45F7" w:rsidP="0059081B">
      <w:pPr>
        <w:pStyle w:val="a4"/>
        <w:spacing w:before="0" w:beforeAutospacing="0" w:after="0" w:afterAutospacing="0"/>
        <w:ind w:firstLine="709"/>
        <w:jc w:val="both"/>
        <w:rPr>
          <w:i/>
          <w:sz w:val="28"/>
          <w:szCs w:val="28"/>
          <w:lang w:val="uk-UA"/>
        </w:rPr>
      </w:pPr>
      <w:r w:rsidRPr="002169F9">
        <w:rPr>
          <w:i/>
          <w:sz w:val="28"/>
          <w:szCs w:val="28"/>
          <w:lang w:val="uk-UA"/>
        </w:rPr>
        <w:t xml:space="preserve">Головною метою бізнес-стратегії компанії стала розробка загальних правил бізнес екосистеми, побудова моделі взаємозалежних </w:t>
      </w:r>
      <w:proofErr w:type="spellStart"/>
      <w:r w:rsidRPr="002169F9">
        <w:rPr>
          <w:i/>
          <w:sz w:val="28"/>
          <w:szCs w:val="28"/>
          <w:lang w:val="uk-UA"/>
        </w:rPr>
        <w:t>зв’язків</w:t>
      </w:r>
      <w:proofErr w:type="spellEnd"/>
      <w:r w:rsidRPr="002169F9">
        <w:rPr>
          <w:i/>
          <w:sz w:val="28"/>
          <w:szCs w:val="28"/>
          <w:lang w:val="uk-UA"/>
        </w:rPr>
        <w:t xml:space="preserve">, пошук учасників для постачання активів, компетенцій, ресурсів та процесів за рахунок партнерства, вертикальної інтеграції. </w:t>
      </w:r>
      <w:r w:rsidR="00126996" w:rsidRPr="002169F9">
        <w:rPr>
          <w:i/>
          <w:sz w:val="28"/>
          <w:szCs w:val="28"/>
          <w:lang w:val="uk-UA"/>
        </w:rPr>
        <w:t xml:space="preserve">Основними питаннями при цьому виступили: Хто рухається першим? Хто залежить від кого? Кого бачить клієнт, а хто залишається невідомим? Основа всієї нашої роботи це створення бізнес екосистеми, в бізнес процес якої залучені агропідприємства, постачальники насіння, покупці, логісти, </w:t>
      </w:r>
      <w:proofErr w:type="spellStart"/>
      <w:r w:rsidR="00126996" w:rsidRPr="002169F9">
        <w:rPr>
          <w:i/>
          <w:sz w:val="28"/>
          <w:szCs w:val="28"/>
          <w:lang w:val="uk-UA"/>
        </w:rPr>
        <w:t>консалтери</w:t>
      </w:r>
      <w:proofErr w:type="spellEnd"/>
      <w:r w:rsidR="00126996" w:rsidRPr="002169F9">
        <w:rPr>
          <w:i/>
          <w:sz w:val="28"/>
          <w:szCs w:val="28"/>
          <w:lang w:val="uk-UA"/>
        </w:rPr>
        <w:t xml:space="preserve">. </w:t>
      </w:r>
    </w:p>
    <w:p w:rsidR="00126996" w:rsidRPr="002169F9" w:rsidRDefault="00126996" w:rsidP="0059081B">
      <w:pPr>
        <w:pStyle w:val="a4"/>
        <w:spacing w:before="0" w:beforeAutospacing="0" w:after="0" w:afterAutospacing="0"/>
        <w:ind w:firstLine="709"/>
        <w:jc w:val="both"/>
        <w:rPr>
          <w:i/>
          <w:sz w:val="28"/>
          <w:szCs w:val="28"/>
          <w:lang w:val="uk-UA"/>
        </w:rPr>
      </w:pPr>
      <w:r w:rsidRPr="002169F9">
        <w:rPr>
          <w:i/>
          <w:sz w:val="28"/>
          <w:szCs w:val="28"/>
          <w:lang w:val="uk-UA"/>
        </w:rPr>
        <w:t>На відміну від холдингових структур, взаємодія в бізнес екосистемі будується за іншим принципом – ділитися компетенціями, а не ділити ресурси, розширювати масштаб екосистеми у співпраці з конкурентами і партнерами і безумовно накопичувати взаємну довіру».</w:t>
      </w:r>
    </w:p>
    <w:p w:rsidR="00BE49A3" w:rsidRPr="002169F9" w:rsidRDefault="006E27C9" w:rsidP="0059081B">
      <w:pPr>
        <w:pStyle w:val="a4"/>
        <w:spacing w:before="0" w:beforeAutospacing="0" w:after="0" w:afterAutospacing="0"/>
        <w:ind w:firstLine="709"/>
        <w:jc w:val="both"/>
        <w:rPr>
          <w:sz w:val="28"/>
          <w:szCs w:val="28"/>
          <w:lang w:val="uk-UA"/>
        </w:rPr>
      </w:pPr>
      <w:r w:rsidRPr="002169F9">
        <w:rPr>
          <w:b/>
          <w:sz w:val="28"/>
          <w:szCs w:val="28"/>
          <w:lang w:val="uk-UA"/>
        </w:rPr>
        <w:t xml:space="preserve">Герхард </w:t>
      </w:r>
      <w:proofErr w:type="spellStart"/>
      <w:r w:rsidRPr="002169F9">
        <w:rPr>
          <w:b/>
          <w:sz w:val="28"/>
          <w:szCs w:val="28"/>
          <w:lang w:val="uk-UA"/>
        </w:rPr>
        <w:t>Мойтці</w:t>
      </w:r>
      <w:proofErr w:type="spellEnd"/>
      <w:r w:rsidRPr="002169F9">
        <w:rPr>
          <w:sz w:val="28"/>
          <w:szCs w:val="28"/>
          <w:lang w:val="uk-UA"/>
        </w:rPr>
        <w:t>, професор Віденського університету природних ресурсів і природознавства представив доповідь «</w:t>
      </w:r>
      <w:proofErr w:type="spellStart"/>
      <w:r w:rsidRPr="002169F9">
        <w:rPr>
          <w:sz w:val="28"/>
          <w:szCs w:val="28"/>
          <w:lang w:val="uk-UA"/>
        </w:rPr>
        <w:t>Енерго</w:t>
      </w:r>
      <w:proofErr w:type="spellEnd"/>
      <w:r w:rsidRPr="002169F9">
        <w:rPr>
          <w:sz w:val="28"/>
          <w:szCs w:val="28"/>
          <w:lang w:val="uk-UA"/>
        </w:rPr>
        <w:t xml:space="preserve">- та </w:t>
      </w:r>
      <w:proofErr w:type="spellStart"/>
      <w:r w:rsidRPr="002169F9">
        <w:rPr>
          <w:sz w:val="28"/>
          <w:szCs w:val="28"/>
          <w:lang w:val="uk-UA"/>
        </w:rPr>
        <w:t>водоефективність</w:t>
      </w:r>
      <w:proofErr w:type="spellEnd"/>
      <w:r w:rsidRPr="002169F9">
        <w:rPr>
          <w:sz w:val="28"/>
          <w:szCs w:val="28"/>
          <w:lang w:val="uk-UA"/>
        </w:rPr>
        <w:t xml:space="preserve"> систем обробітку ґрунту» в якій розглянув </w:t>
      </w:r>
      <w:r w:rsidR="009F6159" w:rsidRPr="002169F9">
        <w:rPr>
          <w:sz w:val="28"/>
          <w:szCs w:val="28"/>
          <w:lang w:val="uk-UA"/>
        </w:rPr>
        <w:t xml:space="preserve">агротехнічні підходи та </w:t>
      </w:r>
      <w:r w:rsidRPr="002169F9">
        <w:rPr>
          <w:sz w:val="28"/>
          <w:szCs w:val="28"/>
          <w:lang w:val="uk-UA"/>
        </w:rPr>
        <w:t xml:space="preserve">техніку для </w:t>
      </w:r>
      <w:proofErr w:type="spellStart"/>
      <w:r w:rsidRPr="002169F9">
        <w:rPr>
          <w:sz w:val="28"/>
          <w:szCs w:val="28"/>
          <w:lang w:val="uk-UA"/>
        </w:rPr>
        <w:t>енерго</w:t>
      </w:r>
      <w:proofErr w:type="spellEnd"/>
      <w:r w:rsidRPr="002169F9">
        <w:rPr>
          <w:sz w:val="28"/>
          <w:szCs w:val="28"/>
          <w:lang w:val="uk-UA"/>
        </w:rPr>
        <w:t xml:space="preserve">- та </w:t>
      </w:r>
      <w:proofErr w:type="spellStart"/>
      <w:r w:rsidRPr="002169F9">
        <w:rPr>
          <w:sz w:val="28"/>
          <w:szCs w:val="28"/>
          <w:lang w:val="uk-UA"/>
        </w:rPr>
        <w:t>водоефективного</w:t>
      </w:r>
      <w:proofErr w:type="spellEnd"/>
      <w:r w:rsidRPr="002169F9">
        <w:rPr>
          <w:sz w:val="28"/>
          <w:szCs w:val="28"/>
          <w:lang w:val="uk-UA"/>
        </w:rPr>
        <w:t xml:space="preserve"> землеробства. </w:t>
      </w:r>
    </w:p>
    <w:p w:rsidR="009F6159" w:rsidRPr="002169F9" w:rsidRDefault="009F6159" w:rsidP="0059081B">
      <w:pPr>
        <w:pStyle w:val="a4"/>
        <w:spacing w:before="0" w:beforeAutospacing="0" w:after="0" w:afterAutospacing="0"/>
        <w:ind w:firstLine="709"/>
        <w:jc w:val="both"/>
        <w:rPr>
          <w:i/>
          <w:sz w:val="28"/>
          <w:szCs w:val="28"/>
          <w:lang w:val="uk-UA"/>
        </w:rPr>
      </w:pPr>
      <w:r w:rsidRPr="002169F9">
        <w:rPr>
          <w:i/>
          <w:sz w:val="28"/>
          <w:szCs w:val="28"/>
          <w:lang w:val="uk-UA"/>
        </w:rPr>
        <w:t xml:space="preserve">«Важливу роль в сільськогосподарському виробництві відіграє агрокультура, особливо це стосується органічного землеробства. Структура ґрунту, особливо в умовах недостатнього забезпечення вологою має забезпечити достатній режим живлення культур. Збільшення маси технічних засобів та кількості проходів в межах поля негативно впливає на структуру ґрунту: зростає ерозія ґрунтів, знижується урожайність в межах проходів технічних засобів. </w:t>
      </w:r>
    </w:p>
    <w:p w:rsidR="00D70505" w:rsidRPr="002169F9" w:rsidRDefault="009F6159" w:rsidP="0059081B">
      <w:pPr>
        <w:pStyle w:val="a4"/>
        <w:spacing w:before="0" w:beforeAutospacing="0" w:after="0" w:afterAutospacing="0"/>
        <w:ind w:firstLine="709"/>
        <w:jc w:val="both"/>
        <w:rPr>
          <w:i/>
          <w:sz w:val="28"/>
          <w:szCs w:val="28"/>
          <w:lang w:val="uk-UA"/>
        </w:rPr>
      </w:pPr>
      <w:r w:rsidRPr="002169F9">
        <w:rPr>
          <w:i/>
          <w:sz w:val="28"/>
          <w:szCs w:val="28"/>
          <w:lang w:val="uk-UA"/>
        </w:rPr>
        <w:t xml:space="preserve">Заходами із зменшення негативного впливу виступають: формування «технологічних колій» в межах поля для </w:t>
      </w:r>
      <w:r w:rsidR="00D70505" w:rsidRPr="002169F9">
        <w:rPr>
          <w:i/>
          <w:sz w:val="28"/>
          <w:szCs w:val="28"/>
          <w:lang w:val="uk-UA"/>
        </w:rPr>
        <w:t>забезпечення проходів техніки в межах однієї лінії; використання нових опорно-рухових систем сільськогосподарської техніки для зменшення навантаження на ґрунт; спеціальний обробіток ґрунту, особливо в межах нерівності поля і на ділянках уражених водною та вітровою ерозією».</w:t>
      </w:r>
    </w:p>
    <w:p w:rsidR="006E27C9" w:rsidRPr="002169F9" w:rsidRDefault="00D70505" w:rsidP="0059081B">
      <w:pPr>
        <w:pStyle w:val="a4"/>
        <w:spacing w:before="0" w:beforeAutospacing="0" w:after="0" w:afterAutospacing="0"/>
        <w:ind w:firstLine="709"/>
        <w:jc w:val="both"/>
        <w:rPr>
          <w:sz w:val="28"/>
          <w:szCs w:val="28"/>
          <w:lang w:val="uk-UA"/>
        </w:rPr>
      </w:pPr>
      <w:r w:rsidRPr="002169F9">
        <w:rPr>
          <w:b/>
          <w:sz w:val="28"/>
          <w:szCs w:val="28"/>
          <w:lang w:val="uk-UA"/>
        </w:rPr>
        <w:lastRenderedPageBreak/>
        <w:t xml:space="preserve">Гельмут </w:t>
      </w:r>
      <w:proofErr w:type="spellStart"/>
      <w:r w:rsidRPr="002169F9">
        <w:rPr>
          <w:b/>
          <w:sz w:val="28"/>
          <w:szCs w:val="28"/>
          <w:lang w:val="uk-UA"/>
        </w:rPr>
        <w:t>Вагентрістл</w:t>
      </w:r>
      <w:proofErr w:type="spellEnd"/>
      <w:r w:rsidRPr="002169F9">
        <w:rPr>
          <w:sz w:val="28"/>
          <w:szCs w:val="28"/>
          <w:lang w:val="uk-UA"/>
        </w:rPr>
        <w:t xml:space="preserve">, </w:t>
      </w:r>
      <w:r w:rsidR="008B5999" w:rsidRPr="002169F9">
        <w:rPr>
          <w:sz w:val="28"/>
          <w:szCs w:val="28"/>
          <w:lang w:val="uk-UA"/>
        </w:rPr>
        <w:t xml:space="preserve">професор Віденського університету природних ресурсів і природознавства, директор дослідницьких ферм, та </w:t>
      </w:r>
      <w:proofErr w:type="spellStart"/>
      <w:r w:rsidR="008B5999" w:rsidRPr="002169F9">
        <w:rPr>
          <w:b/>
          <w:sz w:val="28"/>
          <w:szCs w:val="28"/>
          <w:lang w:val="uk-UA"/>
        </w:rPr>
        <w:t>Зигфрид</w:t>
      </w:r>
      <w:proofErr w:type="spellEnd"/>
      <w:r w:rsidR="008B5999" w:rsidRPr="002169F9">
        <w:rPr>
          <w:b/>
          <w:sz w:val="28"/>
          <w:szCs w:val="28"/>
          <w:lang w:val="uk-UA"/>
        </w:rPr>
        <w:t xml:space="preserve"> </w:t>
      </w:r>
      <w:proofErr w:type="spellStart"/>
      <w:r w:rsidR="008B5999" w:rsidRPr="002169F9">
        <w:rPr>
          <w:b/>
          <w:sz w:val="28"/>
          <w:szCs w:val="28"/>
          <w:lang w:val="uk-UA"/>
        </w:rPr>
        <w:t>Цехетнер</w:t>
      </w:r>
      <w:proofErr w:type="spellEnd"/>
      <w:r w:rsidR="008B5999" w:rsidRPr="002169F9">
        <w:rPr>
          <w:sz w:val="28"/>
          <w:szCs w:val="28"/>
          <w:lang w:val="uk-UA"/>
        </w:rPr>
        <w:t xml:space="preserve">, </w:t>
      </w:r>
      <w:r w:rsidR="00303364" w:rsidRPr="002169F9">
        <w:rPr>
          <w:sz w:val="28"/>
          <w:szCs w:val="28"/>
          <w:lang w:val="uk-UA"/>
        </w:rPr>
        <w:t xml:space="preserve">менеджер напрямку трав і спецій компанії </w:t>
      </w:r>
      <w:r w:rsidR="00303364" w:rsidRPr="002169F9">
        <w:rPr>
          <w:sz w:val="28"/>
          <w:szCs w:val="28"/>
          <w:lang w:val="en-US"/>
        </w:rPr>
        <w:t>SAATBAU</w:t>
      </w:r>
      <w:r w:rsidR="00303364" w:rsidRPr="002169F9">
        <w:rPr>
          <w:sz w:val="28"/>
          <w:szCs w:val="28"/>
          <w:lang w:val="uk-UA"/>
        </w:rPr>
        <w:t xml:space="preserve"> </w:t>
      </w:r>
      <w:r w:rsidR="00303364" w:rsidRPr="002169F9">
        <w:rPr>
          <w:sz w:val="28"/>
          <w:szCs w:val="28"/>
          <w:lang w:val="en-US"/>
        </w:rPr>
        <w:t>ERNTEGUT</w:t>
      </w:r>
      <w:r w:rsidR="00303364" w:rsidRPr="002169F9">
        <w:rPr>
          <w:sz w:val="28"/>
          <w:szCs w:val="28"/>
          <w:lang w:val="uk-UA"/>
        </w:rPr>
        <w:t xml:space="preserve"> поділилися досвідом розвитку органічного землеробства в Австрії та особливостями економіки вирощування польових культур органічним методом.</w:t>
      </w:r>
    </w:p>
    <w:p w:rsidR="00303364" w:rsidRPr="002169F9" w:rsidRDefault="00303364" w:rsidP="0059081B">
      <w:pPr>
        <w:pStyle w:val="a4"/>
        <w:spacing w:before="0" w:beforeAutospacing="0" w:after="0" w:afterAutospacing="0"/>
        <w:ind w:firstLine="709"/>
        <w:jc w:val="both"/>
        <w:rPr>
          <w:b/>
          <w:sz w:val="28"/>
          <w:szCs w:val="28"/>
          <w:lang w:val="uk-UA"/>
        </w:rPr>
      </w:pPr>
      <w:r w:rsidRPr="002169F9">
        <w:rPr>
          <w:sz w:val="28"/>
          <w:szCs w:val="28"/>
          <w:lang w:val="uk-UA"/>
        </w:rPr>
        <w:t>В другій частині конференції відбувся обмін досвідом з іноземними спікерами</w:t>
      </w:r>
      <w:r w:rsidR="00375466" w:rsidRPr="002169F9">
        <w:rPr>
          <w:sz w:val="28"/>
          <w:szCs w:val="28"/>
          <w:lang w:val="uk-UA"/>
        </w:rPr>
        <w:t xml:space="preserve">, через відповіді на питання з залу, модератором при цьому виступив </w:t>
      </w:r>
      <w:r w:rsidR="00375466" w:rsidRPr="002169F9">
        <w:rPr>
          <w:b/>
          <w:sz w:val="28"/>
          <w:szCs w:val="28"/>
          <w:lang w:val="uk-UA"/>
        </w:rPr>
        <w:t>Гліб Лук’яненко:</w:t>
      </w:r>
    </w:p>
    <w:p w:rsidR="00375466" w:rsidRPr="002169F9" w:rsidRDefault="00375466" w:rsidP="0059081B">
      <w:pPr>
        <w:pStyle w:val="a4"/>
        <w:spacing w:before="0" w:beforeAutospacing="0" w:after="0" w:afterAutospacing="0"/>
        <w:ind w:firstLine="709"/>
        <w:jc w:val="both"/>
        <w:rPr>
          <w:b/>
          <w:i/>
          <w:sz w:val="28"/>
          <w:szCs w:val="28"/>
          <w:lang w:val="uk-UA"/>
        </w:rPr>
      </w:pPr>
      <w:r w:rsidRPr="002169F9">
        <w:rPr>
          <w:b/>
          <w:i/>
          <w:sz w:val="28"/>
          <w:szCs w:val="28"/>
          <w:lang w:val="uk-UA"/>
        </w:rPr>
        <w:t>Які основні питання і проблеми стоять перед фермерами у Ваших країнах і стосуються органічного землеробства?</w:t>
      </w:r>
    </w:p>
    <w:p w:rsidR="00375466" w:rsidRPr="002169F9" w:rsidRDefault="00375466" w:rsidP="0059081B">
      <w:pPr>
        <w:pStyle w:val="a4"/>
        <w:spacing w:before="0" w:beforeAutospacing="0" w:after="0" w:afterAutospacing="0"/>
        <w:ind w:firstLine="709"/>
        <w:jc w:val="both"/>
        <w:rPr>
          <w:i/>
          <w:sz w:val="28"/>
          <w:szCs w:val="28"/>
          <w:lang w:val="uk-UA"/>
        </w:rPr>
      </w:pPr>
      <w:r w:rsidRPr="002169F9">
        <w:rPr>
          <w:b/>
          <w:sz w:val="28"/>
          <w:szCs w:val="28"/>
          <w:lang w:val="uk-UA"/>
        </w:rPr>
        <w:t xml:space="preserve">Ден </w:t>
      </w:r>
      <w:proofErr w:type="spellStart"/>
      <w:r w:rsidRPr="002169F9">
        <w:rPr>
          <w:b/>
          <w:sz w:val="28"/>
          <w:szCs w:val="28"/>
          <w:lang w:val="uk-UA"/>
        </w:rPr>
        <w:t>Гродський</w:t>
      </w:r>
      <w:proofErr w:type="spellEnd"/>
      <w:r w:rsidRPr="002169F9">
        <w:rPr>
          <w:sz w:val="28"/>
          <w:szCs w:val="28"/>
          <w:lang w:val="uk-UA"/>
        </w:rPr>
        <w:t xml:space="preserve">, співзасновник компанії </w:t>
      </w:r>
      <w:r w:rsidRPr="002169F9">
        <w:rPr>
          <w:sz w:val="28"/>
          <w:szCs w:val="28"/>
          <w:lang w:val="en-US"/>
        </w:rPr>
        <w:t>Groundwork</w:t>
      </w:r>
      <w:r w:rsidRPr="002169F9">
        <w:rPr>
          <w:sz w:val="28"/>
          <w:szCs w:val="28"/>
          <w:lang w:val="uk-UA"/>
        </w:rPr>
        <w:t xml:space="preserve"> (Ізраїль):</w:t>
      </w:r>
      <w:r w:rsidR="002169F9" w:rsidRPr="002169F9">
        <w:rPr>
          <w:sz w:val="28"/>
          <w:szCs w:val="28"/>
          <w:lang w:val="uk-UA"/>
        </w:rPr>
        <w:t xml:space="preserve"> </w:t>
      </w:r>
      <w:r w:rsidRPr="002169F9">
        <w:rPr>
          <w:i/>
          <w:sz w:val="28"/>
          <w:szCs w:val="28"/>
          <w:lang w:val="uk-UA"/>
        </w:rPr>
        <w:t>«Дотримання вимог і критеріїв органічного землеробства, внесення</w:t>
      </w:r>
      <w:r w:rsidR="001B445B" w:rsidRPr="002169F9">
        <w:rPr>
          <w:i/>
          <w:sz w:val="28"/>
          <w:szCs w:val="28"/>
          <w:lang w:val="uk-UA"/>
        </w:rPr>
        <w:t xml:space="preserve"> </w:t>
      </w:r>
      <w:r w:rsidRPr="002169F9">
        <w:rPr>
          <w:i/>
          <w:sz w:val="28"/>
          <w:szCs w:val="28"/>
          <w:lang w:val="uk-UA"/>
        </w:rPr>
        <w:t xml:space="preserve">хімічних препаратів для підтримання балансу ґрунтів, </w:t>
      </w:r>
      <w:r w:rsidR="001B445B" w:rsidRPr="002169F9">
        <w:rPr>
          <w:i/>
          <w:sz w:val="28"/>
          <w:szCs w:val="28"/>
          <w:lang w:val="uk-UA"/>
        </w:rPr>
        <w:t>використання органічних і хімічних добрив</w:t>
      </w:r>
      <w:r w:rsidRPr="002169F9">
        <w:rPr>
          <w:i/>
          <w:sz w:val="28"/>
          <w:szCs w:val="28"/>
          <w:lang w:val="uk-UA"/>
        </w:rPr>
        <w:t>»</w:t>
      </w:r>
      <w:r w:rsidR="00DB581E" w:rsidRPr="002169F9">
        <w:rPr>
          <w:i/>
          <w:sz w:val="28"/>
          <w:szCs w:val="28"/>
          <w:lang w:val="uk-UA"/>
        </w:rPr>
        <w:t>.</w:t>
      </w:r>
    </w:p>
    <w:p w:rsidR="001B445B" w:rsidRPr="002169F9" w:rsidRDefault="001B445B" w:rsidP="0059081B">
      <w:pPr>
        <w:pStyle w:val="a4"/>
        <w:spacing w:before="0" w:beforeAutospacing="0" w:after="0" w:afterAutospacing="0"/>
        <w:ind w:firstLine="709"/>
        <w:jc w:val="both"/>
        <w:rPr>
          <w:i/>
          <w:sz w:val="28"/>
          <w:szCs w:val="28"/>
          <w:lang w:val="uk-UA"/>
        </w:rPr>
      </w:pPr>
      <w:proofErr w:type="spellStart"/>
      <w:r w:rsidRPr="002169F9">
        <w:rPr>
          <w:b/>
          <w:sz w:val="28"/>
          <w:szCs w:val="28"/>
          <w:lang w:val="uk-UA"/>
        </w:rPr>
        <w:t>Зигфрид</w:t>
      </w:r>
      <w:proofErr w:type="spellEnd"/>
      <w:r w:rsidRPr="002169F9">
        <w:rPr>
          <w:b/>
          <w:sz w:val="28"/>
          <w:szCs w:val="28"/>
          <w:lang w:val="uk-UA"/>
        </w:rPr>
        <w:t xml:space="preserve"> </w:t>
      </w:r>
      <w:proofErr w:type="spellStart"/>
      <w:r w:rsidRPr="002169F9">
        <w:rPr>
          <w:b/>
          <w:sz w:val="28"/>
          <w:szCs w:val="28"/>
          <w:lang w:val="uk-UA"/>
        </w:rPr>
        <w:t>Цехетнер</w:t>
      </w:r>
      <w:proofErr w:type="spellEnd"/>
      <w:r w:rsidRPr="002169F9">
        <w:rPr>
          <w:b/>
          <w:sz w:val="28"/>
          <w:szCs w:val="28"/>
          <w:lang w:val="uk-UA"/>
        </w:rPr>
        <w:t xml:space="preserve">: </w:t>
      </w:r>
      <w:r w:rsidRPr="002169F9">
        <w:rPr>
          <w:i/>
          <w:sz w:val="28"/>
          <w:szCs w:val="28"/>
          <w:lang w:val="uk-UA"/>
        </w:rPr>
        <w:t>«Розробка оптимальних сівозмін і їх дотримання, забезпечення балансу ґрунтів, їх підживлення, дотримання критеріїв органічного землеробства».</w:t>
      </w:r>
    </w:p>
    <w:p w:rsidR="001B445B" w:rsidRPr="002169F9" w:rsidRDefault="001B445B" w:rsidP="0059081B">
      <w:pPr>
        <w:pStyle w:val="a4"/>
        <w:spacing w:before="0" w:beforeAutospacing="0" w:after="0" w:afterAutospacing="0"/>
        <w:ind w:firstLine="709"/>
        <w:jc w:val="both"/>
        <w:rPr>
          <w:i/>
          <w:sz w:val="28"/>
          <w:szCs w:val="28"/>
          <w:lang w:val="uk-UA"/>
        </w:rPr>
      </w:pPr>
      <w:r w:rsidRPr="002169F9">
        <w:rPr>
          <w:b/>
          <w:sz w:val="28"/>
          <w:szCs w:val="28"/>
          <w:lang w:val="uk-UA"/>
        </w:rPr>
        <w:t xml:space="preserve">Карл-Людвіг </w:t>
      </w:r>
      <w:proofErr w:type="spellStart"/>
      <w:r w:rsidRPr="002169F9">
        <w:rPr>
          <w:b/>
          <w:sz w:val="28"/>
          <w:szCs w:val="28"/>
          <w:lang w:val="uk-UA"/>
        </w:rPr>
        <w:t>Нау</w:t>
      </w:r>
      <w:proofErr w:type="spellEnd"/>
      <w:r w:rsidRPr="002169F9">
        <w:rPr>
          <w:sz w:val="28"/>
          <w:szCs w:val="28"/>
          <w:lang w:val="uk-UA"/>
        </w:rPr>
        <w:t xml:space="preserve">, селекціонер, генеральний директор </w:t>
      </w:r>
      <w:proofErr w:type="spellStart"/>
      <w:r w:rsidRPr="002169F9">
        <w:rPr>
          <w:sz w:val="28"/>
          <w:szCs w:val="28"/>
          <w:lang w:val="uk-UA"/>
        </w:rPr>
        <w:t>Südwestdeutsche</w:t>
      </w:r>
      <w:proofErr w:type="spellEnd"/>
      <w:r w:rsidRPr="002169F9">
        <w:rPr>
          <w:sz w:val="28"/>
          <w:szCs w:val="28"/>
          <w:lang w:val="uk-UA"/>
        </w:rPr>
        <w:t xml:space="preserve"> </w:t>
      </w:r>
      <w:proofErr w:type="spellStart"/>
      <w:r w:rsidRPr="002169F9">
        <w:rPr>
          <w:sz w:val="28"/>
          <w:szCs w:val="28"/>
          <w:lang w:val="uk-UA"/>
        </w:rPr>
        <w:t>Saatzucht</w:t>
      </w:r>
      <w:proofErr w:type="spellEnd"/>
      <w:r w:rsidRPr="002169F9">
        <w:rPr>
          <w:sz w:val="28"/>
          <w:szCs w:val="28"/>
          <w:lang w:val="uk-UA"/>
        </w:rPr>
        <w:t xml:space="preserve"> </w:t>
      </w:r>
      <w:proofErr w:type="spellStart"/>
      <w:r w:rsidRPr="002169F9">
        <w:rPr>
          <w:sz w:val="28"/>
          <w:szCs w:val="28"/>
          <w:lang w:val="uk-UA"/>
        </w:rPr>
        <w:t>GmbH&amp;Co</w:t>
      </w:r>
      <w:proofErr w:type="spellEnd"/>
      <w:r w:rsidRPr="002169F9">
        <w:rPr>
          <w:sz w:val="28"/>
          <w:szCs w:val="28"/>
          <w:lang w:val="uk-UA"/>
        </w:rPr>
        <w:t xml:space="preserve">. KG, </w:t>
      </w:r>
      <w:r w:rsidR="006A7B92" w:rsidRPr="002169F9">
        <w:rPr>
          <w:sz w:val="28"/>
          <w:szCs w:val="28"/>
          <w:lang w:val="uk-UA"/>
        </w:rPr>
        <w:t>(</w:t>
      </w:r>
      <w:r w:rsidRPr="002169F9">
        <w:rPr>
          <w:sz w:val="28"/>
          <w:szCs w:val="28"/>
          <w:lang w:val="uk-UA"/>
        </w:rPr>
        <w:t>Німеччина</w:t>
      </w:r>
      <w:r w:rsidR="006A7B92" w:rsidRPr="002169F9">
        <w:rPr>
          <w:sz w:val="28"/>
          <w:szCs w:val="28"/>
          <w:lang w:val="uk-UA"/>
        </w:rPr>
        <w:t>)</w:t>
      </w:r>
      <w:r w:rsidRPr="002169F9">
        <w:rPr>
          <w:sz w:val="28"/>
          <w:szCs w:val="28"/>
          <w:lang w:val="uk-UA"/>
        </w:rPr>
        <w:t>:</w:t>
      </w:r>
      <w:r w:rsidR="002169F9" w:rsidRPr="002169F9">
        <w:rPr>
          <w:sz w:val="28"/>
          <w:szCs w:val="28"/>
          <w:lang w:val="uk-UA"/>
        </w:rPr>
        <w:t xml:space="preserve"> </w:t>
      </w:r>
      <w:r w:rsidRPr="002169F9">
        <w:rPr>
          <w:i/>
          <w:sz w:val="28"/>
          <w:szCs w:val="28"/>
          <w:lang w:val="uk-UA"/>
        </w:rPr>
        <w:t>«Дотримання критеріїв якості при виробництві органічної продукції, зни</w:t>
      </w:r>
      <w:r w:rsidR="00DB581E" w:rsidRPr="002169F9">
        <w:rPr>
          <w:i/>
          <w:sz w:val="28"/>
          <w:szCs w:val="28"/>
          <w:lang w:val="uk-UA"/>
        </w:rPr>
        <w:t>ження рівня використання добрив</w:t>
      </w:r>
      <w:r w:rsidRPr="002169F9">
        <w:rPr>
          <w:i/>
          <w:sz w:val="28"/>
          <w:szCs w:val="28"/>
          <w:lang w:val="uk-UA"/>
        </w:rPr>
        <w:t>»</w:t>
      </w:r>
      <w:r w:rsidR="00DB581E" w:rsidRPr="002169F9">
        <w:rPr>
          <w:i/>
          <w:sz w:val="28"/>
          <w:szCs w:val="28"/>
          <w:lang w:val="uk-UA"/>
        </w:rPr>
        <w:t>.</w:t>
      </w:r>
    </w:p>
    <w:p w:rsidR="001B445B" w:rsidRPr="002169F9" w:rsidRDefault="001B445B" w:rsidP="0059081B">
      <w:pPr>
        <w:pStyle w:val="a4"/>
        <w:spacing w:before="0" w:beforeAutospacing="0" w:after="0" w:afterAutospacing="0"/>
        <w:ind w:firstLine="709"/>
        <w:jc w:val="both"/>
        <w:rPr>
          <w:i/>
          <w:sz w:val="28"/>
          <w:szCs w:val="28"/>
          <w:lang w:val="uk-UA"/>
        </w:rPr>
      </w:pPr>
      <w:r w:rsidRPr="002169F9">
        <w:rPr>
          <w:b/>
          <w:sz w:val="28"/>
          <w:szCs w:val="28"/>
          <w:lang w:val="uk-UA"/>
        </w:rPr>
        <w:t xml:space="preserve">Гельмут </w:t>
      </w:r>
      <w:proofErr w:type="spellStart"/>
      <w:r w:rsidRPr="002169F9">
        <w:rPr>
          <w:b/>
          <w:sz w:val="28"/>
          <w:szCs w:val="28"/>
          <w:lang w:val="uk-UA"/>
        </w:rPr>
        <w:t>Вагентрістл</w:t>
      </w:r>
      <w:proofErr w:type="spellEnd"/>
      <w:r w:rsidRPr="002169F9">
        <w:rPr>
          <w:b/>
          <w:sz w:val="28"/>
          <w:szCs w:val="28"/>
          <w:lang w:val="uk-UA"/>
        </w:rPr>
        <w:t xml:space="preserve">: </w:t>
      </w:r>
      <w:r w:rsidRPr="002169F9">
        <w:rPr>
          <w:i/>
          <w:sz w:val="28"/>
          <w:szCs w:val="28"/>
          <w:lang w:val="uk-UA"/>
        </w:rPr>
        <w:t xml:space="preserve">«Формування систем, засобів та шляхів для оздоровлення </w:t>
      </w:r>
      <w:r w:rsidR="00DB581E" w:rsidRPr="002169F9">
        <w:rPr>
          <w:i/>
          <w:sz w:val="28"/>
          <w:szCs w:val="28"/>
          <w:lang w:val="uk-UA"/>
        </w:rPr>
        <w:t>ґрунтів</w:t>
      </w:r>
      <w:r w:rsidRPr="002169F9">
        <w:rPr>
          <w:i/>
          <w:sz w:val="28"/>
          <w:szCs w:val="28"/>
          <w:lang w:val="uk-UA"/>
        </w:rPr>
        <w:t xml:space="preserve">, як </w:t>
      </w:r>
      <w:r w:rsidR="00DB581E" w:rsidRPr="002169F9">
        <w:rPr>
          <w:i/>
          <w:sz w:val="28"/>
          <w:szCs w:val="28"/>
          <w:lang w:val="uk-UA"/>
        </w:rPr>
        <w:t>запорука здоров’я суспільства; дотримання і поліпшення чистоти сортів; підвищення якості ґрунтів; створення технологічних циклів для забезпечення сталого живлення рослин».</w:t>
      </w:r>
    </w:p>
    <w:p w:rsidR="00DB581E" w:rsidRPr="002169F9" w:rsidRDefault="00DB581E" w:rsidP="0059081B">
      <w:pPr>
        <w:pStyle w:val="a4"/>
        <w:spacing w:before="0" w:beforeAutospacing="0" w:after="0" w:afterAutospacing="0"/>
        <w:ind w:firstLine="709"/>
        <w:jc w:val="both"/>
        <w:rPr>
          <w:i/>
          <w:sz w:val="28"/>
          <w:szCs w:val="28"/>
          <w:lang w:val="uk-UA"/>
        </w:rPr>
      </w:pPr>
      <w:r w:rsidRPr="002169F9">
        <w:rPr>
          <w:b/>
          <w:sz w:val="28"/>
          <w:szCs w:val="28"/>
          <w:lang w:val="uk-UA"/>
        </w:rPr>
        <w:t xml:space="preserve">Герхард </w:t>
      </w:r>
      <w:proofErr w:type="spellStart"/>
      <w:r w:rsidRPr="002169F9">
        <w:rPr>
          <w:b/>
          <w:sz w:val="28"/>
          <w:szCs w:val="28"/>
          <w:lang w:val="uk-UA"/>
        </w:rPr>
        <w:t>Мойтці</w:t>
      </w:r>
      <w:proofErr w:type="spellEnd"/>
      <w:r w:rsidRPr="002169F9">
        <w:rPr>
          <w:b/>
          <w:sz w:val="28"/>
          <w:szCs w:val="28"/>
          <w:lang w:val="uk-UA"/>
        </w:rPr>
        <w:t xml:space="preserve">: </w:t>
      </w:r>
      <w:r w:rsidRPr="002169F9">
        <w:rPr>
          <w:i/>
          <w:sz w:val="28"/>
          <w:szCs w:val="28"/>
          <w:lang w:val="uk-UA"/>
        </w:rPr>
        <w:t>«</w:t>
      </w:r>
      <w:r w:rsidR="006A7B92" w:rsidRPr="002169F9">
        <w:rPr>
          <w:i/>
          <w:sz w:val="28"/>
          <w:szCs w:val="28"/>
          <w:lang w:val="uk-UA"/>
        </w:rPr>
        <w:t>Р</w:t>
      </w:r>
      <w:r w:rsidRPr="002169F9">
        <w:rPr>
          <w:i/>
          <w:sz w:val="28"/>
          <w:szCs w:val="28"/>
          <w:lang w:val="uk-UA"/>
        </w:rPr>
        <w:t xml:space="preserve">озмежування рослинництва і землеробства; поліпшення забезпечення ґрунтів фосфором; створення замкнутих циклів по виробництву органічної продукції; відпрацювання технології приготування </w:t>
      </w:r>
      <w:proofErr w:type="spellStart"/>
      <w:r w:rsidRPr="002169F9">
        <w:rPr>
          <w:i/>
          <w:sz w:val="28"/>
          <w:szCs w:val="28"/>
          <w:lang w:val="uk-UA"/>
        </w:rPr>
        <w:t>компостів</w:t>
      </w:r>
      <w:proofErr w:type="spellEnd"/>
      <w:r w:rsidRPr="002169F9">
        <w:rPr>
          <w:i/>
          <w:sz w:val="28"/>
          <w:szCs w:val="28"/>
          <w:lang w:val="uk-UA"/>
        </w:rPr>
        <w:t>».</w:t>
      </w:r>
    </w:p>
    <w:p w:rsidR="006A7B92" w:rsidRPr="002169F9" w:rsidRDefault="006A7B92" w:rsidP="006A7B92">
      <w:pPr>
        <w:pStyle w:val="a4"/>
        <w:spacing w:before="0" w:beforeAutospacing="0" w:after="0" w:afterAutospacing="0"/>
        <w:ind w:firstLine="709"/>
        <w:jc w:val="both"/>
        <w:rPr>
          <w:b/>
          <w:i/>
          <w:sz w:val="28"/>
          <w:szCs w:val="28"/>
          <w:lang w:val="uk-UA"/>
        </w:rPr>
      </w:pPr>
      <w:r w:rsidRPr="002169F9">
        <w:rPr>
          <w:b/>
          <w:i/>
          <w:sz w:val="28"/>
          <w:szCs w:val="28"/>
          <w:lang w:val="uk-UA"/>
        </w:rPr>
        <w:t>Яким чином здійснюється державна підтримка органічного землеробства і який рівень державного контролю?</w:t>
      </w:r>
    </w:p>
    <w:p w:rsidR="006A7B92" w:rsidRPr="002169F9" w:rsidRDefault="006A7B92" w:rsidP="006A7B92">
      <w:pPr>
        <w:pStyle w:val="a4"/>
        <w:spacing w:before="0" w:beforeAutospacing="0" w:after="0" w:afterAutospacing="0"/>
        <w:ind w:firstLine="709"/>
        <w:jc w:val="both"/>
        <w:rPr>
          <w:i/>
          <w:sz w:val="28"/>
          <w:szCs w:val="28"/>
          <w:lang w:val="uk-UA"/>
        </w:rPr>
      </w:pPr>
      <w:r w:rsidRPr="002169F9">
        <w:rPr>
          <w:b/>
          <w:sz w:val="28"/>
          <w:szCs w:val="28"/>
          <w:lang w:val="uk-UA"/>
        </w:rPr>
        <w:t xml:space="preserve">Ден </w:t>
      </w:r>
      <w:proofErr w:type="spellStart"/>
      <w:r w:rsidRPr="002169F9">
        <w:rPr>
          <w:b/>
          <w:sz w:val="28"/>
          <w:szCs w:val="28"/>
          <w:lang w:val="uk-UA"/>
        </w:rPr>
        <w:t>Гродський</w:t>
      </w:r>
      <w:proofErr w:type="spellEnd"/>
      <w:r w:rsidRPr="002169F9">
        <w:rPr>
          <w:sz w:val="28"/>
          <w:szCs w:val="28"/>
          <w:lang w:val="uk-UA"/>
        </w:rPr>
        <w:t xml:space="preserve">: </w:t>
      </w:r>
      <w:r w:rsidRPr="002169F9">
        <w:rPr>
          <w:i/>
          <w:sz w:val="28"/>
          <w:szCs w:val="28"/>
          <w:lang w:val="uk-UA"/>
        </w:rPr>
        <w:t>«Держава практично не здійснює ніякої підтримки</w:t>
      </w:r>
      <w:r w:rsidR="00C27F81" w:rsidRPr="002169F9">
        <w:rPr>
          <w:i/>
          <w:sz w:val="28"/>
          <w:szCs w:val="28"/>
          <w:lang w:val="uk-UA"/>
        </w:rPr>
        <w:t xml:space="preserve"> підприємств які займаються органічним землеробством, в той же час держава жорстко контролює дотримання чинних норм і стандартів, особливо щодо сертифікації органічної продукції</w:t>
      </w:r>
      <w:r w:rsidRPr="002169F9">
        <w:rPr>
          <w:i/>
          <w:sz w:val="28"/>
          <w:szCs w:val="28"/>
          <w:lang w:val="uk-UA"/>
        </w:rPr>
        <w:t>».</w:t>
      </w:r>
    </w:p>
    <w:p w:rsidR="006A7B92" w:rsidRPr="002169F9" w:rsidRDefault="006A7B92" w:rsidP="006A7B92">
      <w:pPr>
        <w:pStyle w:val="a4"/>
        <w:spacing w:before="0" w:beforeAutospacing="0" w:after="0" w:afterAutospacing="0"/>
        <w:ind w:firstLine="709"/>
        <w:jc w:val="both"/>
        <w:rPr>
          <w:i/>
          <w:sz w:val="28"/>
          <w:szCs w:val="28"/>
          <w:lang w:val="uk-UA"/>
        </w:rPr>
      </w:pPr>
      <w:proofErr w:type="spellStart"/>
      <w:r w:rsidRPr="002169F9">
        <w:rPr>
          <w:b/>
          <w:sz w:val="28"/>
          <w:szCs w:val="28"/>
          <w:lang w:val="uk-UA"/>
        </w:rPr>
        <w:t>Зигфрид</w:t>
      </w:r>
      <w:proofErr w:type="spellEnd"/>
      <w:r w:rsidRPr="002169F9">
        <w:rPr>
          <w:b/>
          <w:sz w:val="28"/>
          <w:szCs w:val="28"/>
          <w:lang w:val="uk-UA"/>
        </w:rPr>
        <w:t xml:space="preserve"> </w:t>
      </w:r>
      <w:proofErr w:type="spellStart"/>
      <w:r w:rsidRPr="002169F9">
        <w:rPr>
          <w:b/>
          <w:sz w:val="28"/>
          <w:szCs w:val="28"/>
          <w:lang w:val="uk-UA"/>
        </w:rPr>
        <w:t>Цехетнер</w:t>
      </w:r>
      <w:proofErr w:type="spellEnd"/>
      <w:r w:rsidRPr="002169F9">
        <w:rPr>
          <w:b/>
          <w:sz w:val="28"/>
          <w:szCs w:val="28"/>
          <w:lang w:val="uk-UA"/>
        </w:rPr>
        <w:t xml:space="preserve">: </w:t>
      </w:r>
      <w:r w:rsidRPr="002169F9">
        <w:rPr>
          <w:i/>
          <w:sz w:val="28"/>
          <w:szCs w:val="28"/>
          <w:lang w:val="uk-UA"/>
        </w:rPr>
        <w:t>«</w:t>
      </w:r>
      <w:r w:rsidR="00C27F81" w:rsidRPr="002169F9">
        <w:rPr>
          <w:i/>
          <w:sz w:val="28"/>
          <w:szCs w:val="28"/>
          <w:lang w:val="uk-UA"/>
        </w:rPr>
        <w:t>Існують директиви ЄС і кожне підприємство по них перевіряється. Нормативи достатньо жорсткі і постійно посилюються. Особлива увага приділяється генетичним впливам (змінам)</w:t>
      </w:r>
      <w:r w:rsidRPr="002169F9">
        <w:rPr>
          <w:i/>
          <w:sz w:val="28"/>
          <w:szCs w:val="28"/>
          <w:lang w:val="uk-UA"/>
        </w:rPr>
        <w:t>».</w:t>
      </w:r>
    </w:p>
    <w:p w:rsidR="006A7B92" w:rsidRPr="002169F9" w:rsidRDefault="006A7B92" w:rsidP="006A7B92">
      <w:pPr>
        <w:pStyle w:val="a4"/>
        <w:spacing w:before="0" w:beforeAutospacing="0" w:after="0" w:afterAutospacing="0"/>
        <w:ind w:firstLine="709"/>
        <w:jc w:val="both"/>
        <w:rPr>
          <w:i/>
          <w:sz w:val="28"/>
          <w:szCs w:val="28"/>
          <w:lang w:val="uk-UA"/>
        </w:rPr>
      </w:pPr>
      <w:r w:rsidRPr="002169F9">
        <w:rPr>
          <w:b/>
          <w:sz w:val="28"/>
          <w:szCs w:val="28"/>
          <w:lang w:val="uk-UA"/>
        </w:rPr>
        <w:t xml:space="preserve">Карл-Людвіг </w:t>
      </w:r>
      <w:proofErr w:type="spellStart"/>
      <w:r w:rsidRPr="002169F9">
        <w:rPr>
          <w:b/>
          <w:sz w:val="28"/>
          <w:szCs w:val="28"/>
          <w:lang w:val="uk-UA"/>
        </w:rPr>
        <w:t>Нау</w:t>
      </w:r>
      <w:proofErr w:type="spellEnd"/>
      <w:r w:rsidRPr="002169F9">
        <w:rPr>
          <w:sz w:val="28"/>
          <w:szCs w:val="28"/>
          <w:lang w:val="uk-UA"/>
        </w:rPr>
        <w:t>:</w:t>
      </w:r>
      <w:r w:rsidR="00C27F81" w:rsidRPr="002169F9">
        <w:rPr>
          <w:sz w:val="28"/>
          <w:szCs w:val="28"/>
          <w:lang w:val="uk-UA"/>
        </w:rPr>
        <w:t xml:space="preserve"> </w:t>
      </w:r>
      <w:r w:rsidRPr="002169F9">
        <w:rPr>
          <w:i/>
          <w:sz w:val="28"/>
          <w:szCs w:val="28"/>
          <w:lang w:val="uk-UA"/>
        </w:rPr>
        <w:t>«</w:t>
      </w:r>
      <w:r w:rsidR="00C27F81" w:rsidRPr="002169F9">
        <w:rPr>
          <w:i/>
          <w:sz w:val="28"/>
          <w:szCs w:val="28"/>
          <w:lang w:val="uk-UA"/>
        </w:rPr>
        <w:t>Існують базові директиви ЄС, по яких сам виробник повинен організовувати систему контролю, при цьому нормативи постійно посилюються. Створено перехідний період для переходу тваринництва до органічного виробництва, на цей період надаються державні субсидії. Мета Німеччини досягти виробництва 22-25 % органічної продукції</w:t>
      </w:r>
      <w:r w:rsidRPr="002169F9">
        <w:rPr>
          <w:i/>
          <w:sz w:val="28"/>
          <w:szCs w:val="28"/>
          <w:lang w:val="uk-UA"/>
        </w:rPr>
        <w:t>».</w:t>
      </w:r>
    </w:p>
    <w:p w:rsidR="006A7B92" w:rsidRPr="002169F9" w:rsidRDefault="006A7B92" w:rsidP="006A7B92">
      <w:pPr>
        <w:pStyle w:val="a4"/>
        <w:spacing w:before="0" w:beforeAutospacing="0" w:after="0" w:afterAutospacing="0"/>
        <w:ind w:firstLine="709"/>
        <w:jc w:val="both"/>
        <w:rPr>
          <w:i/>
          <w:sz w:val="28"/>
          <w:szCs w:val="28"/>
          <w:lang w:val="uk-UA"/>
        </w:rPr>
      </w:pPr>
      <w:r w:rsidRPr="002169F9">
        <w:rPr>
          <w:b/>
          <w:sz w:val="28"/>
          <w:szCs w:val="28"/>
          <w:lang w:val="uk-UA"/>
        </w:rPr>
        <w:lastRenderedPageBreak/>
        <w:t xml:space="preserve">Гельмут </w:t>
      </w:r>
      <w:proofErr w:type="spellStart"/>
      <w:r w:rsidRPr="002169F9">
        <w:rPr>
          <w:b/>
          <w:sz w:val="28"/>
          <w:szCs w:val="28"/>
          <w:lang w:val="uk-UA"/>
        </w:rPr>
        <w:t>Вагентрістл</w:t>
      </w:r>
      <w:proofErr w:type="spellEnd"/>
      <w:r w:rsidRPr="002169F9">
        <w:rPr>
          <w:b/>
          <w:sz w:val="28"/>
          <w:szCs w:val="28"/>
          <w:lang w:val="uk-UA"/>
        </w:rPr>
        <w:t xml:space="preserve">: </w:t>
      </w:r>
      <w:r w:rsidRPr="002169F9">
        <w:rPr>
          <w:i/>
          <w:sz w:val="28"/>
          <w:szCs w:val="28"/>
          <w:lang w:val="uk-UA"/>
        </w:rPr>
        <w:t>«</w:t>
      </w:r>
      <w:r w:rsidR="00BA76AB" w:rsidRPr="002169F9">
        <w:rPr>
          <w:i/>
          <w:sz w:val="28"/>
          <w:szCs w:val="28"/>
          <w:lang w:val="uk-UA"/>
        </w:rPr>
        <w:t>Існує постійна підтримка держави в тій чи іншій формі, але тоді, коли потрібно досягти певних державних цілей. Основними стратегічними цілями, на даний час, виступає збереження природи і земельних ресурсів, налагодження доброго функціонування системи землеробства. Існує підтримка держави з метою переходу до складніших форм організації виробництва. Дрібні фермери за рахунок державних субвенцій можуть конкурувати з великими підприємствами з традиційним землеробством. Перехід до органічного землеробства стимулюється державою. Біологічне землеробство вимагає значних затрат праці</w:t>
      </w:r>
      <w:r w:rsidR="002169F9" w:rsidRPr="002169F9">
        <w:rPr>
          <w:i/>
          <w:sz w:val="28"/>
          <w:szCs w:val="28"/>
          <w:lang w:val="uk-UA"/>
        </w:rPr>
        <w:t>, а отже збільшення числа зайнятих в сільському господарстві</w:t>
      </w:r>
      <w:r w:rsidRPr="002169F9">
        <w:rPr>
          <w:i/>
          <w:sz w:val="28"/>
          <w:szCs w:val="28"/>
          <w:lang w:val="uk-UA"/>
        </w:rPr>
        <w:t>».</w:t>
      </w:r>
    </w:p>
    <w:p w:rsidR="006A7B92" w:rsidRPr="002169F9" w:rsidRDefault="006A7B92" w:rsidP="006A7B92">
      <w:pPr>
        <w:pStyle w:val="a4"/>
        <w:spacing w:before="0" w:beforeAutospacing="0" w:after="0" w:afterAutospacing="0"/>
        <w:ind w:firstLine="709"/>
        <w:jc w:val="both"/>
        <w:rPr>
          <w:i/>
          <w:sz w:val="28"/>
          <w:szCs w:val="28"/>
          <w:lang w:val="uk-UA"/>
        </w:rPr>
      </w:pPr>
      <w:r w:rsidRPr="002169F9">
        <w:rPr>
          <w:b/>
          <w:sz w:val="28"/>
          <w:szCs w:val="28"/>
          <w:lang w:val="uk-UA"/>
        </w:rPr>
        <w:t xml:space="preserve">Герхард </w:t>
      </w:r>
      <w:proofErr w:type="spellStart"/>
      <w:r w:rsidRPr="002169F9">
        <w:rPr>
          <w:b/>
          <w:sz w:val="28"/>
          <w:szCs w:val="28"/>
          <w:lang w:val="uk-UA"/>
        </w:rPr>
        <w:t>Мойтці</w:t>
      </w:r>
      <w:proofErr w:type="spellEnd"/>
      <w:r w:rsidRPr="002169F9">
        <w:rPr>
          <w:b/>
          <w:sz w:val="28"/>
          <w:szCs w:val="28"/>
          <w:lang w:val="uk-UA"/>
        </w:rPr>
        <w:t xml:space="preserve">: </w:t>
      </w:r>
      <w:r w:rsidRPr="002169F9">
        <w:rPr>
          <w:i/>
          <w:sz w:val="28"/>
          <w:szCs w:val="28"/>
          <w:lang w:val="uk-UA"/>
        </w:rPr>
        <w:t>«</w:t>
      </w:r>
      <w:r w:rsidR="002169F9" w:rsidRPr="002169F9">
        <w:rPr>
          <w:i/>
          <w:sz w:val="28"/>
          <w:szCs w:val="28"/>
          <w:lang w:val="uk-UA"/>
        </w:rPr>
        <w:t>Держава створює консультаційні структури, які займаються навчанням, ознайомлення з технологіями. Також створюються спеціальні курси в університетах. Держава надає в оренду спеціалізовану техніку для органічного землеробства</w:t>
      </w:r>
      <w:r w:rsidRPr="002169F9">
        <w:rPr>
          <w:i/>
          <w:sz w:val="28"/>
          <w:szCs w:val="28"/>
          <w:lang w:val="uk-UA"/>
        </w:rPr>
        <w:t>».</w:t>
      </w:r>
    </w:p>
    <w:p w:rsidR="002169F9" w:rsidRPr="002169F9" w:rsidRDefault="002169F9" w:rsidP="002169F9">
      <w:pPr>
        <w:pStyle w:val="a4"/>
        <w:spacing w:before="0" w:beforeAutospacing="0" w:after="0" w:afterAutospacing="0"/>
        <w:ind w:firstLine="709"/>
        <w:jc w:val="both"/>
        <w:rPr>
          <w:b/>
          <w:i/>
          <w:sz w:val="28"/>
          <w:szCs w:val="28"/>
          <w:lang w:val="uk-UA"/>
        </w:rPr>
      </w:pPr>
      <w:r>
        <w:rPr>
          <w:b/>
          <w:i/>
          <w:sz w:val="28"/>
          <w:szCs w:val="28"/>
          <w:lang w:val="uk-UA"/>
        </w:rPr>
        <w:t xml:space="preserve">Які б Ви відзначили найновіші, найбільш інноваційні заходи, засоби, рішення в органічному землеробстві </w:t>
      </w:r>
      <w:r w:rsidRPr="002169F9">
        <w:rPr>
          <w:b/>
          <w:i/>
          <w:sz w:val="28"/>
          <w:szCs w:val="28"/>
          <w:lang w:val="uk-UA"/>
        </w:rPr>
        <w:t>?</w:t>
      </w:r>
    </w:p>
    <w:p w:rsidR="002169F9" w:rsidRPr="002169F9" w:rsidRDefault="002169F9" w:rsidP="002169F9">
      <w:pPr>
        <w:pStyle w:val="a4"/>
        <w:spacing w:before="0" w:beforeAutospacing="0" w:after="0" w:afterAutospacing="0"/>
        <w:ind w:firstLine="709"/>
        <w:jc w:val="both"/>
        <w:rPr>
          <w:i/>
          <w:sz w:val="28"/>
          <w:szCs w:val="28"/>
          <w:lang w:val="uk-UA"/>
        </w:rPr>
      </w:pPr>
      <w:r w:rsidRPr="002169F9">
        <w:rPr>
          <w:b/>
          <w:sz w:val="28"/>
          <w:szCs w:val="28"/>
          <w:lang w:val="uk-UA"/>
        </w:rPr>
        <w:t xml:space="preserve">Ден </w:t>
      </w:r>
      <w:proofErr w:type="spellStart"/>
      <w:r w:rsidRPr="002169F9">
        <w:rPr>
          <w:b/>
          <w:sz w:val="28"/>
          <w:szCs w:val="28"/>
          <w:lang w:val="uk-UA"/>
        </w:rPr>
        <w:t>Гродський</w:t>
      </w:r>
      <w:proofErr w:type="spellEnd"/>
      <w:r w:rsidRPr="002169F9">
        <w:rPr>
          <w:sz w:val="28"/>
          <w:szCs w:val="28"/>
          <w:lang w:val="uk-UA"/>
        </w:rPr>
        <w:t xml:space="preserve">: </w:t>
      </w:r>
      <w:r w:rsidRPr="002169F9">
        <w:rPr>
          <w:i/>
          <w:sz w:val="28"/>
          <w:szCs w:val="28"/>
          <w:lang w:val="uk-UA"/>
        </w:rPr>
        <w:t>«</w:t>
      </w:r>
      <w:r w:rsidR="009E555A">
        <w:rPr>
          <w:i/>
          <w:sz w:val="28"/>
          <w:szCs w:val="28"/>
          <w:lang w:val="uk-UA"/>
        </w:rPr>
        <w:t>Використання грибку Мікоризи, що дозволяє пришвидшити подолання стресових періодів в розвитку рослин</w:t>
      </w:r>
      <w:r w:rsidRPr="002169F9">
        <w:rPr>
          <w:i/>
          <w:sz w:val="28"/>
          <w:szCs w:val="28"/>
          <w:lang w:val="uk-UA"/>
        </w:rPr>
        <w:t>».</w:t>
      </w:r>
    </w:p>
    <w:p w:rsidR="002169F9" w:rsidRPr="002169F9" w:rsidRDefault="002169F9" w:rsidP="002169F9">
      <w:pPr>
        <w:pStyle w:val="a4"/>
        <w:spacing w:before="0" w:beforeAutospacing="0" w:after="0" w:afterAutospacing="0"/>
        <w:ind w:firstLine="709"/>
        <w:jc w:val="both"/>
        <w:rPr>
          <w:i/>
          <w:sz w:val="28"/>
          <w:szCs w:val="28"/>
          <w:lang w:val="uk-UA"/>
        </w:rPr>
      </w:pPr>
      <w:proofErr w:type="spellStart"/>
      <w:r w:rsidRPr="002169F9">
        <w:rPr>
          <w:b/>
          <w:sz w:val="28"/>
          <w:szCs w:val="28"/>
          <w:lang w:val="uk-UA"/>
        </w:rPr>
        <w:t>Зигфрид</w:t>
      </w:r>
      <w:proofErr w:type="spellEnd"/>
      <w:r w:rsidRPr="002169F9">
        <w:rPr>
          <w:b/>
          <w:sz w:val="28"/>
          <w:szCs w:val="28"/>
          <w:lang w:val="uk-UA"/>
        </w:rPr>
        <w:t xml:space="preserve"> </w:t>
      </w:r>
      <w:proofErr w:type="spellStart"/>
      <w:r w:rsidRPr="002169F9">
        <w:rPr>
          <w:b/>
          <w:sz w:val="28"/>
          <w:szCs w:val="28"/>
          <w:lang w:val="uk-UA"/>
        </w:rPr>
        <w:t>Цехетнер</w:t>
      </w:r>
      <w:proofErr w:type="spellEnd"/>
      <w:r w:rsidRPr="002169F9">
        <w:rPr>
          <w:b/>
          <w:sz w:val="28"/>
          <w:szCs w:val="28"/>
          <w:lang w:val="uk-UA"/>
        </w:rPr>
        <w:t xml:space="preserve">: </w:t>
      </w:r>
      <w:r w:rsidRPr="002169F9">
        <w:rPr>
          <w:i/>
          <w:sz w:val="28"/>
          <w:szCs w:val="28"/>
          <w:lang w:val="uk-UA"/>
        </w:rPr>
        <w:t>«</w:t>
      </w:r>
      <w:r w:rsidR="009E555A">
        <w:rPr>
          <w:i/>
          <w:sz w:val="28"/>
          <w:szCs w:val="28"/>
          <w:lang w:val="uk-UA"/>
        </w:rPr>
        <w:t>Використання спеціального насіння для біологічних підприємств, але на це потрібно 5-10 років. Нові засоби механічного обробітку, що дозволяють забезпечити високу точність обробітку</w:t>
      </w:r>
      <w:r w:rsidRPr="002169F9">
        <w:rPr>
          <w:i/>
          <w:sz w:val="28"/>
          <w:szCs w:val="28"/>
          <w:lang w:val="uk-UA"/>
        </w:rPr>
        <w:t>».</w:t>
      </w:r>
    </w:p>
    <w:p w:rsidR="002169F9" w:rsidRPr="002169F9" w:rsidRDefault="002169F9" w:rsidP="002169F9">
      <w:pPr>
        <w:pStyle w:val="a4"/>
        <w:spacing w:before="0" w:beforeAutospacing="0" w:after="0" w:afterAutospacing="0"/>
        <w:ind w:firstLine="709"/>
        <w:jc w:val="both"/>
        <w:rPr>
          <w:i/>
          <w:sz w:val="28"/>
          <w:szCs w:val="28"/>
          <w:lang w:val="uk-UA"/>
        </w:rPr>
      </w:pPr>
      <w:r w:rsidRPr="002169F9">
        <w:rPr>
          <w:b/>
          <w:sz w:val="28"/>
          <w:szCs w:val="28"/>
          <w:lang w:val="uk-UA"/>
        </w:rPr>
        <w:t xml:space="preserve">Карл-Людвіг </w:t>
      </w:r>
      <w:proofErr w:type="spellStart"/>
      <w:r w:rsidRPr="002169F9">
        <w:rPr>
          <w:b/>
          <w:sz w:val="28"/>
          <w:szCs w:val="28"/>
          <w:lang w:val="uk-UA"/>
        </w:rPr>
        <w:t>Нау</w:t>
      </w:r>
      <w:proofErr w:type="spellEnd"/>
      <w:r w:rsidRPr="002169F9">
        <w:rPr>
          <w:sz w:val="28"/>
          <w:szCs w:val="28"/>
          <w:lang w:val="uk-UA"/>
        </w:rPr>
        <w:t xml:space="preserve">: </w:t>
      </w:r>
      <w:r w:rsidRPr="002169F9">
        <w:rPr>
          <w:i/>
          <w:sz w:val="28"/>
          <w:szCs w:val="28"/>
          <w:lang w:val="uk-UA"/>
        </w:rPr>
        <w:t>«Існують базові директиви ЄС, по яких сам виробник повинен організовувати систему контролю, при цьому нормативи постійно посилюються. Створено перехідний період для переходу тваринництва до органічного виробництва, на цей період надаються державні субсидії. Мета Німеччини досягти виробництва 22-25 % органічної продукції».</w:t>
      </w:r>
    </w:p>
    <w:p w:rsidR="002169F9" w:rsidRPr="002169F9" w:rsidRDefault="002169F9" w:rsidP="002169F9">
      <w:pPr>
        <w:pStyle w:val="a4"/>
        <w:spacing w:before="0" w:beforeAutospacing="0" w:after="0" w:afterAutospacing="0"/>
        <w:ind w:firstLine="709"/>
        <w:jc w:val="both"/>
        <w:rPr>
          <w:i/>
          <w:sz w:val="28"/>
          <w:szCs w:val="28"/>
          <w:lang w:val="uk-UA"/>
        </w:rPr>
      </w:pPr>
      <w:r w:rsidRPr="002169F9">
        <w:rPr>
          <w:b/>
          <w:sz w:val="28"/>
          <w:szCs w:val="28"/>
          <w:lang w:val="uk-UA"/>
        </w:rPr>
        <w:t xml:space="preserve">Гельмут </w:t>
      </w:r>
      <w:proofErr w:type="spellStart"/>
      <w:r w:rsidRPr="002169F9">
        <w:rPr>
          <w:b/>
          <w:sz w:val="28"/>
          <w:szCs w:val="28"/>
          <w:lang w:val="uk-UA"/>
        </w:rPr>
        <w:t>Вагентрістл</w:t>
      </w:r>
      <w:proofErr w:type="spellEnd"/>
      <w:r w:rsidRPr="002169F9">
        <w:rPr>
          <w:b/>
          <w:sz w:val="28"/>
          <w:szCs w:val="28"/>
          <w:lang w:val="uk-UA"/>
        </w:rPr>
        <w:t xml:space="preserve">: </w:t>
      </w:r>
      <w:r w:rsidRPr="002169F9">
        <w:rPr>
          <w:i/>
          <w:sz w:val="28"/>
          <w:szCs w:val="28"/>
          <w:lang w:val="uk-UA"/>
        </w:rPr>
        <w:t>«</w:t>
      </w:r>
      <w:r w:rsidR="009E555A">
        <w:rPr>
          <w:i/>
          <w:sz w:val="28"/>
          <w:szCs w:val="28"/>
          <w:lang w:val="uk-UA"/>
        </w:rPr>
        <w:t>Нові технології механічної обробки ґрунту і боротьби з бур’янами. Відпрацювання технологій точного, механічного захисту рослин. Застосування нових, менш шкідливих субстанцій для традиційного землеробства, як проміжний етап у переході до органічного землеробства</w:t>
      </w:r>
      <w:r w:rsidRPr="002169F9">
        <w:rPr>
          <w:i/>
          <w:sz w:val="28"/>
          <w:szCs w:val="28"/>
          <w:lang w:val="uk-UA"/>
        </w:rPr>
        <w:t>».</w:t>
      </w:r>
    </w:p>
    <w:p w:rsidR="006A7B92" w:rsidRDefault="002169F9" w:rsidP="002169F9">
      <w:pPr>
        <w:pStyle w:val="a4"/>
        <w:spacing w:before="0" w:beforeAutospacing="0" w:after="0" w:afterAutospacing="0"/>
        <w:ind w:firstLine="709"/>
        <w:jc w:val="both"/>
        <w:rPr>
          <w:i/>
          <w:sz w:val="28"/>
          <w:szCs w:val="28"/>
          <w:lang w:val="uk-UA"/>
        </w:rPr>
      </w:pPr>
      <w:r w:rsidRPr="002169F9">
        <w:rPr>
          <w:b/>
          <w:sz w:val="28"/>
          <w:szCs w:val="28"/>
          <w:lang w:val="uk-UA"/>
        </w:rPr>
        <w:t xml:space="preserve">Герхард </w:t>
      </w:r>
      <w:proofErr w:type="spellStart"/>
      <w:r w:rsidRPr="002169F9">
        <w:rPr>
          <w:b/>
          <w:sz w:val="28"/>
          <w:szCs w:val="28"/>
          <w:lang w:val="uk-UA"/>
        </w:rPr>
        <w:t>Мойтці</w:t>
      </w:r>
      <w:proofErr w:type="spellEnd"/>
      <w:r w:rsidRPr="002169F9">
        <w:rPr>
          <w:b/>
          <w:sz w:val="28"/>
          <w:szCs w:val="28"/>
          <w:lang w:val="uk-UA"/>
        </w:rPr>
        <w:t xml:space="preserve">: </w:t>
      </w:r>
      <w:r w:rsidRPr="002169F9">
        <w:rPr>
          <w:i/>
          <w:sz w:val="28"/>
          <w:szCs w:val="28"/>
          <w:lang w:val="uk-UA"/>
        </w:rPr>
        <w:t>«</w:t>
      </w:r>
      <w:r w:rsidR="009E555A">
        <w:rPr>
          <w:i/>
          <w:sz w:val="28"/>
          <w:szCs w:val="28"/>
          <w:lang w:val="uk-UA"/>
        </w:rPr>
        <w:t>Виробництво мінералів для органічного землеробства: сірка, мідь тощо</w:t>
      </w:r>
      <w:r w:rsidRPr="002169F9">
        <w:rPr>
          <w:i/>
          <w:sz w:val="28"/>
          <w:szCs w:val="28"/>
          <w:lang w:val="uk-UA"/>
        </w:rPr>
        <w:t>».</w:t>
      </w:r>
    </w:p>
    <w:p w:rsidR="008517A3" w:rsidRDefault="007E3A6F" w:rsidP="002169F9">
      <w:pPr>
        <w:pStyle w:val="a4"/>
        <w:spacing w:before="0" w:beforeAutospacing="0" w:after="0" w:afterAutospacing="0"/>
        <w:ind w:firstLine="709"/>
        <w:jc w:val="both"/>
        <w:rPr>
          <w:sz w:val="28"/>
          <w:szCs w:val="28"/>
          <w:lang w:val="uk-UA"/>
        </w:rPr>
      </w:pPr>
      <w:r>
        <w:rPr>
          <w:sz w:val="28"/>
          <w:szCs w:val="28"/>
          <w:lang w:val="uk-UA"/>
        </w:rPr>
        <w:t>Перший день заходу закінчився підведенням підсумків конференції та розіграшом призів  від партнерів.</w:t>
      </w:r>
    </w:p>
    <w:p w:rsidR="007E3A6F" w:rsidRDefault="007E3A6F" w:rsidP="002169F9">
      <w:pPr>
        <w:pStyle w:val="a4"/>
        <w:spacing w:before="0" w:beforeAutospacing="0" w:after="0" w:afterAutospacing="0"/>
        <w:ind w:firstLine="709"/>
        <w:jc w:val="both"/>
        <w:rPr>
          <w:sz w:val="28"/>
          <w:szCs w:val="28"/>
          <w:lang w:val="uk-UA"/>
        </w:rPr>
      </w:pPr>
    </w:p>
    <w:p w:rsidR="008517A3" w:rsidRPr="008517A3" w:rsidRDefault="008517A3" w:rsidP="002169F9">
      <w:pPr>
        <w:pStyle w:val="a4"/>
        <w:spacing w:before="0" w:beforeAutospacing="0" w:after="0" w:afterAutospacing="0"/>
        <w:ind w:firstLine="709"/>
        <w:jc w:val="both"/>
        <w:rPr>
          <w:sz w:val="28"/>
          <w:szCs w:val="28"/>
          <w:lang w:val="uk-UA"/>
        </w:rPr>
      </w:pPr>
      <w:r>
        <w:rPr>
          <w:sz w:val="28"/>
          <w:szCs w:val="28"/>
          <w:lang w:val="uk-UA"/>
        </w:rPr>
        <w:t xml:space="preserve">21 червня на базі Навчального центру </w:t>
      </w:r>
      <w:r w:rsidRPr="002169F9">
        <w:rPr>
          <w:sz w:val="28"/>
          <w:szCs w:val="28"/>
          <w:lang w:val="uk-UA"/>
        </w:rPr>
        <w:t>ПП «Агроекологія»</w:t>
      </w:r>
      <w:r>
        <w:rPr>
          <w:sz w:val="28"/>
          <w:szCs w:val="28"/>
          <w:lang w:val="uk-UA"/>
        </w:rPr>
        <w:t xml:space="preserve"> в с. Михайлики </w:t>
      </w:r>
      <w:proofErr w:type="spellStart"/>
      <w:r>
        <w:rPr>
          <w:sz w:val="28"/>
          <w:szCs w:val="28"/>
          <w:lang w:val="uk-UA"/>
        </w:rPr>
        <w:t>Шишацького</w:t>
      </w:r>
      <w:proofErr w:type="spellEnd"/>
      <w:r>
        <w:rPr>
          <w:sz w:val="28"/>
          <w:szCs w:val="28"/>
          <w:lang w:val="uk-UA"/>
        </w:rPr>
        <w:t xml:space="preserve"> району Полтавської області відбувся </w:t>
      </w:r>
      <w:r w:rsidRPr="002169F9">
        <w:rPr>
          <w:sz w:val="28"/>
          <w:szCs w:val="28"/>
          <w:lang w:val="uk-UA"/>
        </w:rPr>
        <w:t>День Органічного Поля</w:t>
      </w:r>
      <w:r w:rsidR="00F1701C">
        <w:rPr>
          <w:sz w:val="28"/>
          <w:szCs w:val="28"/>
          <w:lang w:val="uk-UA"/>
        </w:rPr>
        <w:t>.</w:t>
      </w:r>
    </w:p>
    <w:p w:rsidR="0059081B" w:rsidRPr="007E3A6F" w:rsidRDefault="007E3A6F" w:rsidP="00F1701C">
      <w:pPr>
        <w:pStyle w:val="a4"/>
        <w:spacing w:before="0" w:beforeAutospacing="0" w:after="0" w:afterAutospacing="0"/>
        <w:ind w:firstLine="709"/>
        <w:jc w:val="both"/>
        <w:rPr>
          <w:sz w:val="28"/>
          <w:szCs w:val="28"/>
          <w:lang w:val="uk-UA"/>
        </w:rPr>
      </w:pPr>
      <w:r w:rsidRPr="007E3A6F">
        <w:rPr>
          <w:sz w:val="28"/>
          <w:szCs w:val="28"/>
          <w:lang w:val="uk-UA"/>
        </w:rPr>
        <w:t xml:space="preserve">У ПП «Агроекологія» впроваджена унікальна система органічного землеробства, основу якої </w:t>
      </w:r>
      <w:r w:rsidR="00F1701C">
        <w:rPr>
          <w:sz w:val="28"/>
          <w:szCs w:val="28"/>
          <w:lang w:val="uk-UA"/>
        </w:rPr>
        <w:t xml:space="preserve">– </w:t>
      </w:r>
      <w:r w:rsidR="00F1701C" w:rsidRPr="007E3A6F">
        <w:rPr>
          <w:sz w:val="28"/>
          <w:szCs w:val="28"/>
          <w:lang w:val="uk-UA"/>
        </w:rPr>
        <w:t>безплужн</w:t>
      </w:r>
      <w:r w:rsidR="00F1701C">
        <w:rPr>
          <w:sz w:val="28"/>
          <w:szCs w:val="28"/>
          <w:lang w:val="uk-UA"/>
        </w:rPr>
        <w:t>ий</w:t>
      </w:r>
      <w:r w:rsidR="00F1701C" w:rsidRPr="007E3A6F">
        <w:rPr>
          <w:sz w:val="28"/>
          <w:szCs w:val="28"/>
          <w:lang w:val="uk-UA"/>
        </w:rPr>
        <w:t xml:space="preserve"> обробіт</w:t>
      </w:r>
      <w:r w:rsidR="00F1701C">
        <w:rPr>
          <w:sz w:val="28"/>
          <w:szCs w:val="28"/>
          <w:lang w:val="uk-UA"/>
        </w:rPr>
        <w:t>ок</w:t>
      </w:r>
      <w:r w:rsidR="00F1701C" w:rsidRPr="007E3A6F">
        <w:rPr>
          <w:sz w:val="28"/>
          <w:szCs w:val="28"/>
          <w:lang w:val="uk-UA"/>
        </w:rPr>
        <w:t xml:space="preserve"> ґрунту</w:t>
      </w:r>
      <w:r w:rsidR="00F1701C" w:rsidRPr="007E3A6F">
        <w:rPr>
          <w:sz w:val="28"/>
          <w:szCs w:val="28"/>
          <w:lang w:val="uk-UA"/>
        </w:rPr>
        <w:t xml:space="preserve"> </w:t>
      </w:r>
      <w:r w:rsidRPr="007E3A6F">
        <w:rPr>
          <w:sz w:val="28"/>
          <w:szCs w:val="28"/>
          <w:lang w:val="uk-UA"/>
        </w:rPr>
        <w:t xml:space="preserve">було закладено ще в 70-ті рр. ХХ ст. Наступними кроком стала відмова від застосування гербіцидів, пестицидів, мінеральних добрив, тобто – хімічних засобів захисту </w:t>
      </w:r>
      <w:r w:rsidRPr="007E3A6F">
        <w:rPr>
          <w:sz w:val="28"/>
          <w:szCs w:val="28"/>
          <w:lang w:val="uk-UA"/>
        </w:rPr>
        <w:lastRenderedPageBreak/>
        <w:t>рослин і підвищення родючості ґрунту. Завдяки цьому підприємство має чисті, оздоровлені, родючі ґрунти, виробляє органічну продукцію.</w:t>
      </w:r>
    </w:p>
    <w:p w:rsidR="00F1701C" w:rsidRDefault="00C83650" w:rsidP="00F1701C">
      <w:pPr>
        <w:pStyle w:val="a4"/>
        <w:spacing w:before="0" w:beforeAutospacing="0" w:after="0" w:afterAutospacing="0"/>
        <w:ind w:firstLine="709"/>
        <w:jc w:val="both"/>
        <w:rPr>
          <w:sz w:val="28"/>
          <w:szCs w:val="28"/>
          <w:lang w:val="uk-UA"/>
        </w:rPr>
      </w:pPr>
      <w:r>
        <w:rPr>
          <w:sz w:val="28"/>
          <w:szCs w:val="28"/>
          <w:lang w:val="uk-UA"/>
        </w:rPr>
        <w:t xml:space="preserve">У вступному слові </w:t>
      </w:r>
      <w:r w:rsidRPr="002169F9">
        <w:rPr>
          <w:b/>
          <w:sz w:val="28"/>
          <w:szCs w:val="28"/>
          <w:lang w:val="uk-UA"/>
        </w:rPr>
        <w:t xml:space="preserve">Ольга </w:t>
      </w:r>
      <w:proofErr w:type="spellStart"/>
      <w:r w:rsidRPr="002169F9">
        <w:rPr>
          <w:b/>
          <w:sz w:val="28"/>
          <w:szCs w:val="28"/>
          <w:lang w:val="uk-UA"/>
        </w:rPr>
        <w:t>Трофімцева</w:t>
      </w:r>
      <w:proofErr w:type="spellEnd"/>
      <w:r>
        <w:rPr>
          <w:b/>
          <w:sz w:val="28"/>
          <w:szCs w:val="28"/>
          <w:lang w:val="uk-UA"/>
        </w:rPr>
        <w:t xml:space="preserve"> </w:t>
      </w:r>
      <w:r w:rsidRPr="00C83650">
        <w:rPr>
          <w:sz w:val="28"/>
          <w:szCs w:val="28"/>
          <w:lang w:val="uk-UA"/>
        </w:rPr>
        <w:t>в</w:t>
      </w:r>
      <w:r>
        <w:rPr>
          <w:sz w:val="28"/>
          <w:szCs w:val="28"/>
          <w:lang w:val="uk-UA"/>
        </w:rPr>
        <w:t>ідмітила що екологічні, еколого безпечні системи мають будуватися навколо сільськогосподарського виробництва. Цінні землі, що є в статусі органічних повинні бути захищені законодавчо.</w:t>
      </w:r>
    </w:p>
    <w:p w:rsidR="00C11390" w:rsidRDefault="00C11390" w:rsidP="00F1701C">
      <w:pPr>
        <w:pStyle w:val="a4"/>
        <w:spacing w:before="0" w:beforeAutospacing="0" w:after="0" w:afterAutospacing="0"/>
        <w:ind w:firstLine="709"/>
        <w:jc w:val="both"/>
        <w:rPr>
          <w:sz w:val="28"/>
          <w:szCs w:val="28"/>
          <w:lang w:val="uk-UA"/>
        </w:rPr>
      </w:pPr>
      <w:r>
        <w:rPr>
          <w:sz w:val="28"/>
          <w:szCs w:val="28"/>
          <w:lang w:val="uk-UA"/>
        </w:rPr>
        <w:t xml:space="preserve">Головний агроном </w:t>
      </w:r>
      <w:r w:rsidRPr="007E3A6F">
        <w:rPr>
          <w:sz w:val="28"/>
          <w:szCs w:val="28"/>
          <w:lang w:val="uk-UA"/>
        </w:rPr>
        <w:t>ПП «Агроекологія»</w:t>
      </w:r>
      <w:r>
        <w:rPr>
          <w:sz w:val="28"/>
          <w:szCs w:val="28"/>
          <w:lang w:val="uk-UA"/>
        </w:rPr>
        <w:t xml:space="preserve"> </w:t>
      </w:r>
      <w:r w:rsidRPr="00C11390">
        <w:rPr>
          <w:b/>
          <w:sz w:val="28"/>
          <w:szCs w:val="28"/>
          <w:lang w:val="uk-UA"/>
        </w:rPr>
        <w:t xml:space="preserve">Сергій </w:t>
      </w:r>
      <w:proofErr w:type="spellStart"/>
      <w:r w:rsidRPr="00C11390">
        <w:rPr>
          <w:b/>
          <w:sz w:val="28"/>
          <w:szCs w:val="28"/>
          <w:lang w:val="uk-UA"/>
        </w:rPr>
        <w:t>Козін</w:t>
      </w:r>
      <w:proofErr w:type="spellEnd"/>
      <w:r>
        <w:rPr>
          <w:b/>
          <w:sz w:val="28"/>
          <w:szCs w:val="28"/>
          <w:lang w:val="uk-UA"/>
        </w:rPr>
        <w:t xml:space="preserve"> </w:t>
      </w:r>
      <w:r>
        <w:rPr>
          <w:sz w:val="28"/>
          <w:szCs w:val="28"/>
          <w:lang w:val="uk-UA"/>
        </w:rPr>
        <w:t xml:space="preserve">ознайомив присутніх із технологіями вирощування технічних в системі органічного землеробства. Що використовуються в підприємстві. </w:t>
      </w:r>
      <w:r w:rsidR="007E3A6F" w:rsidRPr="007E3A6F">
        <w:rPr>
          <w:sz w:val="28"/>
          <w:szCs w:val="28"/>
          <w:lang w:val="uk-UA"/>
        </w:rPr>
        <w:t>В основі унікальної технології ПП «Агроекологія» – безполицевий обробіток, завдяки якому не порушується структура ґрунту, зберігається волога, підтримується температурний режим, створюються умови для життєдіяльності ґрунтової біоти. У господарстві триває робота над створенням ґрунтообробних агрегатів, які найповніше відповідали б потребам саме такого землеробства.</w:t>
      </w:r>
      <w:r w:rsidR="007E3A6F" w:rsidRPr="007E3A6F">
        <w:rPr>
          <w:sz w:val="28"/>
          <w:szCs w:val="28"/>
          <w:lang w:val="uk-UA"/>
        </w:rPr>
        <w:t xml:space="preserve"> </w:t>
      </w:r>
    </w:p>
    <w:p w:rsidR="00C11390" w:rsidRDefault="00C11390" w:rsidP="00C11390">
      <w:pPr>
        <w:spacing w:after="0" w:line="240" w:lineRule="auto"/>
        <w:ind w:firstLine="709"/>
        <w:jc w:val="both"/>
        <w:rPr>
          <w:rFonts w:ascii="Times New Roman" w:eastAsia="Times New Roman" w:hAnsi="Times New Roman" w:cs="Times New Roman"/>
          <w:color w:val="222222"/>
          <w:sz w:val="28"/>
          <w:szCs w:val="28"/>
          <w:lang w:val="uk-UA" w:eastAsia="ru-RU"/>
        </w:rPr>
      </w:pPr>
      <w:r w:rsidRPr="00C11390">
        <w:rPr>
          <w:rFonts w:ascii="Times New Roman" w:eastAsia="Times New Roman" w:hAnsi="Times New Roman" w:cs="Times New Roman"/>
          <w:color w:val="222222"/>
          <w:sz w:val="28"/>
          <w:szCs w:val="28"/>
          <w:lang w:val="uk-UA" w:eastAsia="ru-RU"/>
        </w:rPr>
        <w:t xml:space="preserve">В «Агроекології» велике значення надають дотриманню сівозмін із використанням зернових і технічних культур, багаторічних трав тощо. Завдяки цьому ґрунт не виснажується, успішно проводиться захист посівів від бур’янів, шкідників та </w:t>
      </w:r>
      <w:proofErr w:type="spellStart"/>
      <w:r w:rsidRPr="00C11390">
        <w:rPr>
          <w:rFonts w:ascii="Times New Roman" w:eastAsia="Times New Roman" w:hAnsi="Times New Roman" w:cs="Times New Roman"/>
          <w:color w:val="222222"/>
          <w:sz w:val="28"/>
          <w:szCs w:val="28"/>
          <w:lang w:val="uk-UA" w:eastAsia="ru-RU"/>
        </w:rPr>
        <w:t>хвороб</w:t>
      </w:r>
      <w:proofErr w:type="spellEnd"/>
      <w:r w:rsidRPr="00C11390">
        <w:rPr>
          <w:rFonts w:ascii="Times New Roman" w:eastAsia="Times New Roman" w:hAnsi="Times New Roman" w:cs="Times New Roman"/>
          <w:color w:val="222222"/>
          <w:sz w:val="28"/>
          <w:szCs w:val="28"/>
          <w:lang w:val="uk-UA" w:eastAsia="ru-RU"/>
        </w:rPr>
        <w:t xml:space="preserve">, підтримується </w:t>
      </w:r>
      <w:proofErr w:type="spellStart"/>
      <w:r w:rsidRPr="00C11390">
        <w:rPr>
          <w:rFonts w:ascii="Times New Roman" w:eastAsia="Times New Roman" w:hAnsi="Times New Roman" w:cs="Times New Roman"/>
          <w:color w:val="222222"/>
          <w:sz w:val="28"/>
          <w:szCs w:val="28"/>
          <w:lang w:val="uk-UA" w:eastAsia="ru-RU"/>
        </w:rPr>
        <w:t>біорізноманіття</w:t>
      </w:r>
      <w:proofErr w:type="spellEnd"/>
      <w:r w:rsidRPr="00C11390">
        <w:rPr>
          <w:rFonts w:ascii="Times New Roman" w:eastAsia="Times New Roman" w:hAnsi="Times New Roman" w:cs="Times New Roman"/>
          <w:color w:val="222222"/>
          <w:sz w:val="28"/>
          <w:szCs w:val="28"/>
          <w:lang w:val="uk-UA" w:eastAsia="ru-RU"/>
        </w:rPr>
        <w:t>. Ось так виглядає модель сівозміни у господарстві:</w:t>
      </w:r>
      <w:r>
        <w:rPr>
          <w:rFonts w:ascii="Times New Roman" w:eastAsia="Times New Roman" w:hAnsi="Times New Roman" w:cs="Times New Roman"/>
          <w:color w:val="222222"/>
          <w:sz w:val="28"/>
          <w:szCs w:val="28"/>
          <w:lang w:val="uk-UA" w:eastAsia="ru-RU"/>
        </w:rPr>
        <w:t xml:space="preserve"> </w:t>
      </w:r>
      <w:r w:rsidRPr="00C11390">
        <w:rPr>
          <w:rFonts w:ascii="Times New Roman" w:eastAsia="Times New Roman" w:hAnsi="Times New Roman" w:cs="Times New Roman"/>
          <w:color w:val="222222"/>
          <w:sz w:val="28"/>
          <w:szCs w:val="28"/>
          <w:lang w:val="uk-UA" w:eastAsia="ru-RU"/>
        </w:rPr>
        <w:t>озима пшениця;</w:t>
      </w:r>
      <w:r>
        <w:rPr>
          <w:rFonts w:ascii="Times New Roman" w:eastAsia="Times New Roman" w:hAnsi="Times New Roman" w:cs="Times New Roman"/>
          <w:color w:val="222222"/>
          <w:sz w:val="28"/>
          <w:szCs w:val="28"/>
          <w:lang w:val="uk-UA" w:eastAsia="ru-RU"/>
        </w:rPr>
        <w:t xml:space="preserve"> </w:t>
      </w:r>
      <w:r w:rsidRPr="00C11390">
        <w:rPr>
          <w:rFonts w:ascii="Times New Roman" w:eastAsia="Times New Roman" w:hAnsi="Times New Roman" w:cs="Times New Roman"/>
          <w:color w:val="222222"/>
          <w:sz w:val="28"/>
          <w:szCs w:val="28"/>
          <w:lang w:val="uk-UA" w:eastAsia="ru-RU"/>
        </w:rPr>
        <w:t>соняшник;</w:t>
      </w:r>
      <w:r>
        <w:rPr>
          <w:rFonts w:ascii="Times New Roman" w:eastAsia="Times New Roman" w:hAnsi="Times New Roman" w:cs="Times New Roman"/>
          <w:color w:val="222222"/>
          <w:sz w:val="28"/>
          <w:szCs w:val="28"/>
          <w:lang w:val="uk-UA" w:eastAsia="ru-RU"/>
        </w:rPr>
        <w:t xml:space="preserve"> а) </w:t>
      </w:r>
      <w:r w:rsidRPr="00C11390">
        <w:rPr>
          <w:rFonts w:ascii="Times New Roman" w:eastAsia="Times New Roman" w:hAnsi="Times New Roman" w:cs="Times New Roman"/>
          <w:color w:val="222222"/>
          <w:sz w:val="28"/>
          <w:szCs w:val="28"/>
          <w:lang w:val="uk-UA" w:eastAsia="ru-RU"/>
        </w:rPr>
        <w:t>сидерати (гречка + вика), також як сидерати можуть використовуватись овес, жито, люцерна; б) зайнятий пар (вико-овес на сіно);</w:t>
      </w:r>
      <w:r>
        <w:rPr>
          <w:rFonts w:ascii="Times New Roman" w:eastAsia="Times New Roman" w:hAnsi="Times New Roman" w:cs="Times New Roman"/>
          <w:color w:val="222222"/>
          <w:sz w:val="28"/>
          <w:szCs w:val="28"/>
          <w:lang w:val="uk-UA" w:eastAsia="ru-RU"/>
        </w:rPr>
        <w:t xml:space="preserve"> </w:t>
      </w:r>
      <w:r w:rsidRPr="00C11390">
        <w:rPr>
          <w:rFonts w:ascii="Times New Roman" w:eastAsia="Times New Roman" w:hAnsi="Times New Roman" w:cs="Times New Roman"/>
          <w:color w:val="222222"/>
          <w:sz w:val="28"/>
          <w:szCs w:val="28"/>
          <w:lang w:val="uk-UA" w:eastAsia="ru-RU"/>
        </w:rPr>
        <w:t>озима пшениця;</w:t>
      </w:r>
      <w:r>
        <w:rPr>
          <w:rFonts w:ascii="Times New Roman" w:eastAsia="Times New Roman" w:hAnsi="Times New Roman" w:cs="Times New Roman"/>
          <w:color w:val="222222"/>
          <w:sz w:val="28"/>
          <w:szCs w:val="28"/>
          <w:lang w:val="uk-UA" w:eastAsia="ru-RU"/>
        </w:rPr>
        <w:t xml:space="preserve"> </w:t>
      </w:r>
      <w:r w:rsidRPr="00C11390">
        <w:rPr>
          <w:rFonts w:ascii="Times New Roman" w:eastAsia="Times New Roman" w:hAnsi="Times New Roman" w:cs="Times New Roman"/>
          <w:color w:val="222222"/>
          <w:sz w:val="28"/>
          <w:szCs w:val="28"/>
          <w:lang w:val="uk-UA" w:eastAsia="ru-RU"/>
        </w:rPr>
        <w:t>кукурудза на силос;</w:t>
      </w:r>
      <w:r>
        <w:rPr>
          <w:rFonts w:ascii="Times New Roman" w:eastAsia="Times New Roman" w:hAnsi="Times New Roman" w:cs="Times New Roman"/>
          <w:color w:val="222222"/>
          <w:sz w:val="28"/>
          <w:szCs w:val="28"/>
          <w:lang w:val="uk-UA" w:eastAsia="ru-RU"/>
        </w:rPr>
        <w:t xml:space="preserve"> </w:t>
      </w:r>
      <w:r w:rsidRPr="00C11390">
        <w:rPr>
          <w:rFonts w:ascii="Times New Roman" w:eastAsia="Times New Roman" w:hAnsi="Times New Roman" w:cs="Times New Roman"/>
          <w:color w:val="222222"/>
          <w:sz w:val="28"/>
          <w:szCs w:val="28"/>
          <w:lang w:val="uk-UA" w:eastAsia="ru-RU"/>
        </w:rPr>
        <w:t>ячмінь + еспарцет;</w:t>
      </w:r>
      <w:r>
        <w:rPr>
          <w:rFonts w:ascii="Times New Roman" w:eastAsia="Times New Roman" w:hAnsi="Times New Roman" w:cs="Times New Roman"/>
          <w:color w:val="222222"/>
          <w:sz w:val="28"/>
          <w:szCs w:val="28"/>
          <w:lang w:val="uk-UA" w:eastAsia="ru-RU"/>
        </w:rPr>
        <w:t xml:space="preserve"> </w:t>
      </w:r>
      <w:r w:rsidRPr="00C11390">
        <w:rPr>
          <w:rFonts w:ascii="Times New Roman" w:eastAsia="Times New Roman" w:hAnsi="Times New Roman" w:cs="Times New Roman"/>
          <w:color w:val="222222"/>
          <w:sz w:val="28"/>
          <w:szCs w:val="28"/>
          <w:lang w:val="uk-UA" w:eastAsia="ru-RU"/>
        </w:rPr>
        <w:t>озима пшениця.</w:t>
      </w:r>
    </w:p>
    <w:p w:rsidR="0047089A" w:rsidRDefault="0047089A" w:rsidP="00F1701C">
      <w:pPr>
        <w:pStyle w:val="a4"/>
        <w:spacing w:before="0" w:beforeAutospacing="0" w:after="0" w:afterAutospacing="0"/>
        <w:ind w:firstLine="709"/>
        <w:jc w:val="both"/>
        <w:rPr>
          <w:sz w:val="28"/>
          <w:szCs w:val="28"/>
          <w:lang w:val="uk-UA"/>
        </w:rPr>
      </w:pPr>
      <w:r>
        <w:rPr>
          <w:sz w:val="28"/>
          <w:szCs w:val="28"/>
          <w:lang w:val="uk-UA"/>
        </w:rPr>
        <w:t>Ячмінь і еспарцет проявляють при цьому найкращий симбіоз і дозволяють отримати до 6,5 т/га урожаю ячменю. В такій сівозміні підприємство отримує 70-80 % зерна озимої пшениці 1 класу.</w:t>
      </w:r>
    </w:p>
    <w:p w:rsidR="007E3A6F" w:rsidRPr="007E3A6F" w:rsidRDefault="007E3A6F" w:rsidP="00F1701C">
      <w:pPr>
        <w:pStyle w:val="a4"/>
        <w:spacing w:before="0" w:beforeAutospacing="0" w:after="0" w:afterAutospacing="0"/>
        <w:ind w:firstLine="709"/>
        <w:jc w:val="both"/>
        <w:rPr>
          <w:sz w:val="28"/>
          <w:szCs w:val="28"/>
          <w:lang w:val="uk-UA"/>
        </w:rPr>
      </w:pPr>
      <w:r w:rsidRPr="007E3A6F">
        <w:rPr>
          <w:sz w:val="28"/>
          <w:szCs w:val="28"/>
          <w:lang w:val="uk-UA"/>
        </w:rPr>
        <w:t>Найважливішим завданням у «Агроекології» вважають природне відтворення родючості ґрунту. Його вирішують шляхом широкого застосування органічних добрив. По-перше, тут вносять на гектар у середньому 90–120 т гною, який отримують від власного стада. Щороку ферми підприємства в</w:t>
      </w:r>
      <w:r w:rsidR="0047089A">
        <w:rPr>
          <w:sz w:val="28"/>
          <w:szCs w:val="28"/>
          <w:lang w:val="uk-UA"/>
        </w:rPr>
        <w:t>иробляють понад 70 тис. т гною.</w:t>
      </w:r>
    </w:p>
    <w:p w:rsidR="007E3A6F" w:rsidRPr="007E3A6F" w:rsidRDefault="007E3A6F" w:rsidP="00F1701C">
      <w:pPr>
        <w:spacing w:after="0" w:line="240" w:lineRule="auto"/>
        <w:ind w:firstLine="709"/>
        <w:jc w:val="both"/>
        <w:rPr>
          <w:rFonts w:ascii="Times New Roman" w:eastAsia="Times New Roman" w:hAnsi="Times New Roman" w:cs="Times New Roman"/>
          <w:sz w:val="28"/>
          <w:szCs w:val="28"/>
          <w:lang w:val="uk-UA" w:eastAsia="ru-RU"/>
        </w:rPr>
      </w:pPr>
      <w:r w:rsidRPr="007E3A6F">
        <w:rPr>
          <w:rFonts w:ascii="Times New Roman" w:eastAsia="Times New Roman" w:hAnsi="Times New Roman" w:cs="Times New Roman"/>
          <w:sz w:val="28"/>
          <w:szCs w:val="28"/>
          <w:lang w:val="uk-UA" w:eastAsia="ru-RU"/>
        </w:rPr>
        <w:t xml:space="preserve">По-друге, у господарстві широко застосовують сидеральні добрива. На сидерати тут висівають різні культури – еспарцет, вику, овес, жито, гречку, люцерну та ін. Бур’яни та пожнивні рештки не знищують за допомогою гербіцидів, а заробляють у ґрунт, отримуючи таким чином додаткову безкоштовну органіку, яка працює на його родючість. </w:t>
      </w:r>
    </w:p>
    <w:p w:rsidR="007E3A6F" w:rsidRPr="007E3A6F" w:rsidRDefault="007E3A6F" w:rsidP="00F1701C">
      <w:pPr>
        <w:spacing w:after="0" w:line="240" w:lineRule="auto"/>
        <w:ind w:firstLine="709"/>
        <w:jc w:val="both"/>
        <w:rPr>
          <w:rFonts w:ascii="Times New Roman" w:eastAsia="Times New Roman" w:hAnsi="Times New Roman" w:cs="Times New Roman"/>
          <w:sz w:val="28"/>
          <w:szCs w:val="28"/>
          <w:lang w:val="uk-UA" w:eastAsia="ru-RU"/>
        </w:rPr>
      </w:pPr>
      <w:r w:rsidRPr="007E3A6F">
        <w:rPr>
          <w:rFonts w:ascii="Times New Roman" w:eastAsia="Times New Roman" w:hAnsi="Times New Roman" w:cs="Times New Roman"/>
          <w:sz w:val="28"/>
          <w:szCs w:val="28"/>
          <w:lang w:val="uk-UA" w:eastAsia="ru-RU"/>
        </w:rPr>
        <w:t xml:space="preserve">В «Агроекології» велике значення надають дотриманню сівозмін з використанням зернових і технічних культур, багаторічних трав тощо. Завдяки цьому ґрунт не виснажується, успішно проводиться захист посівів від бур’янів, шкідників та </w:t>
      </w:r>
      <w:proofErr w:type="spellStart"/>
      <w:r w:rsidRPr="007E3A6F">
        <w:rPr>
          <w:rFonts w:ascii="Times New Roman" w:eastAsia="Times New Roman" w:hAnsi="Times New Roman" w:cs="Times New Roman"/>
          <w:sz w:val="28"/>
          <w:szCs w:val="28"/>
          <w:lang w:val="uk-UA" w:eastAsia="ru-RU"/>
        </w:rPr>
        <w:t>хвороб</w:t>
      </w:r>
      <w:proofErr w:type="spellEnd"/>
      <w:r w:rsidRPr="007E3A6F">
        <w:rPr>
          <w:rFonts w:ascii="Times New Roman" w:eastAsia="Times New Roman" w:hAnsi="Times New Roman" w:cs="Times New Roman"/>
          <w:sz w:val="28"/>
          <w:szCs w:val="28"/>
          <w:lang w:val="uk-UA" w:eastAsia="ru-RU"/>
        </w:rPr>
        <w:t xml:space="preserve">, підтримується </w:t>
      </w:r>
      <w:proofErr w:type="spellStart"/>
      <w:r w:rsidRPr="007E3A6F">
        <w:rPr>
          <w:rFonts w:ascii="Times New Roman" w:eastAsia="Times New Roman" w:hAnsi="Times New Roman" w:cs="Times New Roman"/>
          <w:sz w:val="28"/>
          <w:szCs w:val="28"/>
          <w:lang w:val="uk-UA" w:eastAsia="ru-RU"/>
        </w:rPr>
        <w:t>біорізноманіття</w:t>
      </w:r>
      <w:proofErr w:type="spellEnd"/>
      <w:r w:rsidRPr="007E3A6F">
        <w:rPr>
          <w:rFonts w:ascii="Times New Roman" w:eastAsia="Times New Roman" w:hAnsi="Times New Roman" w:cs="Times New Roman"/>
          <w:sz w:val="28"/>
          <w:szCs w:val="28"/>
          <w:lang w:val="uk-UA" w:eastAsia="ru-RU"/>
        </w:rPr>
        <w:t xml:space="preserve">. </w:t>
      </w:r>
    </w:p>
    <w:p w:rsidR="007E3A6F" w:rsidRDefault="007E3A6F" w:rsidP="00F1701C">
      <w:pPr>
        <w:spacing w:after="0" w:line="240" w:lineRule="auto"/>
        <w:ind w:firstLine="709"/>
        <w:jc w:val="both"/>
        <w:rPr>
          <w:rFonts w:ascii="Times New Roman" w:eastAsia="Times New Roman" w:hAnsi="Times New Roman" w:cs="Times New Roman"/>
          <w:sz w:val="28"/>
          <w:szCs w:val="28"/>
          <w:lang w:val="uk-UA" w:eastAsia="ru-RU"/>
        </w:rPr>
      </w:pPr>
      <w:r w:rsidRPr="007E3A6F">
        <w:rPr>
          <w:rFonts w:ascii="Times New Roman" w:eastAsia="Times New Roman" w:hAnsi="Times New Roman" w:cs="Times New Roman"/>
          <w:sz w:val="28"/>
          <w:szCs w:val="28"/>
          <w:lang w:val="uk-UA" w:eastAsia="ru-RU"/>
        </w:rPr>
        <w:t xml:space="preserve">Підприємство має комплекс потужної техніки, яка під час весняно-польових робіт, догляду за посівами, збирання врожаю, заготівлі кормів, внесення гною, посіву озимих культур тощо, працює комплексно, забезпечуючи високу продуктивність праці. Уся технологія землеробства у ПП «Агроекологія» спрямована на збереження й природне відтворення </w:t>
      </w:r>
      <w:r w:rsidRPr="007E3A6F">
        <w:rPr>
          <w:rFonts w:ascii="Times New Roman" w:eastAsia="Times New Roman" w:hAnsi="Times New Roman" w:cs="Times New Roman"/>
          <w:sz w:val="28"/>
          <w:szCs w:val="28"/>
          <w:lang w:val="uk-UA" w:eastAsia="ru-RU"/>
        </w:rPr>
        <w:lastRenderedPageBreak/>
        <w:t xml:space="preserve">родючості ґрунту та отримання високих врожаїв екологічно чистої (органічної) продукції рослинництва. </w:t>
      </w:r>
    </w:p>
    <w:p w:rsidR="00C11390" w:rsidRDefault="00C11390" w:rsidP="00F1701C">
      <w:pPr>
        <w:spacing w:after="0" w:line="24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 xml:space="preserve">Агроном </w:t>
      </w:r>
      <w:r w:rsidRPr="007E3A6F">
        <w:rPr>
          <w:rFonts w:ascii="Times New Roman" w:hAnsi="Times New Roman" w:cs="Times New Roman"/>
          <w:sz w:val="28"/>
          <w:szCs w:val="28"/>
          <w:lang w:val="uk-UA"/>
        </w:rPr>
        <w:t>ПП «Агроекологія»</w:t>
      </w:r>
      <w:r>
        <w:rPr>
          <w:rFonts w:ascii="Times New Roman" w:hAnsi="Times New Roman" w:cs="Times New Roman"/>
          <w:sz w:val="28"/>
          <w:szCs w:val="28"/>
          <w:lang w:val="uk-UA"/>
        </w:rPr>
        <w:t xml:space="preserve"> </w:t>
      </w:r>
      <w:r w:rsidRPr="00C11390">
        <w:rPr>
          <w:rFonts w:ascii="Times New Roman" w:hAnsi="Times New Roman" w:cs="Times New Roman"/>
          <w:b/>
          <w:sz w:val="28"/>
          <w:szCs w:val="28"/>
          <w:lang w:val="uk-UA"/>
        </w:rPr>
        <w:t>Ігор Поляков</w:t>
      </w:r>
      <w:r>
        <w:rPr>
          <w:rFonts w:ascii="Times New Roman" w:hAnsi="Times New Roman" w:cs="Times New Roman"/>
          <w:sz w:val="28"/>
          <w:szCs w:val="28"/>
          <w:lang w:val="uk-UA"/>
        </w:rPr>
        <w:t xml:space="preserve"> розповів про новий досвід підприємства – використання біологічних препаратів. У своїй доповіді «Застосування мікробіологічних препаратів в умовах органічного землеробства. Результати дослідження їх впливу на розвиток рослин кукурудзи, соняшнику, сої, озимого та ярого ріпаку» </w:t>
      </w:r>
      <w:r w:rsidR="0047089A">
        <w:rPr>
          <w:rFonts w:ascii="Times New Roman" w:hAnsi="Times New Roman" w:cs="Times New Roman"/>
          <w:sz w:val="28"/>
          <w:szCs w:val="28"/>
          <w:lang w:val="uk-UA"/>
        </w:rPr>
        <w:t xml:space="preserve">він представив результати застосування препаратів компаній БТУ-Центр, Органік </w:t>
      </w:r>
      <w:r w:rsidR="00295824">
        <w:rPr>
          <w:rFonts w:ascii="Times New Roman" w:hAnsi="Times New Roman" w:cs="Times New Roman"/>
          <w:sz w:val="28"/>
          <w:szCs w:val="28"/>
          <w:lang w:val="uk-UA"/>
        </w:rPr>
        <w:t>С</w:t>
      </w:r>
      <w:r w:rsidR="0047089A">
        <w:rPr>
          <w:rFonts w:ascii="Times New Roman" w:hAnsi="Times New Roman" w:cs="Times New Roman"/>
          <w:sz w:val="28"/>
          <w:szCs w:val="28"/>
          <w:lang w:val="uk-UA"/>
        </w:rPr>
        <w:t xml:space="preserve">интез, </w:t>
      </w:r>
      <w:proofErr w:type="spellStart"/>
      <w:r w:rsidR="00295824">
        <w:rPr>
          <w:rFonts w:ascii="Times New Roman" w:hAnsi="Times New Roman" w:cs="Times New Roman"/>
          <w:sz w:val="28"/>
          <w:szCs w:val="28"/>
          <w:lang w:val="en-US"/>
        </w:rPr>
        <w:t>StollerUkraine</w:t>
      </w:r>
      <w:proofErr w:type="spellEnd"/>
      <w:r w:rsidR="00295824">
        <w:rPr>
          <w:rFonts w:ascii="Times New Roman" w:hAnsi="Times New Roman" w:cs="Times New Roman"/>
          <w:sz w:val="28"/>
          <w:szCs w:val="28"/>
          <w:lang w:val="uk-UA"/>
        </w:rPr>
        <w:t xml:space="preserve"> на посівах кукурудзи, соняшнику та сої. Основні переваги застосування </w:t>
      </w:r>
      <w:r w:rsidR="00295824">
        <w:rPr>
          <w:rFonts w:ascii="Times New Roman" w:hAnsi="Times New Roman" w:cs="Times New Roman"/>
          <w:sz w:val="28"/>
          <w:szCs w:val="28"/>
          <w:lang w:val="uk-UA"/>
        </w:rPr>
        <w:t>біологічних препаратів</w:t>
      </w:r>
      <w:r w:rsidR="00295824">
        <w:rPr>
          <w:rFonts w:ascii="Times New Roman" w:hAnsi="Times New Roman" w:cs="Times New Roman"/>
          <w:sz w:val="28"/>
          <w:szCs w:val="28"/>
          <w:lang w:val="uk-UA"/>
        </w:rPr>
        <w:t xml:space="preserve">: більший розвиток кореневої системи у порівнянні з контролем, </w:t>
      </w:r>
      <w:proofErr w:type="spellStart"/>
      <w:r w:rsidR="00295824">
        <w:rPr>
          <w:rFonts w:ascii="Times New Roman" w:hAnsi="Times New Roman" w:cs="Times New Roman"/>
          <w:sz w:val="28"/>
          <w:szCs w:val="28"/>
          <w:lang w:val="uk-UA"/>
        </w:rPr>
        <w:t>вирівняність</w:t>
      </w:r>
      <w:proofErr w:type="spellEnd"/>
      <w:r w:rsidR="00295824">
        <w:rPr>
          <w:rFonts w:ascii="Times New Roman" w:hAnsi="Times New Roman" w:cs="Times New Roman"/>
          <w:sz w:val="28"/>
          <w:szCs w:val="28"/>
          <w:lang w:val="uk-UA"/>
        </w:rPr>
        <w:t xml:space="preserve"> посівів на ділянках де застосовувалися біопрепарати, більш розвинута листова пластина.</w:t>
      </w:r>
    </w:p>
    <w:p w:rsidR="00295824" w:rsidRDefault="00295824" w:rsidP="00F1701C">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презентації на </w:t>
      </w:r>
      <w:proofErr w:type="spellStart"/>
      <w:r>
        <w:rPr>
          <w:rFonts w:ascii="Times New Roman" w:hAnsi="Times New Roman" w:cs="Times New Roman"/>
          <w:sz w:val="28"/>
          <w:szCs w:val="28"/>
          <w:lang w:val="uk-UA"/>
        </w:rPr>
        <w:t>демо</w:t>
      </w:r>
      <w:proofErr w:type="spellEnd"/>
      <w:r>
        <w:rPr>
          <w:rFonts w:ascii="Times New Roman" w:hAnsi="Times New Roman" w:cs="Times New Roman"/>
          <w:sz w:val="28"/>
          <w:szCs w:val="28"/>
          <w:lang w:val="uk-UA"/>
        </w:rPr>
        <w:t xml:space="preserve">-полі присутні змогли наочно переконатися </w:t>
      </w:r>
      <w:r w:rsidR="007E5A26">
        <w:rPr>
          <w:rFonts w:ascii="Times New Roman" w:hAnsi="Times New Roman" w:cs="Times New Roman"/>
          <w:sz w:val="28"/>
          <w:szCs w:val="28"/>
          <w:lang w:val="uk-UA"/>
        </w:rPr>
        <w:t>у результатах застосування біологічних препаратів компаній-партнерів.</w:t>
      </w:r>
    </w:p>
    <w:p w:rsidR="007E5A26" w:rsidRDefault="007E5A26" w:rsidP="00F1701C">
      <w:pPr>
        <w:spacing w:after="0" w:line="240" w:lineRule="auto"/>
        <w:ind w:firstLine="709"/>
        <w:jc w:val="both"/>
        <w:rPr>
          <w:rFonts w:ascii="Times New Roman" w:hAnsi="Times New Roman" w:cs="Times New Roman"/>
          <w:sz w:val="28"/>
          <w:szCs w:val="28"/>
          <w:lang w:val="uk-UA"/>
        </w:rPr>
      </w:pPr>
      <w:r w:rsidRPr="007E5A26">
        <w:rPr>
          <w:rFonts w:ascii="Times New Roman" w:hAnsi="Times New Roman" w:cs="Times New Roman"/>
          <w:color w:val="121212"/>
          <w:sz w:val="28"/>
          <w:szCs w:val="28"/>
          <w:lang w:val="uk-UA"/>
        </w:rPr>
        <w:t xml:space="preserve">Компанія </w:t>
      </w:r>
      <w:proofErr w:type="spellStart"/>
      <w:r w:rsidRPr="007E5A26">
        <w:rPr>
          <w:rFonts w:ascii="Times New Roman" w:hAnsi="Times New Roman" w:cs="Times New Roman"/>
          <w:b/>
          <w:bCs/>
          <w:color w:val="121212"/>
          <w:sz w:val="28"/>
          <w:szCs w:val="28"/>
          <w:lang w:val="uk-UA"/>
        </w:rPr>
        <w:t>Zeppelin</w:t>
      </w:r>
      <w:proofErr w:type="spellEnd"/>
      <w:r w:rsidRPr="007E5A26">
        <w:rPr>
          <w:rFonts w:ascii="Times New Roman" w:hAnsi="Times New Roman" w:cs="Times New Roman"/>
          <w:b/>
          <w:bCs/>
          <w:color w:val="121212"/>
          <w:sz w:val="28"/>
          <w:szCs w:val="28"/>
          <w:lang w:val="uk-UA"/>
        </w:rPr>
        <w:t xml:space="preserve"> </w:t>
      </w:r>
      <w:r w:rsidRPr="007E5A26">
        <w:rPr>
          <w:rFonts w:ascii="Times New Roman" w:hAnsi="Times New Roman" w:cs="Times New Roman"/>
          <w:color w:val="121212"/>
          <w:sz w:val="28"/>
          <w:szCs w:val="28"/>
          <w:lang w:val="uk-UA"/>
        </w:rPr>
        <w:t>показувала лінійку сільськогосподарської техніки</w:t>
      </w:r>
      <w:r w:rsidRPr="007E5A26">
        <w:rPr>
          <w:rFonts w:ascii="Times New Roman" w:hAnsi="Times New Roman" w:cs="Times New Roman"/>
          <w:color w:val="121212"/>
          <w:sz w:val="28"/>
          <w:szCs w:val="28"/>
          <w:lang w:val="uk-UA"/>
        </w:rPr>
        <w:t xml:space="preserve"> – трактори </w:t>
      </w:r>
      <w:proofErr w:type="spellStart"/>
      <w:r w:rsidRPr="00210E0E">
        <w:rPr>
          <w:rFonts w:ascii="Times New Roman" w:hAnsi="Times New Roman" w:cs="Times New Roman"/>
          <w:b/>
          <w:sz w:val="28"/>
          <w:szCs w:val="28"/>
          <w:lang w:val="uk-UA"/>
        </w:rPr>
        <w:t>V</w:t>
      </w:r>
      <w:r w:rsidRPr="00210E0E">
        <w:rPr>
          <w:rFonts w:ascii="Times New Roman" w:hAnsi="Times New Roman" w:cs="Times New Roman"/>
          <w:b/>
          <w:sz w:val="28"/>
          <w:szCs w:val="28"/>
          <w:lang w:val="uk-UA"/>
        </w:rPr>
        <w:t>altra</w:t>
      </w:r>
      <w:proofErr w:type="spellEnd"/>
      <w:r w:rsidRPr="007E5A26">
        <w:rPr>
          <w:rFonts w:ascii="Times New Roman" w:hAnsi="Times New Roman" w:cs="Times New Roman"/>
          <w:sz w:val="28"/>
          <w:szCs w:val="28"/>
          <w:lang w:val="uk-UA"/>
        </w:rPr>
        <w:t xml:space="preserve"> серії T </w:t>
      </w:r>
      <w:r w:rsidRPr="007E5A26">
        <w:rPr>
          <w:rFonts w:ascii="Times New Roman" w:hAnsi="Times New Roman" w:cs="Times New Roman"/>
          <w:sz w:val="28"/>
          <w:szCs w:val="28"/>
          <w:lang w:val="uk-UA"/>
        </w:rPr>
        <w:t>які</w:t>
      </w:r>
      <w:r w:rsidRPr="007E5A26">
        <w:rPr>
          <w:rFonts w:ascii="Times New Roman" w:hAnsi="Times New Roman" w:cs="Times New Roman"/>
          <w:sz w:val="28"/>
          <w:szCs w:val="28"/>
          <w:lang w:val="uk-UA"/>
        </w:rPr>
        <w:t xml:space="preserve"> розвивають потужність від 155 до 250 </w:t>
      </w:r>
      <w:proofErr w:type="spellStart"/>
      <w:r w:rsidRPr="007E5A26">
        <w:rPr>
          <w:rFonts w:ascii="Times New Roman" w:hAnsi="Times New Roman" w:cs="Times New Roman"/>
          <w:sz w:val="28"/>
          <w:szCs w:val="28"/>
          <w:lang w:val="uk-UA"/>
        </w:rPr>
        <w:t>к.с</w:t>
      </w:r>
      <w:proofErr w:type="spellEnd"/>
      <w:r w:rsidRPr="007E5A26">
        <w:rPr>
          <w:rFonts w:ascii="Times New Roman" w:hAnsi="Times New Roman" w:cs="Times New Roman"/>
          <w:sz w:val="28"/>
          <w:szCs w:val="28"/>
          <w:lang w:val="uk-UA"/>
        </w:rPr>
        <w:t xml:space="preserve">. і </w:t>
      </w:r>
      <w:r w:rsidRPr="00210E0E">
        <w:rPr>
          <w:rFonts w:ascii="Times New Roman" w:hAnsi="Times New Roman" w:cs="Times New Roman"/>
          <w:sz w:val="28"/>
          <w:szCs w:val="28"/>
          <w:lang w:val="uk-UA"/>
        </w:rPr>
        <w:t>крутний момент до 1000 Нм</w:t>
      </w:r>
      <w:r w:rsidR="00210E0E" w:rsidRPr="00210E0E">
        <w:rPr>
          <w:rFonts w:ascii="Times New Roman" w:hAnsi="Times New Roman" w:cs="Times New Roman"/>
          <w:sz w:val="28"/>
          <w:szCs w:val="28"/>
          <w:lang w:val="uk-UA"/>
        </w:rPr>
        <w:t xml:space="preserve">. Трактори </w:t>
      </w:r>
      <w:proofErr w:type="spellStart"/>
      <w:r w:rsidR="00210E0E" w:rsidRPr="00210E0E">
        <w:rPr>
          <w:rFonts w:ascii="Times New Roman" w:hAnsi="Times New Roman" w:cs="Times New Roman"/>
          <w:b/>
          <w:sz w:val="28"/>
          <w:szCs w:val="28"/>
        </w:rPr>
        <w:t>Fendt</w:t>
      </w:r>
      <w:proofErr w:type="spellEnd"/>
      <w:r w:rsidR="00210E0E" w:rsidRPr="00210E0E">
        <w:rPr>
          <w:rFonts w:ascii="Times New Roman" w:hAnsi="Times New Roman" w:cs="Times New Roman"/>
          <w:sz w:val="28"/>
          <w:szCs w:val="28"/>
          <w:lang w:val="uk-UA"/>
        </w:rPr>
        <w:t xml:space="preserve"> серії </w:t>
      </w:r>
      <w:r w:rsidR="00210E0E">
        <w:rPr>
          <w:rFonts w:ascii="Times New Roman" w:hAnsi="Times New Roman" w:cs="Times New Roman"/>
          <w:sz w:val="28"/>
          <w:szCs w:val="28"/>
          <w:lang w:val="uk-UA"/>
        </w:rPr>
        <w:t xml:space="preserve">700 </w:t>
      </w:r>
      <w:proofErr w:type="spellStart"/>
      <w:r w:rsidR="00210E0E">
        <w:rPr>
          <w:rFonts w:ascii="Times New Roman" w:hAnsi="Times New Roman" w:cs="Times New Roman"/>
          <w:sz w:val="28"/>
          <w:szCs w:val="28"/>
          <w:lang w:val="en-US"/>
        </w:rPr>
        <w:t>Vario</w:t>
      </w:r>
      <w:proofErr w:type="spellEnd"/>
      <w:r w:rsidR="00210E0E" w:rsidRPr="00210E0E">
        <w:rPr>
          <w:rFonts w:ascii="Times New Roman" w:hAnsi="Times New Roman" w:cs="Times New Roman"/>
          <w:sz w:val="28"/>
          <w:szCs w:val="28"/>
          <w:lang w:val="uk-UA"/>
        </w:rPr>
        <w:t xml:space="preserve"> </w:t>
      </w:r>
      <w:r w:rsidR="00210E0E">
        <w:rPr>
          <w:rFonts w:ascii="Times New Roman" w:hAnsi="Times New Roman" w:cs="Times New Roman"/>
          <w:sz w:val="28"/>
          <w:szCs w:val="28"/>
          <w:lang w:val="uk-UA"/>
        </w:rPr>
        <w:t xml:space="preserve">потужністю від 144 до 237 </w:t>
      </w:r>
      <w:proofErr w:type="spellStart"/>
      <w:r w:rsidR="00210E0E" w:rsidRPr="007E5A26">
        <w:rPr>
          <w:rFonts w:ascii="Times New Roman" w:hAnsi="Times New Roman" w:cs="Times New Roman"/>
          <w:sz w:val="28"/>
          <w:szCs w:val="28"/>
          <w:lang w:val="uk-UA"/>
        </w:rPr>
        <w:t>к.с</w:t>
      </w:r>
      <w:proofErr w:type="spellEnd"/>
      <w:r w:rsidR="00210E0E" w:rsidRPr="007E5A26">
        <w:rPr>
          <w:rFonts w:ascii="Times New Roman" w:hAnsi="Times New Roman" w:cs="Times New Roman"/>
          <w:sz w:val="28"/>
          <w:szCs w:val="28"/>
          <w:lang w:val="uk-UA"/>
        </w:rPr>
        <w:t>.</w:t>
      </w:r>
      <w:r w:rsidR="00210E0E">
        <w:rPr>
          <w:rFonts w:ascii="Times New Roman" w:hAnsi="Times New Roman" w:cs="Times New Roman"/>
          <w:sz w:val="28"/>
          <w:szCs w:val="28"/>
          <w:lang w:val="uk-UA"/>
        </w:rPr>
        <w:t>, серії 900</w:t>
      </w:r>
      <w:r w:rsidR="00210E0E">
        <w:rPr>
          <w:rFonts w:ascii="Times New Roman" w:hAnsi="Times New Roman" w:cs="Times New Roman"/>
          <w:sz w:val="28"/>
          <w:szCs w:val="28"/>
          <w:lang w:val="uk-UA"/>
        </w:rPr>
        <w:t xml:space="preserve"> </w:t>
      </w:r>
      <w:proofErr w:type="spellStart"/>
      <w:r w:rsidR="00210E0E">
        <w:rPr>
          <w:rFonts w:ascii="Times New Roman" w:hAnsi="Times New Roman" w:cs="Times New Roman"/>
          <w:sz w:val="28"/>
          <w:szCs w:val="28"/>
          <w:lang w:val="en-US"/>
        </w:rPr>
        <w:t>Vario</w:t>
      </w:r>
      <w:proofErr w:type="spellEnd"/>
      <w:r w:rsidR="00210E0E" w:rsidRPr="00210E0E">
        <w:rPr>
          <w:rFonts w:ascii="Times New Roman" w:hAnsi="Times New Roman" w:cs="Times New Roman"/>
          <w:sz w:val="28"/>
          <w:szCs w:val="28"/>
          <w:lang w:val="uk-UA"/>
        </w:rPr>
        <w:t xml:space="preserve"> </w:t>
      </w:r>
      <w:r w:rsidR="00210E0E">
        <w:rPr>
          <w:rFonts w:ascii="Times New Roman" w:hAnsi="Times New Roman" w:cs="Times New Roman"/>
          <w:sz w:val="28"/>
          <w:szCs w:val="28"/>
          <w:lang w:val="uk-UA"/>
        </w:rPr>
        <w:t xml:space="preserve">потужністю від </w:t>
      </w:r>
      <w:r w:rsidR="00210E0E">
        <w:rPr>
          <w:rFonts w:ascii="Times New Roman" w:hAnsi="Times New Roman" w:cs="Times New Roman"/>
          <w:sz w:val="28"/>
          <w:szCs w:val="28"/>
          <w:lang w:val="uk-UA"/>
        </w:rPr>
        <w:t>275</w:t>
      </w:r>
      <w:r w:rsidR="00210E0E">
        <w:rPr>
          <w:rFonts w:ascii="Times New Roman" w:hAnsi="Times New Roman" w:cs="Times New Roman"/>
          <w:sz w:val="28"/>
          <w:szCs w:val="28"/>
          <w:lang w:val="uk-UA"/>
        </w:rPr>
        <w:t xml:space="preserve"> до </w:t>
      </w:r>
      <w:r w:rsidR="00210E0E">
        <w:rPr>
          <w:rFonts w:ascii="Times New Roman" w:hAnsi="Times New Roman" w:cs="Times New Roman"/>
          <w:sz w:val="28"/>
          <w:szCs w:val="28"/>
          <w:lang w:val="uk-UA"/>
        </w:rPr>
        <w:t>366</w:t>
      </w:r>
      <w:r w:rsidR="00210E0E">
        <w:rPr>
          <w:rFonts w:ascii="Times New Roman" w:hAnsi="Times New Roman" w:cs="Times New Roman"/>
          <w:sz w:val="28"/>
          <w:szCs w:val="28"/>
          <w:lang w:val="uk-UA"/>
        </w:rPr>
        <w:t xml:space="preserve"> </w:t>
      </w:r>
      <w:proofErr w:type="spellStart"/>
      <w:r w:rsidR="00210E0E" w:rsidRPr="007E5A26">
        <w:rPr>
          <w:rFonts w:ascii="Times New Roman" w:hAnsi="Times New Roman" w:cs="Times New Roman"/>
          <w:sz w:val="28"/>
          <w:szCs w:val="28"/>
          <w:lang w:val="uk-UA"/>
        </w:rPr>
        <w:t>к.с</w:t>
      </w:r>
      <w:proofErr w:type="spellEnd"/>
      <w:r w:rsidR="00210E0E" w:rsidRPr="007E5A26">
        <w:rPr>
          <w:rFonts w:ascii="Times New Roman" w:hAnsi="Times New Roman" w:cs="Times New Roman"/>
          <w:sz w:val="28"/>
          <w:szCs w:val="28"/>
          <w:lang w:val="uk-UA"/>
        </w:rPr>
        <w:t>.</w:t>
      </w:r>
      <w:r w:rsidR="00210E0E">
        <w:rPr>
          <w:rFonts w:ascii="Times New Roman" w:hAnsi="Times New Roman" w:cs="Times New Roman"/>
          <w:sz w:val="28"/>
          <w:szCs w:val="28"/>
          <w:lang w:val="uk-UA"/>
        </w:rPr>
        <w:t xml:space="preserve"> і найпотужніші трактори серії 10</w:t>
      </w:r>
      <w:r w:rsidR="00210E0E">
        <w:rPr>
          <w:rFonts w:ascii="Times New Roman" w:hAnsi="Times New Roman" w:cs="Times New Roman"/>
          <w:sz w:val="28"/>
          <w:szCs w:val="28"/>
          <w:lang w:val="uk-UA"/>
        </w:rPr>
        <w:t xml:space="preserve">00 </w:t>
      </w:r>
      <w:proofErr w:type="spellStart"/>
      <w:r w:rsidR="00210E0E">
        <w:rPr>
          <w:rFonts w:ascii="Times New Roman" w:hAnsi="Times New Roman" w:cs="Times New Roman"/>
          <w:sz w:val="28"/>
          <w:szCs w:val="28"/>
          <w:lang w:val="en-US"/>
        </w:rPr>
        <w:t>Vario</w:t>
      </w:r>
      <w:proofErr w:type="spellEnd"/>
      <w:r w:rsidR="00210E0E" w:rsidRPr="00210E0E">
        <w:rPr>
          <w:rFonts w:ascii="Times New Roman" w:hAnsi="Times New Roman" w:cs="Times New Roman"/>
          <w:sz w:val="28"/>
          <w:szCs w:val="28"/>
          <w:lang w:val="uk-UA"/>
        </w:rPr>
        <w:t xml:space="preserve"> </w:t>
      </w:r>
      <w:r w:rsidR="00210E0E">
        <w:rPr>
          <w:rFonts w:ascii="Times New Roman" w:hAnsi="Times New Roman" w:cs="Times New Roman"/>
          <w:sz w:val="28"/>
          <w:szCs w:val="28"/>
          <w:lang w:val="uk-UA"/>
        </w:rPr>
        <w:t xml:space="preserve">потужністю до </w:t>
      </w:r>
      <w:r w:rsidR="00210E0E">
        <w:rPr>
          <w:rFonts w:ascii="Times New Roman" w:hAnsi="Times New Roman" w:cs="Times New Roman"/>
          <w:sz w:val="28"/>
          <w:szCs w:val="28"/>
          <w:lang w:val="uk-UA"/>
        </w:rPr>
        <w:t>517</w:t>
      </w:r>
      <w:r w:rsidR="00210E0E">
        <w:rPr>
          <w:rFonts w:ascii="Times New Roman" w:hAnsi="Times New Roman" w:cs="Times New Roman"/>
          <w:sz w:val="28"/>
          <w:szCs w:val="28"/>
          <w:lang w:val="uk-UA"/>
        </w:rPr>
        <w:t xml:space="preserve"> </w:t>
      </w:r>
      <w:proofErr w:type="spellStart"/>
      <w:r w:rsidR="00210E0E" w:rsidRPr="007E5A26">
        <w:rPr>
          <w:rFonts w:ascii="Times New Roman" w:hAnsi="Times New Roman" w:cs="Times New Roman"/>
          <w:sz w:val="28"/>
          <w:szCs w:val="28"/>
          <w:lang w:val="uk-UA"/>
        </w:rPr>
        <w:t>к.с</w:t>
      </w:r>
      <w:proofErr w:type="spellEnd"/>
      <w:r w:rsidR="00210E0E" w:rsidRPr="007E5A26">
        <w:rPr>
          <w:rFonts w:ascii="Times New Roman" w:hAnsi="Times New Roman" w:cs="Times New Roman"/>
          <w:sz w:val="28"/>
          <w:szCs w:val="28"/>
          <w:lang w:val="uk-UA"/>
        </w:rPr>
        <w:t>.</w:t>
      </w:r>
      <w:r w:rsidR="00210E0E">
        <w:rPr>
          <w:rFonts w:ascii="Times New Roman" w:hAnsi="Times New Roman" w:cs="Times New Roman"/>
          <w:sz w:val="28"/>
          <w:szCs w:val="28"/>
          <w:lang w:val="uk-UA"/>
        </w:rPr>
        <w:t xml:space="preserve"> обладнані незалежною підвіскою  та системою </w:t>
      </w:r>
      <w:proofErr w:type="spellStart"/>
      <w:r w:rsidR="00210E0E" w:rsidRPr="00210E0E">
        <w:rPr>
          <w:rFonts w:ascii="Times New Roman" w:hAnsi="Times New Roman" w:cs="Times New Roman"/>
          <w:sz w:val="28"/>
          <w:szCs w:val="28"/>
        </w:rPr>
        <w:t>Fendt</w:t>
      </w:r>
      <w:proofErr w:type="spellEnd"/>
      <w:r w:rsidR="00210E0E">
        <w:rPr>
          <w:rFonts w:ascii="Times New Roman" w:hAnsi="Times New Roman" w:cs="Times New Roman"/>
          <w:b/>
          <w:sz w:val="28"/>
          <w:szCs w:val="28"/>
          <w:lang w:val="uk-UA"/>
        </w:rPr>
        <w:t xml:space="preserve"> </w:t>
      </w:r>
      <w:proofErr w:type="spellStart"/>
      <w:r w:rsidR="00210E0E">
        <w:rPr>
          <w:rFonts w:ascii="Times New Roman" w:hAnsi="Times New Roman" w:cs="Times New Roman"/>
          <w:sz w:val="28"/>
          <w:szCs w:val="28"/>
          <w:lang w:val="en-US"/>
        </w:rPr>
        <w:t>Vario</w:t>
      </w:r>
      <w:proofErr w:type="spellEnd"/>
      <w:r w:rsidR="00210E0E">
        <w:rPr>
          <w:rFonts w:ascii="Times New Roman" w:hAnsi="Times New Roman" w:cs="Times New Roman"/>
          <w:sz w:val="28"/>
          <w:szCs w:val="28"/>
          <w:lang w:val="uk-UA"/>
        </w:rPr>
        <w:t xml:space="preserve"> </w:t>
      </w:r>
      <w:r w:rsidR="00210E0E">
        <w:rPr>
          <w:rFonts w:ascii="Times New Roman" w:hAnsi="Times New Roman" w:cs="Times New Roman"/>
          <w:sz w:val="28"/>
          <w:szCs w:val="28"/>
          <w:lang w:val="en-US"/>
        </w:rPr>
        <w:t>Drive</w:t>
      </w:r>
      <w:r w:rsidR="00210E0E">
        <w:rPr>
          <w:rFonts w:ascii="Times New Roman" w:hAnsi="Times New Roman" w:cs="Times New Roman"/>
          <w:sz w:val="28"/>
          <w:szCs w:val="28"/>
          <w:lang w:val="uk-UA"/>
        </w:rPr>
        <w:t xml:space="preserve">, спеціально розробленою для передачі високої потужності двигуна і автоматичного розподілу крутного </w:t>
      </w:r>
      <w:r w:rsidR="00210E0E" w:rsidRPr="00210E0E">
        <w:rPr>
          <w:rFonts w:ascii="Times New Roman" w:hAnsi="Times New Roman" w:cs="Times New Roman"/>
          <w:sz w:val="28"/>
          <w:szCs w:val="28"/>
          <w:lang w:val="uk-UA"/>
        </w:rPr>
        <w:t xml:space="preserve">моменту між переднім і заднім мостом. Також </w:t>
      </w:r>
      <w:r w:rsidR="00210E0E">
        <w:rPr>
          <w:rFonts w:ascii="Times New Roman" w:hAnsi="Times New Roman" w:cs="Times New Roman"/>
          <w:sz w:val="28"/>
          <w:szCs w:val="28"/>
          <w:lang w:val="uk-UA"/>
        </w:rPr>
        <w:t>компанія представила с</w:t>
      </w:r>
      <w:r w:rsidR="00210E0E" w:rsidRPr="00210E0E">
        <w:rPr>
          <w:rFonts w:ascii="Times New Roman" w:hAnsi="Times New Roman" w:cs="Times New Roman"/>
          <w:sz w:val="28"/>
          <w:szCs w:val="28"/>
          <w:lang w:val="uk-UA"/>
        </w:rPr>
        <w:t>ільгосптехнік</w:t>
      </w:r>
      <w:r w:rsidR="00210E0E">
        <w:rPr>
          <w:rFonts w:ascii="Times New Roman" w:hAnsi="Times New Roman" w:cs="Times New Roman"/>
          <w:sz w:val="28"/>
          <w:szCs w:val="28"/>
          <w:lang w:val="uk-UA"/>
        </w:rPr>
        <w:t>у</w:t>
      </w:r>
      <w:r w:rsidR="00210E0E" w:rsidRPr="00210E0E">
        <w:rPr>
          <w:rFonts w:ascii="Times New Roman" w:hAnsi="Times New Roman" w:cs="Times New Roman"/>
          <w:sz w:val="28"/>
          <w:szCs w:val="28"/>
          <w:lang w:val="uk-UA"/>
        </w:rPr>
        <w:t xml:space="preserve"> </w:t>
      </w:r>
      <w:proofErr w:type="spellStart"/>
      <w:r w:rsidR="00210E0E" w:rsidRPr="00085B08">
        <w:rPr>
          <w:rFonts w:ascii="Times New Roman" w:hAnsi="Times New Roman" w:cs="Times New Roman"/>
          <w:b/>
          <w:sz w:val="28"/>
          <w:szCs w:val="28"/>
          <w:lang w:val="uk-UA"/>
        </w:rPr>
        <w:t>Berthoud</w:t>
      </w:r>
      <w:proofErr w:type="spellEnd"/>
      <w:r w:rsidR="00210E0E" w:rsidRPr="00210E0E">
        <w:rPr>
          <w:rFonts w:ascii="Times New Roman" w:hAnsi="Times New Roman" w:cs="Times New Roman"/>
          <w:sz w:val="28"/>
          <w:szCs w:val="28"/>
          <w:lang w:val="uk-UA"/>
        </w:rPr>
        <w:t xml:space="preserve"> призначеною для обробки полів рідкими добривами та іншими необхідними для рослин речовинами. Створена із застосуванням передових технологій досвідченими виробниками техніка </w:t>
      </w:r>
      <w:proofErr w:type="spellStart"/>
      <w:r w:rsidR="00210E0E" w:rsidRPr="00210E0E">
        <w:rPr>
          <w:rFonts w:ascii="Times New Roman" w:hAnsi="Times New Roman" w:cs="Times New Roman"/>
          <w:sz w:val="28"/>
          <w:szCs w:val="28"/>
          <w:lang w:val="uk-UA"/>
        </w:rPr>
        <w:t>Berthoud</w:t>
      </w:r>
      <w:proofErr w:type="spellEnd"/>
      <w:r w:rsidR="00210E0E" w:rsidRPr="00210E0E">
        <w:rPr>
          <w:rFonts w:ascii="Times New Roman" w:hAnsi="Times New Roman" w:cs="Times New Roman"/>
          <w:sz w:val="28"/>
          <w:szCs w:val="28"/>
          <w:lang w:val="uk-UA"/>
        </w:rPr>
        <w:t>, призначена для точної та довговічної роботи на полях з різними видами сільськогосподарських культур</w:t>
      </w:r>
      <w:r w:rsidR="00085B08">
        <w:rPr>
          <w:rFonts w:ascii="Times New Roman" w:hAnsi="Times New Roman" w:cs="Times New Roman"/>
          <w:sz w:val="28"/>
          <w:szCs w:val="28"/>
          <w:lang w:val="uk-UA"/>
        </w:rPr>
        <w:t>.</w:t>
      </w:r>
    </w:p>
    <w:p w:rsidR="00085B08" w:rsidRPr="00790160" w:rsidRDefault="00085B08" w:rsidP="00F1701C">
      <w:pPr>
        <w:spacing w:after="0" w:line="240" w:lineRule="auto"/>
        <w:ind w:firstLine="709"/>
        <w:jc w:val="both"/>
        <w:rPr>
          <w:rFonts w:ascii="Times New Roman" w:eastAsia="Times New Roman" w:hAnsi="Times New Roman" w:cs="Times New Roman"/>
          <w:sz w:val="28"/>
          <w:szCs w:val="28"/>
          <w:lang w:val="uk-UA" w:eastAsia="ru-RU"/>
        </w:rPr>
      </w:pPr>
      <w:r w:rsidRPr="00790160">
        <w:rPr>
          <w:rFonts w:ascii="Times New Roman" w:eastAsia="Times New Roman" w:hAnsi="Times New Roman" w:cs="Times New Roman"/>
          <w:sz w:val="28"/>
          <w:szCs w:val="28"/>
          <w:lang w:val="uk-UA" w:eastAsia="ru-RU"/>
        </w:rPr>
        <w:t xml:space="preserve">Компанію </w:t>
      </w:r>
      <w:proofErr w:type="spellStart"/>
      <w:r w:rsidRPr="00790160">
        <w:rPr>
          <w:rFonts w:ascii="Times New Roman" w:eastAsia="Times New Roman" w:hAnsi="Times New Roman" w:cs="Times New Roman"/>
          <w:b/>
          <w:sz w:val="28"/>
          <w:szCs w:val="28"/>
          <w:lang w:val="uk-UA" w:eastAsia="ru-RU"/>
        </w:rPr>
        <w:t>Einböck</w:t>
      </w:r>
      <w:proofErr w:type="spellEnd"/>
      <w:r w:rsidRPr="00790160">
        <w:rPr>
          <w:rFonts w:ascii="Times New Roman" w:eastAsia="Times New Roman" w:hAnsi="Times New Roman" w:cs="Times New Roman"/>
          <w:b/>
          <w:sz w:val="28"/>
          <w:szCs w:val="28"/>
          <w:lang w:val="uk-UA" w:eastAsia="ru-RU"/>
        </w:rPr>
        <w:t xml:space="preserve"> </w:t>
      </w:r>
      <w:proofErr w:type="spellStart"/>
      <w:r w:rsidRPr="00790160">
        <w:rPr>
          <w:rFonts w:ascii="Times New Roman" w:eastAsia="Times New Roman" w:hAnsi="Times New Roman" w:cs="Times New Roman"/>
          <w:b/>
          <w:sz w:val="28"/>
          <w:szCs w:val="28"/>
          <w:lang w:val="uk-UA" w:eastAsia="ru-RU"/>
        </w:rPr>
        <w:t>Farm</w:t>
      </w:r>
      <w:proofErr w:type="spellEnd"/>
      <w:r w:rsidRPr="00790160">
        <w:rPr>
          <w:rFonts w:ascii="Times New Roman" w:eastAsia="Times New Roman" w:hAnsi="Times New Roman" w:cs="Times New Roman"/>
          <w:b/>
          <w:sz w:val="28"/>
          <w:szCs w:val="28"/>
          <w:lang w:val="uk-UA" w:eastAsia="ru-RU"/>
        </w:rPr>
        <w:t xml:space="preserve"> </w:t>
      </w:r>
      <w:proofErr w:type="spellStart"/>
      <w:r w:rsidRPr="00790160">
        <w:rPr>
          <w:rFonts w:ascii="Times New Roman" w:eastAsia="Times New Roman" w:hAnsi="Times New Roman" w:cs="Times New Roman"/>
          <w:b/>
          <w:sz w:val="28"/>
          <w:szCs w:val="28"/>
          <w:lang w:val="uk-UA" w:eastAsia="ru-RU"/>
        </w:rPr>
        <w:t>Power</w:t>
      </w:r>
      <w:proofErr w:type="spellEnd"/>
      <w:r w:rsidRPr="00790160">
        <w:rPr>
          <w:rFonts w:ascii="Times New Roman" w:eastAsia="Times New Roman" w:hAnsi="Times New Roman" w:cs="Times New Roman"/>
          <w:b/>
          <w:sz w:val="28"/>
          <w:szCs w:val="28"/>
          <w:lang w:val="uk-UA" w:eastAsia="ru-RU"/>
        </w:rPr>
        <w:t xml:space="preserve"> </w:t>
      </w:r>
      <w:r w:rsidRPr="00790160">
        <w:rPr>
          <w:rFonts w:ascii="Times New Roman" w:eastAsia="Times New Roman" w:hAnsi="Times New Roman" w:cs="Times New Roman"/>
          <w:sz w:val="28"/>
          <w:szCs w:val="28"/>
          <w:lang w:val="uk-UA" w:eastAsia="ru-RU"/>
        </w:rPr>
        <w:t>представив комерційний директор</w:t>
      </w:r>
      <w:r w:rsidRPr="00790160">
        <w:rPr>
          <w:rFonts w:ascii="Times New Roman" w:eastAsia="Times New Roman" w:hAnsi="Times New Roman" w:cs="Times New Roman"/>
          <w:b/>
          <w:sz w:val="28"/>
          <w:szCs w:val="28"/>
          <w:lang w:val="uk-UA" w:eastAsia="ru-RU"/>
        </w:rPr>
        <w:t xml:space="preserve"> Мартін Вагнер</w:t>
      </w:r>
      <w:r w:rsidR="003E7C31" w:rsidRPr="00790160">
        <w:rPr>
          <w:rFonts w:ascii="Times New Roman" w:eastAsia="Times New Roman" w:hAnsi="Times New Roman" w:cs="Times New Roman"/>
          <w:b/>
          <w:sz w:val="28"/>
          <w:szCs w:val="28"/>
          <w:lang w:val="uk-UA" w:eastAsia="ru-RU"/>
        </w:rPr>
        <w:t xml:space="preserve">, </w:t>
      </w:r>
      <w:proofErr w:type="spellStart"/>
      <w:r w:rsidRPr="00790160">
        <w:rPr>
          <w:rFonts w:ascii="Times New Roman" w:hAnsi="Times New Roman" w:cs="Times New Roman"/>
          <w:color w:val="000000"/>
          <w:sz w:val="28"/>
          <w:szCs w:val="28"/>
          <w:lang w:val="uk-UA"/>
        </w:rPr>
        <w:t>штригель-борін</w:t>
      </w:r>
      <w:r w:rsidR="003E7C31" w:rsidRPr="00790160">
        <w:rPr>
          <w:rFonts w:ascii="Times New Roman" w:hAnsi="Times New Roman" w:cs="Times New Roman"/>
          <w:color w:val="000000"/>
          <w:sz w:val="28"/>
          <w:szCs w:val="28"/>
          <w:lang w:val="uk-UA"/>
        </w:rPr>
        <w:t>и</w:t>
      </w:r>
      <w:proofErr w:type="spellEnd"/>
      <w:r w:rsidRPr="00790160">
        <w:rPr>
          <w:rFonts w:ascii="Times New Roman" w:hAnsi="Times New Roman" w:cs="Times New Roman"/>
          <w:color w:val="000000"/>
          <w:sz w:val="28"/>
          <w:szCs w:val="28"/>
          <w:lang w:val="uk-UA"/>
        </w:rPr>
        <w:t xml:space="preserve"> </w:t>
      </w:r>
      <w:proofErr w:type="spellStart"/>
      <w:r w:rsidR="003E7C31" w:rsidRPr="00790160">
        <w:rPr>
          <w:rFonts w:ascii="Times New Roman" w:eastAsia="Times New Roman" w:hAnsi="Times New Roman" w:cs="Times New Roman"/>
          <w:sz w:val="28"/>
          <w:szCs w:val="28"/>
          <w:lang w:val="uk-UA" w:eastAsia="ru-RU"/>
        </w:rPr>
        <w:t>Einböck</w:t>
      </w:r>
      <w:proofErr w:type="spellEnd"/>
      <w:r w:rsidR="003E7C31" w:rsidRPr="00790160">
        <w:rPr>
          <w:rFonts w:ascii="Times New Roman" w:eastAsia="Times New Roman" w:hAnsi="Times New Roman" w:cs="Times New Roman"/>
          <w:sz w:val="28"/>
          <w:szCs w:val="28"/>
          <w:lang w:val="uk-UA" w:eastAsia="ru-RU"/>
        </w:rPr>
        <w:t xml:space="preserve"> </w:t>
      </w:r>
      <w:proofErr w:type="spellStart"/>
      <w:r w:rsidR="003E7C31" w:rsidRPr="00790160">
        <w:rPr>
          <w:rFonts w:ascii="Times New Roman" w:eastAsia="Times New Roman" w:hAnsi="Times New Roman" w:cs="Times New Roman"/>
          <w:sz w:val="28"/>
          <w:szCs w:val="28"/>
          <w:lang w:val="uk-UA" w:eastAsia="ru-RU"/>
        </w:rPr>
        <w:t>aerostars</w:t>
      </w:r>
      <w:proofErr w:type="spellEnd"/>
      <w:r w:rsidR="003E7C31" w:rsidRPr="00790160">
        <w:rPr>
          <w:rFonts w:ascii="Times New Roman" w:eastAsia="Times New Roman" w:hAnsi="Times New Roman" w:cs="Times New Roman"/>
          <w:sz w:val="28"/>
          <w:szCs w:val="28"/>
          <w:lang w:val="uk-UA" w:eastAsia="ru-RU"/>
        </w:rPr>
        <w:t xml:space="preserve"> 1200 </w:t>
      </w:r>
      <w:proofErr w:type="spellStart"/>
      <w:r w:rsidR="003E7C31" w:rsidRPr="00790160">
        <w:rPr>
          <w:rFonts w:ascii="Times New Roman" w:eastAsia="Times New Roman" w:hAnsi="Times New Roman" w:cs="Times New Roman"/>
          <w:sz w:val="28"/>
          <w:szCs w:val="28"/>
          <w:lang w:val="uk-UA" w:eastAsia="ru-RU"/>
        </w:rPr>
        <w:t>Einböck</w:t>
      </w:r>
      <w:proofErr w:type="spellEnd"/>
      <w:r w:rsidR="003E7C31" w:rsidRPr="00790160">
        <w:rPr>
          <w:rFonts w:ascii="Times New Roman" w:eastAsia="Times New Roman" w:hAnsi="Times New Roman" w:cs="Times New Roman"/>
          <w:sz w:val="28"/>
          <w:szCs w:val="28"/>
          <w:lang w:val="uk-UA" w:eastAsia="ru-RU"/>
        </w:rPr>
        <w:t xml:space="preserve"> </w:t>
      </w:r>
      <w:proofErr w:type="spellStart"/>
      <w:r w:rsidR="003E7C31" w:rsidRPr="00790160">
        <w:rPr>
          <w:rFonts w:ascii="Times New Roman" w:eastAsia="Times New Roman" w:hAnsi="Times New Roman" w:cs="Times New Roman"/>
          <w:sz w:val="28"/>
          <w:szCs w:val="28"/>
          <w:lang w:val="uk-UA" w:eastAsia="ru-RU"/>
        </w:rPr>
        <w:t>aerostar</w:t>
      </w:r>
      <w:proofErr w:type="spellEnd"/>
      <w:r w:rsidR="003E7C31" w:rsidRPr="00790160">
        <w:rPr>
          <w:rFonts w:ascii="Times New Roman" w:eastAsia="Times New Roman" w:hAnsi="Times New Roman" w:cs="Times New Roman"/>
          <w:sz w:val="28"/>
          <w:szCs w:val="28"/>
          <w:lang w:val="uk-UA" w:eastAsia="ru-RU"/>
        </w:rPr>
        <w:t xml:space="preserve"> </w:t>
      </w:r>
      <w:proofErr w:type="spellStart"/>
      <w:r w:rsidR="003E7C31" w:rsidRPr="00790160">
        <w:rPr>
          <w:rFonts w:ascii="Times New Roman" w:eastAsia="Times New Roman" w:hAnsi="Times New Roman" w:cs="Times New Roman"/>
          <w:sz w:val="28"/>
          <w:szCs w:val="28"/>
          <w:lang w:val="uk-UA" w:eastAsia="ru-RU"/>
        </w:rPr>
        <w:t>rotation</w:t>
      </w:r>
      <w:proofErr w:type="spellEnd"/>
      <w:r w:rsidR="003E7C31" w:rsidRPr="00790160">
        <w:rPr>
          <w:rFonts w:ascii="Times New Roman" w:hAnsi="Times New Roman" w:cs="Times New Roman"/>
          <w:color w:val="000000"/>
          <w:sz w:val="28"/>
          <w:szCs w:val="28"/>
          <w:lang w:val="uk-UA"/>
        </w:rPr>
        <w:t xml:space="preserve"> </w:t>
      </w:r>
      <w:r w:rsidRPr="00790160">
        <w:rPr>
          <w:rFonts w:ascii="Times New Roman" w:hAnsi="Times New Roman" w:cs="Times New Roman"/>
          <w:color w:val="000000"/>
          <w:sz w:val="28"/>
          <w:szCs w:val="28"/>
          <w:lang w:val="uk-UA"/>
        </w:rPr>
        <w:t xml:space="preserve">та просапних культиваторів </w:t>
      </w:r>
      <w:proofErr w:type="spellStart"/>
      <w:r w:rsidR="003E7C31" w:rsidRPr="00790160">
        <w:rPr>
          <w:rFonts w:ascii="Times New Roman" w:hAnsi="Times New Roman" w:cs="Times New Roman"/>
          <w:color w:val="000000"/>
          <w:sz w:val="28"/>
          <w:szCs w:val="28"/>
          <w:lang w:val="uk-UA"/>
        </w:rPr>
        <w:t>Chopstar</w:t>
      </w:r>
      <w:proofErr w:type="spellEnd"/>
      <w:r w:rsidR="003E7C31" w:rsidRPr="00790160">
        <w:rPr>
          <w:rFonts w:ascii="Times New Roman" w:hAnsi="Times New Roman" w:cs="Times New Roman"/>
          <w:color w:val="000000"/>
          <w:sz w:val="28"/>
          <w:szCs w:val="28"/>
          <w:lang w:val="uk-UA"/>
        </w:rPr>
        <w:t xml:space="preserve"> 1200</w:t>
      </w:r>
      <w:r w:rsidR="003E7C31" w:rsidRPr="00790160">
        <w:rPr>
          <w:rFonts w:ascii="Times New Roman" w:hAnsi="Times New Roman" w:cs="Times New Roman"/>
          <w:color w:val="000000"/>
          <w:sz w:val="28"/>
          <w:szCs w:val="28"/>
          <w:lang w:val="uk-UA"/>
        </w:rPr>
        <w:t xml:space="preserve"> призначені саме для</w:t>
      </w:r>
      <w:r w:rsidRPr="00790160">
        <w:rPr>
          <w:rFonts w:ascii="Times New Roman" w:hAnsi="Times New Roman" w:cs="Times New Roman"/>
          <w:color w:val="000000"/>
          <w:sz w:val="28"/>
          <w:szCs w:val="28"/>
          <w:lang w:val="uk-UA"/>
        </w:rPr>
        <w:t xml:space="preserve"> органічного землеробства. </w:t>
      </w:r>
      <w:r w:rsidR="003E7C31" w:rsidRPr="00790160">
        <w:rPr>
          <w:rFonts w:ascii="Times New Roman" w:hAnsi="Times New Roman" w:cs="Times New Roman"/>
          <w:color w:val="000000"/>
          <w:sz w:val="28"/>
          <w:szCs w:val="28"/>
          <w:lang w:val="uk-UA"/>
        </w:rPr>
        <w:t xml:space="preserve">Особливістю </w:t>
      </w:r>
      <w:proofErr w:type="spellStart"/>
      <w:r w:rsidR="003E7C31" w:rsidRPr="00790160">
        <w:rPr>
          <w:rFonts w:ascii="Times New Roman" w:hAnsi="Times New Roman" w:cs="Times New Roman"/>
          <w:color w:val="000000"/>
          <w:sz w:val="28"/>
          <w:szCs w:val="28"/>
          <w:lang w:val="uk-UA"/>
        </w:rPr>
        <w:t>пропашних</w:t>
      </w:r>
      <w:proofErr w:type="spellEnd"/>
      <w:r w:rsidRPr="00790160">
        <w:rPr>
          <w:rFonts w:ascii="Times New Roman" w:hAnsi="Times New Roman" w:cs="Times New Roman"/>
          <w:color w:val="000000"/>
          <w:sz w:val="28"/>
          <w:szCs w:val="28"/>
          <w:lang w:val="uk-UA"/>
        </w:rPr>
        <w:t xml:space="preserve"> культиватор</w:t>
      </w:r>
      <w:r w:rsidR="003E7C31" w:rsidRPr="00790160">
        <w:rPr>
          <w:rFonts w:ascii="Times New Roman" w:hAnsi="Times New Roman" w:cs="Times New Roman"/>
          <w:color w:val="000000"/>
          <w:sz w:val="28"/>
          <w:szCs w:val="28"/>
          <w:lang w:val="uk-UA"/>
        </w:rPr>
        <w:t>ів</w:t>
      </w:r>
      <w:r w:rsidRPr="00790160">
        <w:rPr>
          <w:rFonts w:ascii="Times New Roman" w:hAnsi="Times New Roman" w:cs="Times New Roman"/>
          <w:color w:val="000000"/>
          <w:sz w:val="28"/>
          <w:szCs w:val="28"/>
          <w:lang w:val="uk-UA"/>
        </w:rPr>
        <w:t xml:space="preserve">, </w:t>
      </w:r>
      <w:r w:rsidR="003E7C31" w:rsidRPr="00790160">
        <w:rPr>
          <w:rFonts w:ascii="Times New Roman" w:hAnsi="Times New Roman" w:cs="Times New Roman"/>
          <w:color w:val="000000"/>
          <w:sz w:val="28"/>
          <w:szCs w:val="28"/>
          <w:lang w:val="uk-UA"/>
        </w:rPr>
        <w:t>є</w:t>
      </w:r>
      <w:r w:rsidRPr="00790160">
        <w:rPr>
          <w:rFonts w:ascii="Times New Roman" w:hAnsi="Times New Roman" w:cs="Times New Roman"/>
          <w:color w:val="000000"/>
          <w:sz w:val="28"/>
          <w:szCs w:val="28"/>
          <w:lang w:val="uk-UA"/>
        </w:rPr>
        <w:t xml:space="preserve"> відеокамери </w:t>
      </w:r>
      <w:r w:rsidR="003E7C31" w:rsidRPr="00790160">
        <w:rPr>
          <w:rFonts w:ascii="Times New Roman" w:hAnsi="Times New Roman" w:cs="Times New Roman"/>
          <w:color w:val="000000"/>
          <w:sz w:val="28"/>
          <w:szCs w:val="28"/>
          <w:lang w:val="uk-UA"/>
        </w:rPr>
        <w:t xml:space="preserve">за </w:t>
      </w:r>
      <w:r w:rsidR="003E7C31" w:rsidRPr="00790160">
        <w:rPr>
          <w:rFonts w:ascii="Times New Roman" w:hAnsi="Times New Roman" w:cs="Times New Roman"/>
          <w:color w:val="000000"/>
          <w:sz w:val="28"/>
          <w:szCs w:val="28"/>
          <w:lang w:val="uk-UA"/>
        </w:rPr>
        <w:t xml:space="preserve">допомогою </w:t>
      </w:r>
      <w:r w:rsidR="003E7C31" w:rsidRPr="00790160">
        <w:rPr>
          <w:rFonts w:ascii="Times New Roman" w:hAnsi="Times New Roman" w:cs="Times New Roman"/>
          <w:color w:val="000000"/>
          <w:sz w:val="28"/>
          <w:szCs w:val="28"/>
          <w:lang w:val="uk-UA"/>
        </w:rPr>
        <w:t xml:space="preserve">яких </w:t>
      </w:r>
      <w:r w:rsidRPr="00790160">
        <w:rPr>
          <w:rFonts w:ascii="Times New Roman" w:hAnsi="Times New Roman" w:cs="Times New Roman"/>
          <w:color w:val="000000"/>
          <w:sz w:val="28"/>
          <w:szCs w:val="28"/>
          <w:lang w:val="uk-UA"/>
        </w:rPr>
        <w:t>ведуть робочі органи культиватора по рядку як вдень, так і вночі</w:t>
      </w:r>
      <w:r w:rsidR="003E7C31" w:rsidRPr="00790160">
        <w:rPr>
          <w:rFonts w:ascii="Times New Roman" w:hAnsi="Times New Roman" w:cs="Times New Roman"/>
          <w:color w:val="000000"/>
          <w:sz w:val="28"/>
          <w:szCs w:val="28"/>
          <w:lang w:val="uk-UA"/>
        </w:rPr>
        <w:t>.</w:t>
      </w:r>
    </w:p>
    <w:p w:rsidR="00085B08" w:rsidRPr="007E3A6F" w:rsidRDefault="003E7C31" w:rsidP="00F1701C">
      <w:pPr>
        <w:spacing w:after="0" w:line="240" w:lineRule="auto"/>
        <w:ind w:firstLine="709"/>
        <w:jc w:val="both"/>
        <w:rPr>
          <w:rFonts w:ascii="Times New Roman" w:eastAsia="Times New Roman" w:hAnsi="Times New Roman" w:cs="Times New Roman"/>
          <w:sz w:val="28"/>
          <w:szCs w:val="28"/>
          <w:lang w:val="uk-UA" w:eastAsia="ru-RU"/>
        </w:rPr>
      </w:pPr>
      <w:r w:rsidRPr="00790160">
        <w:rPr>
          <w:rFonts w:ascii="Times New Roman" w:eastAsia="Times New Roman" w:hAnsi="Times New Roman" w:cs="Times New Roman"/>
          <w:sz w:val="28"/>
          <w:szCs w:val="28"/>
          <w:lang w:val="uk-UA" w:eastAsia="ru-RU"/>
        </w:rPr>
        <w:t>Коментарі:</w:t>
      </w:r>
    </w:p>
    <w:p w:rsidR="007E3A6F" w:rsidRDefault="0000066B" w:rsidP="0000066B">
      <w:pPr>
        <w:pStyle w:val="a4"/>
        <w:spacing w:before="0" w:beforeAutospacing="0" w:after="0" w:afterAutospacing="0"/>
        <w:ind w:firstLine="709"/>
        <w:jc w:val="both"/>
        <w:rPr>
          <w:sz w:val="28"/>
          <w:szCs w:val="28"/>
          <w:lang w:val="uk-UA"/>
        </w:rPr>
      </w:pPr>
      <w:r w:rsidRPr="00790160">
        <w:rPr>
          <w:b/>
          <w:sz w:val="28"/>
          <w:szCs w:val="28"/>
          <w:lang w:val="uk-UA"/>
        </w:rPr>
        <w:t>Вдовиченко Андрій</w:t>
      </w:r>
      <w:r w:rsidR="00790160" w:rsidRPr="00790160">
        <w:rPr>
          <w:sz w:val="28"/>
          <w:szCs w:val="28"/>
          <w:lang w:val="uk-UA"/>
        </w:rPr>
        <w:t>, д</w:t>
      </w:r>
      <w:r w:rsidR="00790160" w:rsidRPr="00790160">
        <w:rPr>
          <w:sz w:val="28"/>
          <w:szCs w:val="28"/>
          <w:lang w:val="uk-UA"/>
        </w:rPr>
        <w:t>иректор з виробництва продукції органічного рослинництва</w:t>
      </w:r>
      <w:r w:rsidR="00790160">
        <w:rPr>
          <w:sz w:val="28"/>
          <w:szCs w:val="28"/>
          <w:lang w:val="uk-UA"/>
        </w:rPr>
        <w:t>,</w:t>
      </w:r>
      <w:r w:rsidR="00790160" w:rsidRPr="00790160">
        <w:rPr>
          <w:sz w:val="28"/>
          <w:szCs w:val="28"/>
          <w:lang w:val="uk-UA"/>
        </w:rPr>
        <w:t xml:space="preserve"> </w:t>
      </w:r>
      <w:r w:rsidR="003E7C31" w:rsidRPr="00790160">
        <w:rPr>
          <w:sz w:val="28"/>
          <w:szCs w:val="28"/>
          <w:lang w:val="uk-UA"/>
        </w:rPr>
        <w:t>ПСП ім. Т.Г. Шевченка (</w:t>
      </w:r>
      <w:r w:rsidR="003E7C31" w:rsidRPr="00790160">
        <w:rPr>
          <w:sz w:val="28"/>
          <w:szCs w:val="28"/>
          <w:lang w:val="uk-UA"/>
        </w:rPr>
        <w:t xml:space="preserve">ТМ </w:t>
      </w:r>
      <w:r w:rsidR="003E7C31" w:rsidRPr="00790160">
        <w:rPr>
          <w:sz w:val="28"/>
          <w:szCs w:val="28"/>
          <w:lang w:val="uk-UA"/>
        </w:rPr>
        <w:t>Тростинка)</w:t>
      </w:r>
      <w:r w:rsidR="00790160">
        <w:rPr>
          <w:sz w:val="28"/>
          <w:szCs w:val="28"/>
          <w:lang w:val="uk-UA"/>
        </w:rPr>
        <w:t>,</w:t>
      </w:r>
      <w:r w:rsidRPr="00790160">
        <w:rPr>
          <w:sz w:val="28"/>
          <w:szCs w:val="28"/>
          <w:lang w:val="uk-UA"/>
        </w:rPr>
        <w:t xml:space="preserve"> </w:t>
      </w:r>
      <w:r w:rsidRPr="00790160">
        <w:rPr>
          <w:sz w:val="28"/>
          <w:szCs w:val="28"/>
          <w:lang w:val="uk-UA"/>
        </w:rPr>
        <w:t xml:space="preserve">багатопрофільна компанія </w:t>
      </w:r>
      <w:r w:rsidRPr="00790160">
        <w:rPr>
          <w:sz w:val="28"/>
          <w:szCs w:val="28"/>
          <w:lang w:val="uk-UA"/>
        </w:rPr>
        <w:t>«</w:t>
      </w:r>
      <w:proofErr w:type="spellStart"/>
      <w:r w:rsidRPr="00790160">
        <w:rPr>
          <w:sz w:val="28"/>
          <w:szCs w:val="28"/>
          <w:lang w:val="uk-UA"/>
        </w:rPr>
        <w:t>Аснова</w:t>
      </w:r>
      <w:proofErr w:type="spellEnd"/>
      <w:r w:rsidRPr="00790160">
        <w:rPr>
          <w:sz w:val="28"/>
          <w:szCs w:val="28"/>
          <w:lang w:val="uk-UA"/>
        </w:rPr>
        <w:t xml:space="preserve"> Холдинг</w:t>
      </w:r>
      <w:r w:rsidRPr="00790160">
        <w:rPr>
          <w:sz w:val="28"/>
          <w:szCs w:val="28"/>
          <w:lang w:val="uk-UA"/>
        </w:rPr>
        <w:t xml:space="preserve">» Васильківський район Київська область, </w:t>
      </w:r>
      <w:r w:rsidR="00F83F46">
        <w:rPr>
          <w:sz w:val="28"/>
          <w:szCs w:val="28"/>
          <w:lang w:val="uk-UA"/>
        </w:rPr>
        <w:t>(</w:t>
      </w:r>
      <w:r w:rsidRPr="00790160">
        <w:rPr>
          <w:sz w:val="28"/>
          <w:szCs w:val="28"/>
          <w:lang w:val="uk-UA"/>
        </w:rPr>
        <w:t>2500 га</w:t>
      </w:r>
      <w:r w:rsidR="00F83F46">
        <w:rPr>
          <w:sz w:val="28"/>
          <w:szCs w:val="28"/>
          <w:lang w:val="uk-UA"/>
        </w:rPr>
        <w:t>).</w:t>
      </w:r>
    </w:p>
    <w:p w:rsidR="00790160" w:rsidRDefault="00790160" w:rsidP="0000066B">
      <w:pPr>
        <w:pStyle w:val="a4"/>
        <w:spacing w:before="0" w:beforeAutospacing="0" w:after="0" w:afterAutospacing="0"/>
        <w:ind w:firstLine="709"/>
        <w:jc w:val="both"/>
        <w:rPr>
          <w:i/>
          <w:sz w:val="28"/>
          <w:szCs w:val="28"/>
          <w:lang w:val="uk-UA"/>
        </w:rPr>
      </w:pPr>
      <w:r w:rsidRPr="00F83F46">
        <w:rPr>
          <w:i/>
          <w:sz w:val="28"/>
          <w:szCs w:val="28"/>
          <w:lang w:val="uk-UA"/>
        </w:rPr>
        <w:t>Ми вже не вперше відвідуємо цей захід і добре знайомі як з ТОВ </w:t>
      </w:r>
      <w:r w:rsidRPr="00F83F46">
        <w:rPr>
          <w:i/>
          <w:sz w:val="28"/>
          <w:szCs w:val="28"/>
          <w:lang w:val="uk-UA"/>
        </w:rPr>
        <w:t xml:space="preserve">«Органік </w:t>
      </w:r>
      <w:r w:rsidRPr="00F83F46">
        <w:rPr>
          <w:i/>
          <w:sz w:val="28"/>
          <w:szCs w:val="28"/>
          <w:lang w:val="uk-UA"/>
        </w:rPr>
        <w:t xml:space="preserve">Стандарт» </w:t>
      </w:r>
      <w:r w:rsidRPr="00F83F46">
        <w:rPr>
          <w:i/>
          <w:sz w:val="28"/>
          <w:szCs w:val="28"/>
          <w:lang w:val="uk-UA"/>
        </w:rPr>
        <w:t>та</w:t>
      </w:r>
      <w:r w:rsidRPr="00F83F46">
        <w:rPr>
          <w:i/>
          <w:sz w:val="28"/>
          <w:szCs w:val="28"/>
          <w:lang w:val="uk-UA"/>
        </w:rPr>
        <w:t>к</w:t>
      </w:r>
      <w:r w:rsidRPr="00F83F46">
        <w:rPr>
          <w:i/>
          <w:sz w:val="28"/>
          <w:szCs w:val="28"/>
          <w:lang w:val="uk-UA"/>
        </w:rPr>
        <w:t xml:space="preserve"> ПП «Агроекологія»</w:t>
      </w:r>
      <w:r w:rsidRPr="00F83F46">
        <w:rPr>
          <w:i/>
          <w:sz w:val="28"/>
          <w:szCs w:val="28"/>
          <w:lang w:val="uk-UA"/>
        </w:rPr>
        <w:t xml:space="preserve">, яких можемо назвати добрими друзями. Самі займаємося органічним землеробством вже досить тривалий час, намагаємося використовувати сучасні технології, розробки, в тому числі і стосовно біологічних препаратів, впроваджувати їх у виробництво. На сьогоднішньому заході більше цікавила ґрунтообробна техніка для органічного землеробства, досвід її використання. Сам захід </w:t>
      </w:r>
      <w:r w:rsidRPr="00F83F46">
        <w:rPr>
          <w:i/>
          <w:sz w:val="28"/>
          <w:szCs w:val="28"/>
          <w:lang w:val="uk-UA"/>
        </w:rPr>
        <w:lastRenderedPageBreak/>
        <w:t xml:space="preserve">проведено на високому організаційному і професійному рівні, і бажаємо організаторам і учасникам конференції успіхів у просування </w:t>
      </w:r>
      <w:r w:rsidR="00F83F46" w:rsidRPr="00F83F46">
        <w:rPr>
          <w:i/>
          <w:sz w:val="28"/>
          <w:szCs w:val="28"/>
          <w:lang w:val="uk-UA"/>
        </w:rPr>
        <w:t>виробництва органічної продукції.</w:t>
      </w:r>
    </w:p>
    <w:p w:rsidR="00F83F46" w:rsidRDefault="00F83F46" w:rsidP="0000066B">
      <w:pPr>
        <w:pStyle w:val="a4"/>
        <w:spacing w:before="0" w:beforeAutospacing="0" w:after="0" w:afterAutospacing="0"/>
        <w:ind w:firstLine="709"/>
        <w:jc w:val="both"/>
        <w:rPr>
          <w:sz w:val="28"/>
          <w:szCs w:val="28"/>
          <w:lang w:val="uk-UA"/>
        </w:rPr>
      </w:pPr>
      <w:r w:rsidRPr="00F83F46">
        <w:rPr>
          <w:b/>
          <w:sz w:val="28"/>
          <w:szCs w:val="28"/>
          <w:lang w:val="uk-UA"/>
        </w:rPr>
        <w:t xml:space="preserve">Роман </w:t>
      </w:r>
      <w:proofErr w:type="spellStart"/>
      <w:r w:rsidRPr="00F83F46">
        <w:rPr>
          <w:b/>
          <w:sz w:val="28"/>
          <w:szCs w:val="28"/>
          <w:lang w:val="uk-UA"/>
        </w:rPr>
        <w:t>Гречин</w:t>
      </w:r>
      <w:proofErr w:type="spellEnd"/>
      <w:r w:rsidRPr="00F83F46">
        <w:rPr>
          <w:sz w:val="28"/>
          <w:szCs w:val="28"/>
          <w:lang w:val="uk-UA"/>
        </w:rPr>
        <w:t>, керівник і засновник ФГ «Яворина»</w:t>
      </w:r>
      <w:r w:rsidRPr="00F83F46">
        <w:rPr>
          <w:color w:val="1F1F1F"/>
          <w:sz w:val="28"/>
          <w:szCs w:val="28"/>
        </w:rPr>
        <w:t xml:space="preserve">, </w:t>
      </w:r>
      <w:proofErr w:type="spellStart"/>
      <w:r w:rsidRPr="00F83F46">
        <w:rPr>
          <w:color w:val="1F1F1F"/>
          <w:sz w:val="28"/>
          <w:szCs w:val="28"/>
        </w:rPr>
        <w:t>Теребовлянський</w:t>
      </w:r>
      <w:proofErr w:type="spellEnd"/>
      <w:r w:rsidRPr="00F83F46">
        <w:rPr>
          <w:color w:val="1F1F1F"/>
          <w:sz w:val="28"/>
          <w:szCs w:val="28"/>
        </w:rPr>
        <w:t xml:space="preserve"> район</w:t>
      </w:r>
      <w:r w:rsidRPr="00F83F46">
        <w:rPr>
          <w:color w:val="1F1F1F"/>
          <w:sz w:val="28"/>
          <w:szCs w:val="28"/>
        </w:rPr>
        <w:t xml:space="preserve"> </w:t>
      </w:r>
      <w:proofErr w:type="spellStart"/>
      <w:r w:rsidRPr="00F83F46">
        <w:rPr>
          <w:color w:val="1F1F1F"/>
          <w:sz w:val="28"/>
          <w:szCs w:val="28"/>
        </w:rPr>
        <w:t>Тернопільська</w:t>
      </w:r>
      <w:proofErr w:type="spellEnd"/>
      <w:r w:rsidRPr="00F83F46">
        <w:rPr>
          <w:color w:val="1F1F1F"/>
          <w:sz w:val="28"/>
          <w:szCs w:val="28"/>
        </w:rPr>
        <w:t xml:space="preserve"> обл.</w:t>
      </w:r>
      <w:r>
        <w:rPr>
          <w:color w:val="1F1F1F"/>
          <w:sz w:val="28"/>
          <w:szCs w:val="28"/>
          <w:lang w:val="uk-UA"/>
        </w:rPr>
        <w:t xml:space="preserve"> </w:t>
      </w:r>
      <w:r>
        <w:rPr>
          <w:sz w:val="28"/>
          <w:szCs w:val="28"/>
          <w:lang w:val="uk-UA"/>
        </w:rPr>
        <w:t>(</w:t>
      </w:r>
      <w:r>
        <w:rPr>
          <w:sz w:val="28"/>
          <w:szCs w:val="28"/>
          <w:lang w:val="uk-UA"/>
        </w:rPr>
        <w:t>1</w:t>
      </w:r>
      <w:r w:rsidRPr="00790160">
        <w:rPr>
          <w:sz w:val="28"/>
          <w:szCs w:val="28"/>
          <w:lang w:val="uk-UA"/>
        </w:rPr>
        <w:t>500 га</w:t>
      </w:r>
      <w:r>
        <w:rPr>
          <w:sz w:val="28"/>
          <w:szCs w:val="28"/>
          <w:lang w:val="uk-UA"/>
        </w:rPr>
        <w:t>)</w:t>
      </w:r>
      <w:r>
        <w:rPr>
          <w:sz w:val="28"/>
          <w:szCs w:val="28"/>
          <w:lang w:val="uk-UA"/>
        </w:rPr>
        <w:t>.</w:t>
      </w:r>
    </w:p>
    <w:p w:rsidR="00F83F46" w:rsidRPr="00F83F46" w:rsidRDefault="00F83F46" w:rsidP="0000066B">
      <w:pPr>
        <w:pStyle w:val="a4"/>
        <w:spacing w:before="0" w:beforeAutospacing="0" w:after="0" w:afterAutospacing="0"/>
        <w:ind w:firstLine="709"/>
        <w:jc w:val="both"/>
        <w:rPr>
          <w:rFonts w:eastAsiaTheme="minorHAnsi"/>
          <w:sz w:val="28"/>
          <w:szCs w:val="28"/>
          <w:lang w:val="uk-UA" w:eastAsia="en-US"/>
        </w:rPr>
      </w:pPr>
      <w:r>
        <w:rPr>
          <w:sz w:val="28"/>
          <w:szCs w:val="28"/>
          <w:lang w:val="uk-UA"/>
        </w:rPr>
        <w:t>Цей захід відвідуємо вперше, хоча самі вже досить давно займаємося органічним землеробством. Питання виробництва безпечної і корисної продовольчої продукції є дуже актуальними на сьогодні і потребують значної уваги. Велика кількість сільськогосподарських виробників ставить за гол</w:t>
      </w:r>
      <w:r w:rsidR="00EE5AF5">
        <w:rPr>
          <w:sz w:val="28"/>
          <w:szCs w:val="28"/>
          <w:lang w:val="uk-UA"/>
        </w:rPr>
        <w:t>овне отримувати високі прибутки, мало уваги приділяючи безпеці продуктів харчування і збереженню навколишнього середовища. Виходом із цієї проблеми є перехід до органічного землеробства. Конференція сподобалося як рівнем представництва, так і інформаційним наповненням, особливо цікавили технологічні рішення пов’язані з вирощуванням технічних культур, обробітком ґрунту. Використання біологічних препаратів на нашу думку потребує додаткових, більш детальних досліджень.</w:t>
      </w:r>
      <w:bookmarkStart w:id="0" w:name="_GoBack"/>
      <w:bookmarkEnd w:id="0"/>
    </w:p>
    <w:p w:rsidR="0059081B" w:rsidRPr="002169F9" w:rsidRDefault="0059081B" w:rsidP="0059081B">
      <w:pPr>
        <w:pStyle w:val="a4"/>
        <w:spacing w:before="0" w:beforeAutospacing="0" w:after="150" w:afterAutospacing="0"/>
        <w:jc w:val="right"/>
        <w:textAlignment w:val="top"/>
        <w:rPr>
          <w:rFonts w:ascii="&amp;quot" w:hAnsi="&amp;quot"/>
          <w:spacing w:val="15"/>
          <w:sz w:val="23"/>
          <w:szCs w:val="23"/>
          <w:lang w:val="uk-UA"/>
        </w:rPr>
      </w:pPr>
    </w:p>
    <w:p w:rsidR="009662F8" w:rsidRDefault="009662F8" w:rsidP="004755FC">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Олег </w:t>
      </w:r>
      <w:proofErr w:type="spellStart"/>
      <w:r>
        <w:rPr>
          <w:rFonts w:ascii="Times New Roman" w:hAnsi="Times New Roman" w:cs="Times New Roman"/>
          <w:sz w:val="28"/>
          <w:szCs w:val="28"/>
          <w:lang w:val="uk-UA"/>
        </w:rPr>
        <w:t>Федірець</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к.е.н</w:t>
      </w:r>
      <w:proofErr w:type="spellEnd"/>
      <w:r>
        <w:rPr>
          <w:rFonts w:ascii="Times New Roman" w:hAnsi="Times New Roman" w:cs="Times New Roman"/>
          <w:sz w:val="28"/>
          <w:szCs w:val="28"/>
          <w:lang w:val="uk-UA"/>
        </w:rPr>
        <w:t>., доцент</w:t>
      </w:r>
    </w:p>
    <w:p w:rsidR="007147C5" w:rsidRPr="002169F9" w:rsidRDefault="009662F8" w:rsidP="004755FC">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Микола Зось-</w:t>
      </w:r>
      <w:proofErr w:type="spellStart"/>
      <w:r>
        <w:rPr>
          <w:rFonts w:ascii="Times New Roman" w:hAnsi="Times New Roman" w:cs="Times New Roman"/>
          <w:sz w:val="28"/>
          <w:szCs w:val="28"/>
          <w:lang w:val="uk-UA"/>
        </w:rPr>
        <w:t>Кіор</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д.е.н</w:t>
      </w:r>
      <w:proofErr w:type="spellEnd"/>
      <w:r>
        <w:rPr>
          <w:rFonts w:ascii="Times New Roman" w:hAnsi="Times New Roman" w:cs="Times New Roman"/>
          <w:sz w:val="28"/>
          <w:szCs w:val="28"/>
          <w:lang w:val="uk-UA"/>
        </w:rPr>
        <w:t>., професор</w:t>
      </w:r>
      <w:r w:rsidR="007147C5" w:rsidRPr="002169F9">
        <w:rPr>
          <w:rFonts w:ascii="Times New Roman" w:hAnsi="Times New Roman" w:cs="Times New Roman"/>
          <w:sz w:val="28"/>
          <w:szCs w:val="28"/>
          <w:lang w:val="uk-UA"/>
        </w:rPr>
        <w:t xml:space="preserve"> </w:t>
      </w:r>
    </w:p>
    <w:sectPr w:rsidR="007147C5" w:rsidRPr="002169F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imes New Roman Полужирный">
    <w:panose1 w:val="00000000000000000000"/>
    <w:charset w:val="00"/>
    <w:family w:val="roman"/>
    <w:notTrueType/>
    <w:pitch w:val="default"/>
  </w:font>
  <w:font w:name="&amp;quot">
    <w:altName w:val="Times New Roman"/>
    <w:panose1 w:val="00000000000000000000"/>
    <w:charset w:val="00"/>
    <w:family w:val="roman"/>
    <w:notTrueType/>
    <w:pitch w:val="default"/>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3EF119C"/>
    <w:multiLevelType w:val="multilevel"/>
    <w:tmpl w:val="6464F0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6"/>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26EF"/>
    <w:rsid w:val="0000066B"/>
    <w:rsid w:val="00057D63"/>
    <w:rsid w:val="00085B08"/>
    <w:rsid w:val="000C7112"/>
    <w:rsid w:val="00126996"/>
    <w:rsid w:val="001A4A4F"/>
    <w:rsid w:val="001B445B"/>
    <w:rsid w:val="00210E0E"/>
    <w:rsid w:val="002169F9"/>
    <w:rsid w:val="00295824"/>
    <w:rsid w:val="00303364"/>
    <w:rsid w:val="00375466"/>
    <w:rsid w:val="00391311"/>
    <w:rsid w:val="003E7C31"/>
    <w:rsid w:val="0047089A"/>
    <w:rsid w:val="004755FC"/>
    <w:rsid w:val="004D26EF"/>
    <w:rsid w:val="00577EC3"/>
    <w:rsid w:val="0059081B"/>
    <w:rsid w:val="005D09B3"/>
    <w:rsid w:val="006A7B92"/>
    <w:rsid w:val="006E27C9"/>
    <w:rsid w:val="007147C5"/>
    <w:rsid w:val="00790160"/>
    <w:rsid w:val="007E3A6F"/>
    <w:rsid w:val="007E5A26"/>
    <w:rsid w:val="008517A3"/>
    <w:rsid w:val="008B5999"/>
    <w:rsid w:val="009662F8"/>
    <w:rsid w:val="009E555A"/>
    <w:rsid w:val="009F6159"/>
    <w:rsid w:val="00B5369F"/>
    <w:rsid w:val="00BA76AB"/>
    <w:rsid w:val="00BE49A3"/>
    <w:rsid w:val="00C11390"/>
    <w:rsid w:val="00C27F81"/>
    <w:rsid w:val="00C83650"/>
    <w:rsid w:val="00CC45F7"/>
    <w:rsid w:val="00D70505"/>
    <w:rsid w:val="00DB581E"/>
    <w:rsid w:val="00EE5AF5"/>
    <w:rsid w:val="00F1701C"/>
    <w:rsid w:val="00F83F4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577EC3"/>
    <w:rPr>
      <w:color w:val="0000FF"/>
      <w:u w:val="single"/>
    </w:rPr>
  </w:style>
  <w:style w:type="paragraph" w:styleId="a4">
    <w:name w:val="Normal (Web)"/>
    <w:basedOn w:val="a"/>
    <w:uiPriority w:val="99"/>
    <w:semiHidden/>
    <w:unhideWhenUsed/>
    <w:rsid w:val="0059081B"/>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577EC3"/>
    <w:rPr>
      <w:color w:val="0000FF"/>
      <w:u w:val="single"/>
    </w:rPr>
  </w:style>
  <w:style w:type="paragraph" w:styleId="a4">
    <w:name w:val="Normal (Web)"/>
    <w:basedOn w:val="a"/>
    <w:uiPriority w:val="99"/>
    <w:semiHidden/>
    <w:unhideWhenUsed/>
    <w:rsid w:val="0059081B"/>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974969">
      <w:bodyDiv w:val="1"/>
      <w:marLeft w:val="0"/>
      <w:marRight w:val="0"/>
      <w:marTop w:val="0"/>
      <w:marBottom w:val="0"/>
      <w:divBdr>
        <w:top w:val="none" w:sz="0" w:space="0" w:color="auto"/>
        <w:left w:val="none" w:sz="0" w:space="0" w:color="auto"/>
        <w:bottom w:val="none" w:sz="0" w:space="0" w:color="auto"/>
        <w:right w:val="none" w:sz="0" w:space="0" w:color="auto"/>
      </w:divBdr>
      <w:divsChild>
        <w:div w:id="1880049362">
          <w:marLeft w:val="-75"/>
          <w:marRight w:val="0"/>
          <w:marTop w:val="0"/>
          <w:marBottom w:val="0"/>
          <w:divBdr>
            <w:top w:val="none" w:sz="0" w:space="0" w:color="auto"/>
            <w:left w:val="none" w:sz="0" w:space="0" w:color="auto"/>
            <w:bottom w:val="none" w:sz="0" w:space="0" w:color="auto"/>
            <w:right w:val="none" w:sz="0" w:space="0" w:color="auto"/>
          </w:divBdr>
        </w:div>
      </w:divsChild>
    </w:div>
    <w:div w:id="949624203">
      <w:bodyDiv w:val="1"/>
      <w:marLeft w:val="0"/>
      <w:marRight w:val="0"/>
      <w:marTop w:val="0"/>
      <w:marBottom w:val="0"/>
      <w:divBdr>
        <w:top w:val="none" w:sz="0" w:space="0" w:color="auto"/>
        <w:left w:val="none" w:sz="0" w:space="0" w:color="auto"/>
        <w:bottom w:val="none" w:sz="0" w:space="0" w:color="auto"/>
        <w:right w:val="none" w:sz="0" w:space="0" w:color="auto"/>
      </w:divBdr>
    </w:div>
    <w:div w:id="1396049618">
      <w:bodyDiv w:val="1"/>
      <w:marLeft w:val="0"/>
      <w:marRight w:val="0"/>
      <w:marTop w:val="0"/>
      <w:marBottom w:val="0"/>
      <w:divBdr>
        <w:top w:val="none" w:sz="0" w:space="0" w:color="auto"/>
        <w:left w:val="none" w:sz="0" w:space="0" w:color="auto"/>
        <w:bottom w:val="none" w:sz="0" w:space="0" w:color="auto"/>
        <w:right w:val="none" w:sz="0" w:space="0" w:color="auto"/>
      </w:divBdr>
    </w:div>
    <w:div w:id="1674723132">
      <w:bodyDiv w:val="1"/>
      <w:marLeft w:val="0"/>
      <w:marRight w:val="0"/>
      <w:marTop w:val="0"/>
      <w:marBottom w:val="0"/>
      <w:divBdr>
        <w:top w:val="none" w:sz="0" w:space="0" w:color="auto"/>
        <w:left w:val="none" w:sz="0" w:space="0" w:color="auto"/>
        <w:bottom w:val="none" w:sz="0" w:space="0" w:color="auto"/>
        <w:right w:val="none" w:sz="0" w:space="0" w:color="auto"/>
      </w:divBdr>
    </w:div>
    <w:div w:id="21206798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463</TotalTime>
  <Pages>7</Pages>
  <Words>2136</Words>
  <Characters>15389</Characters>
  <Application>Microsoft Office Word</Application>
  <DocSecurity>0</DocSecurity>
  <Lines>287</Lines>
  <Paragraphs>56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17490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Олег</dc:creator>
  <cp:lastModifiedBy>Олег</cp:lastModifiedBy>
  <cp:revision>4</cp:revision>
  <dcterms:created xsi:type="dcterms:W3CDTF">2019-06-23T23:35:00Z</dcterms:created>
  <dcterms:modified xsi:type="dcterms:W3CDTF">2019-06-25T07:55:00Z</dcterms:modified>
</cp:coreProperties>
</file>